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28BDE7C7" w14:textId="77777777" w:rsidR="00EE1DA5" w:rsidRDefault="00EE1DA5" w:rsidP="00EE1DA5">
      <w:pPr>
        <w:pStyle w:val="BodyText2"/>
        <w:rPr>
          <w:rFonts w:ascii="Aptos" w:hAnsi="Aptos"/>
          <w:noProof/>
        </w:rPr>
      </w:pPr>
    </w:p>
    <w:p w14:paraId="18718E4B" w14:textId="6CCF9CBB" w:rsidR="000574FD" w:rsidRPr="006A15BB" w:rsidRDefault="00F9236E" w:rsidP="000574FD">
      <w:pPr>
        <w:pStyle w:val="BodyText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2DF47FF7"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680D76">
        <w:rPr>
          <w:rFonts w:ascii="Aptos" w:hAnsi="Aptos" w:cs="Arial"/>
          <w:b w:val="0"/>
          <w:bCs/>
          <w:noProof/>
          <w:sz w:val="32"/>
          <w:szCs w:val="32"/>
        </w:rPr>
        <w:t>POSTOPKU NAROČILA MALE VREDNOSTI</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7FEA7975" w:rsidR="00EE1DA5" w:rsidRPr="006A15BB" w:rsidRDefault="006E28AD" w:rsidP="00EE1DA5">
      <w:pPr>
        <w:pStyle w:val="BodyText2"/>
        <w:jc w:val="center"/>
        <w:rPr>
          <w:rFonts w:ascii="Aptos" w:hAnsi="Aptos"/>
          <w:b w:val="0"/>
          <w:noProof/>
          <w:sz w:val="32"/>
          <w:szCs w:val="32"/>
        </w:rPr>
      </w:pPr>
      <w:r>
        <w:rPr>
          <w:rFonts w:ascii="Aptos" w:hAnsi="Aptos"/>
          <w:b w:val="0"/>
          <w:noProof/>
          <w:sz w:val="32"/>
          <w:szCs w:val="32"/>
        </w:rPr>
        <w:t>JN-B11</w:t>
      </w:r>
      <w:r w:rsidR="00680D76">
        <w:rPr>
          <w:rFonts w:ascii="Aptos" w:hAnsi="Aptos"/>
          <w:b w:val="0"/>
          <w:noProof/>
          <w:sz w:val="32"/>
          <w:szCs w:val="32"/>
        </w:rPr>
        <w:t>2</w:t>
      </w:r>
      <w:r w:rsidR="00474415">
        <w:rPr>
          <w:rFonts w:ascii="Aptos" w:hAnsi="Aptos"/>
          <w:b w:val="0"/>
          <w:noProof/>
          <w:sz w:val="32"/>
          <w:szCs w:val="32"/>
        </w:rPr>
        <w:t>6</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53D6A7C7" w14:textId="419BBEA0" w:rsidR="00EE1DA5" w:rsidRDefault="00680D76" w:rsidP="00680D76">
      <w:pPr>
        <w:jc w:val="center"/>
        <w:rPr>
          <w:rStyle w:val="Emphasis"/>
          <w:rFonts w:ascii="Aptos" w:hAnsi="Aptos"/>
          <w:i w:val="0"/>
          <w:iCs w:val="0"/>
        </w:rPr>
      </w:pPr>
      <w:r w:rsidRPr="00680D76">
        <w:rPr>
          <w:rFonts w:ascii="Aptos" w:hAnsi="Aptos" w:cs="Arial"/>
          <w:b/>
          <w:caps/>
          <w:noProof/>
          <w:color w:val="000000"/>
          <w:sz w:val="32"/>
          <w:szCs w:val="32"/>
        </w:rPr>
        <w:t xml:space="preserve">NAKUP </w:t>
      </w:r>
      <w:r w:rsidR="00474415">
        <w:rPr>
          <w:rFonts w:ascii="Aptos" w:hAnsi="Aptos" w:cs="Arial"/>
          <w:b/>
          <w:caps/>
          <w:noProof/>
          <w:color w:val="000000"/>
          <w:sz w:val="32"/>
          <w:szCs w:val="32"/>
        </w:rPr>
        <w:t>SISTEMA ZA PRODUKCIJO ZVOKA V STUDIU 01 IN STUDIU 02</w:t>
      </w:r>
    </w:p>
    <w:p w14:paraId="0D7FC256" w14:textId="77777777" w:rsidR="000E3B1B" w:rsidRDefault="000E3B1B" w:rsidP="00680D76">
      <w:pPr>
        <w:jc w:val="center"/>
        <w:rPr>
          <w:rStyle w:val="Emphasis"/>
          <w:rFonts w:ascii="Aptos" w:hAnsi="Aptos"/>
          <w:i w:val="0"/>
          <w:iCs w:val="0"/>
        </w:rPr>
      </w:pPr>
    </w:p>
    <w:p w14:paraId="6B801AA6" w14:textId="77777777" w:rsidR="000E3B1B" w:rsidRPr="006A15BB" w:rsidRDefault="000E3B1B"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030AC0B8" w14:textId="77777777" w:rsidR="00E03485" w:rsidRDefault="00E03485" w:rsidP="00EE1DA5">
      <w:pPr>
        <w:rPr>
          <w:noProof/>
        </w:rPr>
      </w:pPr>
    </w:p>
    <w:p w14:paraId="03AEA7BB" w14:textId="77777777" w:rsidR="00E03485" w:rsidRDefault="00E03485" w:rsidP="00EE1DA5">
      <w:pPr>
        <w:rPr>
          <w:noProof/>
        </w:rPr>
      </w:pPr>
    </w:p>
    <w:p w14:paraId="7134940C" w14:textId="77777777" w:rsidR="00E03485" w:rsidRDefault="00E03485"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606962B9" w14:textId="3541AE89" w:rsidR="00F373DE" w:rsidRDefault="00D53789">
      <w:pPr>
        <w:pStyle w:val="TOC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35521640" w:history="1">
        <w:r w:rsidR="00F373DE" w:rsidRPr="00E96063">
          <w:rPr>
            <w:rStyle w:val="Hyperlink"/>
          </w:rPr>
          <w:t>1</w:t>
        </w:r>
        <w:r w:rsidR="00F373DE">
          <w:rPr>
            <w:rFonts w:asciiTheme="minorHAnsi" w:eastAsiaTheme="minorEastAsia" w:hAnsiTheme="minorHAnsi" w:cstheme="minorBidi"/>
            <w:b w:val="0"/>
            <w:bCs w:val="0"/>
            <w:kern w:val="2"/>
            <w:sz w:val="24"/>
            <w:szCs w:val="24"/>
            <w:lang w:eastAsia="sl-SI"/>
            <w14:ligatures w14:val="standardContextual"/>
          </w:rPr>
          <w:tab/>
        </w:r>
        <w:r w:rsidR="00F373DE" w:rsidRPr="00E96063">
          <w:rPr>
            <w:rStyle w:val="Hyperlink"/>
          </w:rPr>
          <w:t>POVABILO K ODDAJI PONUDBE</w:t>
        </w:r>
        <w:r w:rsidR="00F373DE">
          <w:rPr>
            <w:webHidden/>
          </w:rPr>
          <w:tab/>
        </w:r>
        <w:r w:rsidR="00F373DE">
          <w:rPr>
            <w:webHidden/>
          </w:rPr>
          <w:fldChar w:fldCharType="begin"/>
        </w:r>
        <w:r w:rsidR="00F373DE">
          <w:rPr>
            <w:webHidden/>
          </w:rPr>
          <w:instrText xml:space="preserve"> PAGEREF _Toc235521640 \h </w:instrText>
        </w:r>
        <w:r w:rsidR="00F373DE">
          <w:rPr>
            <w:webHidden/>
          </w:rPr>
        </w:r>
        <w:r w:rsidR="00F373DE">
          <w:rPr>
            <w:webHidden/>
          </w:rPr>
          <w:fldChar w:fldCharType="separate"/>
        </w:r>
        <w:r w:rsidR="00CE6177">
          <w:rPr>
            <w:webHidden/>
          </w:rPr>
          <w:t>4</w:t>
        </w:r>
        <w:r w:rsidR="00F373DE">
          <w:rPr>
            <w:webHidden/>
          </w:rPr>
          <w:fldChar w:fldCharType="end"/>
        </w:r>
      </w:hyperlink>
    </w:p>
    <w:p w14:paraId="45FD2ED8" w14:textId="6A7CBB0B"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41" w:history="1">
        <w:r w:rsidRPr="00E9606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NAVODILO PONUDNIKOM ZA PRIPRAVO PONUDBE</w:t>
        </w:r>
        <w:r>
          <w:rPr>
            <w:webHidden/>
          </w:rPr>
          <w:tab/>
        </w:r>
        <w:r>
          <w:rPr>
            <w:webHidden/>
          </w:rPr>
          <w:fldChar w:fldCharType="begin"/>
        </w:r>
        <w:r>
          <w:rPr>
            <w:webHidden/>
          </w:rPr>
          <w:instrText xml:space="preserve"> PAGEREF _Toc235521641 \h </w:instrText>
        </w:r>
        <w:r>
          <w:rPr>
            <w:webHidden/>
          </w:rPr>
        </w:r>
        <w:r>
          <w:rPr>
            <w:webHidden/>
          </w:rPr>
          <w:fldChar w:fldCharType="separate"/>
        </w:r>
        <w:r w:rsidR="00CE6177">
          <w:rPr>
            <w:webHidden/>
          </w:rPr>
          <w:t>5</w:t>
        </w:r>
        <w:r>
          <w:rPr>
            <w:webHidden/>
          </w:rPr>
          <w:fldChar w:fldCharType="end"/>
        </w:r>
      </w:hyperlink>
    </w:p>
    <w:p w14:paraId="1CFAF3EE" w14:textId="4FF4FAA2"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2" w:history="1">
        <w:r w:rsidRPr="00E96063">
          <w:rPr>
            <w:rStyle w:val="Hyperlink"/>
          </w:rPr>
          <w:t>2.1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Naročnik javnega naročila</w:t>
        </w:r>
        <w:r>
          <w:rPr>
            <w:webHidden/>
          </w:rPr>
          <w:tab/>
        </w:r>
        <w:r>
          <w:rPr>
            <w:webHidden/>
          </w:rPr>
          <w:fldChar w:fldCharType="begin"/>
        </w:r>
        <w:r>
          <w:rPr>
            <w:webHidden/>
          </w:rPr>
          <w:instrText xml:space="preserve"> PAGEREF _Toc235521642 \h </w:instrText>
        </w:r>
        <w:r>
          <w:rPr>
            <w:webHidden/>
          </w:rPr>
        </w:r>
        <w:r>
          <w:rPr>
            <w:webHidden/>
          </w:rPr>
          <w:fldChar w:fldCharType="separate"/>
        </w:r>
        <w:r w:rsidR="00CE6177">
          <w:rPr>
            <w:webHidden/>
          </w:rPr>
          <w:t>5</w:t>
        </w:r>
        <w:r>
          <w:rPr>
            <w:webHidden/>
          </w:rPr>
          <w:fldChar w:fldCharType="end"/>
        </w:r>
      </w:hyperlink>
    </w:p>
    <w:p w14:paraId="626CB4AB" w14:textId="26BB260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3" w:history="1">
        <w:r w:rsidRPr="00E96063">
          <w:rPr>
            <w:rStyle w:val="Hyperlink"/>
          </w:rPr>
          <w:t>2.2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Pravna podlaga</w:t>
        </w:r>
        <w:r>
          <w:rPr>
            <w:webHidden/>
          </w:rPr>
          <w:tab/>
        </w:r>
        <w:r>
          <w:rPr>
            <w:webHidden/>
          </w:rPr>
          <w:fldChar w:fldCharType="begin"/>
        </w:r>
        <w:r>
          <w:rPr>
            <w:webHidden/>
          </w:rPr>
          <w:instrText xml:space="preserve"> PAGEREF _Toc235521643 \h </w:instrText>
        </w:r>
        <w:r>
          <w:rPr>
            <w:webHidden/>
          </w:rPr>
        </w:r>
        <w:r>
          <w:rPr>
            <w:webHidden/>
          </w:rPr>
          <w:fldChar w:fldCharType="separate"/>
        </w:r>
        <w:r w:rsidR="00CE6177">
          <w:rPr>
            <w:webHidden/>
          </w:rPr>
          <w:t>5</w:t>
        </w:r>
        <w:r>
          <w:rPr>
            <w:webHidden/>
          </w:rPr>
          <w:fldChar w:fldCharType="end"/>
        </w:r>
      </w:hyperlink>
    </w:p>
    <w:p w14:paraId="7F5C01B3" w14:textId="7D4DECD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4" w:history="1">
        <w:r w:rsidRPr="00E96063">
          <w:rPr>
            <w:rStyle w:val="Hyperlink"/>
          </w:rPr>
          <w:t>2.3</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Temeljna pravila poslovanja</w:t>
        </w:r>
        <w:r>
          <w:rPr>
            <w:webHidden/>
          </w:rPr>
          <w:tab/>
        </w:r>
        <w:r>
          <w:rPr>
            <w:webHidden/>
          </w:rPr>
          <w:fldChar w:fldCharType="begin"/>
        </w:r>
        <w:r>
          <w:rPr>
            <w:webHidden/>
          </w:rPr>
          <w:instrText xml:space="preserve"> PAGEREF _Toc235521644 \h </w:instrText>
        </w:r>
        <w:r>
          <w:rPr>
            <w:webHidden/>
          </w:rPr>
        </w:r>
        <w:r>
          <w:rPr>
            <w:webHidden/>
          </w:rPr>
          <w:fldChar w:fldCharType="separate"/>
        </w:r>
        <w:r w:rsidR="00CE6177">
          <w:rPr>
            <w:webHidden/>
          </w:rPr>
          <w:t>5</w:t>
        </w:r>
        <w:r>
          <w:rPr>
            <w:webHidden/>
          </w:rPr>
          <w:fldChar w:fldCharType="end"/>
        </w:r>
      </w:hyperlink>
    </w:p>
    <w:p w14:paraId="07BA1A5B" w14:textId="3E6012BC"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45" w:history="1">
        <w:r w:rsidRPr="00E9606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PREDMET JAVNEGA NAROČILA</w:t>
        </w:r>
        <w:r>
          <w:rPr>
            <w:webHidden/>
          </w:rPr>
          <w:tab/>
        </w:r>
        <w:r>
          <w:rPr>
            <w:webHidden/>
          </w:rPr>
          <w:fldChar w:fldCharType="begin"/>
        </w:r>
        <w:r>
          <w:rPr>
            <w:webHidden/>
          </w:rPr>
          <w:instrText xml:space="preserve"> PAGEREF _Toc235521645 \h </w:instrText>
        </w:r>
        <w:r>
          <w:rPr>
            <w:webHidden/>
          </w:rPr>
        </w:r>
        <w:r>
          <w:rPr>
            <w:webHidden/>
          </w:rPr>
          <w:fldChar w:fldCharType="separate"/>
        </w:r>
        <w:r w:rsidR="00CE6177">
          <w:rPr>
            <w:webHidden/>
          </w:rPr>
          <w:t>6</w:t>
        </w:r>
        <w:r>
          <w:rPr>
            <w:webHidden/>
          </w:rPr>
          <w:fldChar w:fldCharType="end"/>
        </w:r>
      </w:hyperlink>
    </w:p>
    <w:p w14:paraId="0991BEF2" w14:textId="64140634"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6" w:history="1">
        <w:r w:rsidRPr="00E96063">
          <w:rPr>
            <w:rStyle w:val="Hyperlink"/>
          </w:rPr>
          <w:t>3.1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SPLOŠNE TEHNIČNE ZAHTEVE</w:t>
        </w:r>
        <w:r>
          <w:rPr>
            <w:webHidden/>
          </w:rPr>
          <w:tab/>
        </w:r>
        <w:r>
          <w:rPr>
            <w:webHidden/>
          </w:rPr>
          <w:fldChar w:fldCharType="begin"/>
        </w:r>
        <w:r>
          <w:rPr>
            <w:webHidden/>
          </w:rPr>
          <w:instrText xml:space="preserve"> PAGEREF _Toc235521646 \h </w:instrText>
        </w:r>
        <w:r>
          <w:rPr>
            <w:webHidden/>
          </w:rPr>
        </w:r>
        <w:r>
          <w:rPr>
            <w:webHidden/>
          </w:rPr>
          <w:fldChar w:fldCharType="separate"/>
        </w:r>
        <w:r w:rsidR="00CE6177">
          <w:rPr>
            <w:webHidden/>
          </w:rPr>
          <w:t>6</w:t>
        </w:r>
        <w:r>
          <w:rPr>
            <w:webHidden/>
          </w:rPr>
          <w:fldChar w:fldCharType="end"/>
        </w:r>
      </w:hyperlink>
    </w:p>
    <w:p w14:paraId="375711FF" w14:textId="5CE14B2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7" w:history="1">
        <w:r w:rsidRPr="00E96063">
          <w:rPr>
            <w:rStyle w:val="Hyperlink"/>
          </w:rPr>
          <w:t>3.2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TEHNIČNI STANDARDI</w:t>
        </w:r>
        <w:r>
          <w:rPr>
            <w:webHidden/>
          </w:rPr>
          <w:tab/>
        </w:r>
        <w:r>
          <w:rPr>
            <w:webHidden/>
          </w:rPr>
          <w:fldChar w:fldCharType="begin"/>
        </w:r>
        <w:r>
          <w:rPr>
            <w:webHidden/>
          </w:rPr>
          <w:instrText xml:space="preserve"> PAGEREF _Toc235521647 \h </w:instrText>
        </w:r>
        <w:r>
          <w:rPr>
            <w:webHidden/>
          </w:rPr>
        </w:r>
        <w:r>
          <w:rPr>
            <w:webHidden/>
          </w:rPr>
          <w:fldChar w:fldCharType="separate"/>
        </w:r>
        <w:r w:rsidR="00CE6177">
          <w:rPr>
            <w:webHidden/>
          </w:rPr>
          <w:t>6</w:t>
        </w:r>
        <w:r>
          <w:rPr>
            <w:webHidden/>
          </w:rPr>
          <w:fldChar w:fldCharType="end"/>
        </w:r>
      </w:hyperlink>
    </w:p>
    <w:p w14:paraId="225A3370" w14:textId="77AD367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8" w:history="1">
        <w:r w:rsidRPr="00E96063">
          <w:rPr>
            <w:rStyle w:val="Hyperlink"/>
          </w:rPr>
          <w:t>3.3</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TEHNIČNE SPECIFIKACIJE ZA PRODUKCIJSKI SISTEM ZA STUDIO 01</w:t>
        </w:r>
        <w:r>
          <w:rPr>
            <w:webHidden/>
          </w:rPr>
          <w:tab/>
        </w:r>
        <w:r>
          <w:rPr>
            <w:webHidden/>
          </w:rPr>
          <w:fldChar w:fldCharType="begin"/>
        </w:r>
        <w:r>
          <w:rPr>
            <w:webHidden/>
          </w:rPr>
          <w:instrText xml:space="preserve"> PAGEREF _Toc235521648 \h </w:instrText>
        </w:r>
        <w:r>
          <w:rPr>
            <w:webHidden/>
          </w:rPr>
        </w:r>
        <w:r>
          <w:rPr>
            <w:webHidden/>
          </w:rPr>
          <w:fldChar w:fldCharType="separate"/>
        </w:r>
        <w:r w:rsidR="00CE6177">
          <w:rPr>
            <w:webHidden/>
          </w:rPr>
          <w:t>6</w:t>
        </w:r>
        <w:r>
          <w:rPr>
            <w:webHidden/>
          </w:rPr>
          <w:fldChar w:fldCharType="end"/>
        </w:r>
      </w:hyperlink>
    </w:p>
    <w:p w14:paraId="79741452" w14:textId="46D8B804"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49" w:history="1">
        <w:r w:rsidRPr="00E96063">
          <w:rPr>
            <w:rStyle w:val="Hyperlink"/>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Kontrolna enota</w:t>
        </w:r>
        <w:r>
          <w:rPr>
            <w:noProof/>
            <w:webHidden/>
          </w:rPr>
          <w:tab/>
        </w:r>
        <w:r>
          <w:rPr>
            <w:noProof/>
            <w:webHidden/>
          </w:rPr>
          <w:fldChar w:fldCharType="begin"/>
        </w:r>
        <w:r>
          <w:rPr>
            <w:noProof/>
            <w:webHidden/>
          </w:rPr>
          <w:instrText xml:space="preserve"> PAGEREF _Toc235521649 \h </w:instrText>
        </w:r>
        <w:r>
          <w:rPr>
            <w:noProof/>
            <w:webHidden/>
          </w:rPr>
        </w:r>
        <w:r>
          <w:rPr>
            <w:noProof/>
            <w:webHidden/>
          </w:rPr>
          <w:fldChar w:fldCharType="separate"/>
        </w:r>
        <w:r w:rsidR="00CE6177">
          <w:rPr>
            <w:noProof/>
            <w:webHidden/>
          </w:rPr>
          <w:t>7</w:t>
        </w:r>
        <w:r>
          <w:rPr>
            <w:noProof/>
            <w:webHidden/>
          </w:rPr>
          <w:fldChar w:fldCharType="end"/>
        </w:r>
      </w:hyperlink>
    </w:p>
    <w:p w14:paraId="753C7650" w14:textId="5513392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0" w:history="1">
        <w:r w:rsidRPr="00E96063">
          <w:rPr>
            <w:rStyle w:val="Hyperlink"/>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Delovna postaja</w:t>
        </w:r>
        <w:r>
          <w:rPr>
            <w:noProof/>
            <w:webHidden/>
          </w:rPr>
          <w:tab/>
        </w:r>
        <w:r>
          <w:rPr>
            <w:noProof/>
            <w:webHidden/>
          </w:rPr>
          <w:fldChar w:fldCharType="begin"/>
        </w:r>
        <w:r>
          <w:rPr>
            <w:noProof/>
            <w:webHidden/>
          </w:rPr>
          <w:instrText xml:space="preserve"> PAGEREF _Toc235521650 \h </w:instrText>
        </w:r>
        <w:r>
          <w:rPr>
            <w:noProof/>
            <w:webHidden/>
          </w:rPr>
        </w:r>
        <w:r>
          <w:rPr>
            <w:noProof/>
            <w:webHidden/>
          </w:rPr>
          <w:fldChar w:fldCharType="separate"/>
        </w:r>
        <w:r w:rsidR="00CE6177">
          <w:rPr>
            <w:noProof/>
            <w:webHidden/>
          </w:rPr>
          <w:t>8</w:t>
        </w:r>
        <w:r>
          <w:rPr>
            <w:noProof/>
            <w:webHidden/>
          </w:rPr>
          <w:fldChar w:fldCharType="end"/>
        </w:r>
      </w:hyperlink>
    </w:p>
    <w:p w14:paraId="2B93C3E4" w14:textId="545B216D"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1" w:history="1">
        <w:r w:rsidRPr="00E96063">
          <w:rPr>
            <w:rStyle w:val="Hyperlink"/>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Vhodno izhodna enota</w:t>
        </w:r>
        <w:r>
          <w:rPr>
            <w:noProof/>
            <w:webHidden/>
          </w:rPr>
          <w:tab/>
        </w:r>
        <w:r>
          <w:rPr>
            <w:noProof/>
            <w:webHidden/>
          </w:rPr>
          <w:fldChar w:fldCharType="begin"/>
        </w:r>
        <w:r>
          <w:rPr>
            <w:noProof/>
            <w:webHidden/>
          </w:rPr>
          <w:instrText xml:space="preserve"> PAGEREF _Toc235521651 \h </w:instrText>
        </w:r>
        <w:r>
          <w:rPr>
            <w:noProof/>
            <w:webHidden/>
          </w:rPr>
        </w:r>
        <w:r>
          <w:rPr>
            <w:noProof/>
            <w:webHidden/>
          </w:rPr>
          <w:fldChar w:fldCharType="separate"/>
        </w:r>
        <w:r w:rsidR="00CE6177">
          <w:rPr>
            <w:noProof/>
            <w:webHidden/>
          </w:rPr>
          <w:t>8</w:t>
        </w:r>
        <w:r>
          <w:rPr>
            <w:noProof/>
            <w:webHidden/>
          </w:rPr>
          <w:fldChar w:fldCharType="end"/>
        </w:r>
      </w:hyperlink>
    </w:p>
    <w:p w14:paraId="5ECEB9CC" w14:textId="6DCEFD0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2" w:history="1">
        <w:r w:rsidRPr="00E96063">
          <w:rPr>
            <w:rStyle w:val="Hyperlink"/>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lang w:eastAsia="sl-SI"/>
            <w14:ligatures w14:val="standardContextual"/>
          </w:rPr>
          <w:tab/>
        </w:r>
        <w:r w:rsidRPr="00E96063">
          <w:rPr>
            <w:rStyle w:val="Hyperlink"/>
            <w:noProof/>
          </w:rPr>
          <w:t>Stojalo za kontrolno enoto</w:t>
        </w:r>
        <w:r>
          <w:rPr>
            <w:noProof/>
            <w:webHidden/>
          </w:rPr>
          <w:tab/>
        </w:r>
        <w:r>
          <w:rPr>
            <w:noProof/>
            <w:webHidden/>
          </w:rPr>
          <w:fldChar w:fldCharType="begin"/>
        </w:r>
        <w:r>
          <w:rPr>
            <w:noProof/>
            <w:webHidden/>
          </w:rPr>
          <w:instrText xml:space="preserve"> PAGEREF _Toc235521652 \h </w:instrText>
        </w:r>
        <w:r>
          <w:rPr>
            <w:noProof/>
            <w:webHidden/>
          </w:rPr>
        </w:r>
        <w:r>
          <w:rPr>
            <w:noProof/>
            <w:webHidden/>
          </w:rPr>
          <w:fldChar w:fldCharType="separate"/>
        </w:r>
        <w:r w:rsidR="00CE6177">
          <w:rPr>
            <w:noProof/>
            <w:webHidden/>
          </w:rPr>
          <w:t>9</w:t>
        </w:r>
        <w:r>
          <w:rPr>
            <w:noProof/>
            <w:webHidden/>
          </w:rPr>
          <w:fldChar w:fldCharType="end"/>
        </w:r>
      </w:hyperlink>
    </w:p>
    <w:p w14:paraId="3BBABB40" w14:textId="3339019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3" w:history="1">
        <w:r w:rsidRPr="00E96063">
          <w:rPr>
            <w:rStyle w:val="Hyperlink"/>
          </w:rPr>
          <w:t>3.4</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TEHNIČNE SPECIFIKACIJE ZA PRODUKCIJSKI SISTEM ZA STUDIO 02</w:t>
        </w:r>
        <w:r>
          <w:rPr>
            <w:webHidden/>
          </w:rPr>
          <w:tab/>
        </w:r>
        <w:r>
          <w:rPr>
            <w:webHidden/>
          </w:rPr>
          <w:fldChar w:fldCharType="begin"/>
        </w:r>
        <w:r>
          <w:rPr>
            <w:webHidden/>
          </w:rPr>
          <w:instrText xml:space="preserve"> PAGEREF _Toc235521653 \h </w:instrText>
        </w:r>
        <w:r>
          <w:rPr>
            <w:webHidden/>
          </w:rPr>
        </w:r>
        <w:r>
          <w:rPr>
            <w:webHidden/>
          </w:rPr>
          <w:fldChar w:fldCharType="separate"/>
        </w:r>
        <w:r w:rsidR="00CE6177">
          <w:rPr>
            <w:webHidden/>
          </w:rPr>
          <w:t>9</w:t>
        </w:r>
        <w:r>
          <w:rPr>
            <w:webHidden/>
          </w:rPr>
          <w:fldChar w:fldCharType="end"/>
        </w:r>
      </w:hyperlink>
    </w:p>
    <w:p w14:paraId="05AE4E8F" w14:textId="5D9EFC3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4" w:history="1">
        <w:r w:rsidRPr="00E96063">
          <w:rPr>
            <w:rStyle w:val="Hyperlink"/>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Kontrolna enota</w:t>
        </w:r>
        <w:r>
          <w:rPr>
            <w:noProof/>
            <w:webHidden/>
          </w:rPr>
          <w:tab/>
        </w:r>
        <w:r>
          <w:rPr>
            <w:noProof/>
            <w:webHidden/>
          </w:rPr>
          <w:fldChar w:fldCharType="begin"/>
        </w:r>
        <w:r>
          <w:rPr>
            <w:noProof/>
            <w:webHidden/>
          </w:rPr>
          <w:instrText xml:space="preserve"> PAGEREF _Toc235521654 \h </w:instrText>
        </w:r>
        <w:r>
          <w:rPr>
            <w:noProof/>
            <w:webHidden/>
          </w:rPr>
        </w:r>
        <w:r>
          <w:rPr>
            <w:noProof/>
            <w:webHidden/>
          </w:rPr>
          <w:fldChar w:fldCharType="separate"/>
        </w:r>
        <w:r w:rsidR="00CE6177">
          <w:rPr>
            <w:noProof/>
            <w:webHidden/>
          </w:rPr>
          <w:t>9</w:t>
        </w:r>
        <w:r>
          <w:rPr>
            <w:noProof/>
            <w:webHidden/>
          </w:rPr>
          <w:fldChar w:fldCharType="end"/>
        </w:r>
      </w:hyperlink>
    </w:p>
    <w:p w14:paraId="0B08824B" w14:textId="25C19EE4"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5" w:history="1">
        <w:r w:rsidRPr="00E96063">
          <w:rPr>
            <w:rStyle w:val="Hyperlink"/>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Delovna postaja</w:t>
        </w:r>
        <w:r>
          <w:rPr>
            <w:noProof/>
            <w:webHidden/>
          </w:rPr>
          <w:tab/>
        </w:r>
        <w:r>
          <w:rPr>
            <w:noProof/>
            <w:webHidden/>
          </w:rPr>
          <w:fldChar w:fldCharType="begin"/>
        </w:r>
        <w:r>
          <w:rPr>
            <w:noProof/>
            <w:webHidden/>
          </w:rPr>
          <w:instrText xml:space="preserve"> PAGEREF _Toc235521655 \h </w:instrText>
        </w:r>
        <w:r>
          <w:rPr>
            <w:noProof/>
            <w:webHidden/>
          </w:rPr>
        </w:r>
        <w:r>
          <w:rPr>
            <w:noProof/>
            <w:webHidden/>
          </w:rPr>
          <w:fldChar w:fldCharType="separate"/>
        </w:r>
        <w:r w:rsidR="00CE6177">
          <w:rPr>
            <w:noProof/>
            <w:webHidden/>
          </w:rPr>
          <w:t>10</w:t>
        </w:r>
        <w:r>
          <w:rPr>
            <w:noProof/>
            <w:webHidden/>
          </w:rPr>
          <w:fldChar w:fldCharType="end"/>
        </w:r>
      </w:hyperlink>
    </w:p>
    <w:p w14:paraId="607B2F84" w14:textId="6E69D4B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6" w:history="1">
        <w:r w:rsidRPr="00E96063">
          <w:rPr>
            <w:rStyle w:val="Hyperlink"/>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Vhodno izhodna enota</w:t>
        </w:r>
        <w:r>
          <w:rPr>
            <w:noProof/>
            <w:webHidden/>
          </w:rPr>
          <w:tab/>
        </w:r>
        <w:r>
          <w:rPr>
            <w:noProof/>
            <w:webHidden/>
          </w:rPr>
          <w:fldChar w:fldCharType="begin"/>
        </w:r>
        <w:r>
          <w:rPr>
            <w:noProof/>
            <w:webHidden/>
          </w:rPr>
          <w:instrText xml:space="preserve"> PAGEREF _Toc235521656 \h </w:instrText>
        </w:r>
        <w:r>
          <w:rPr>
            <w:noProof/>
            <w:webHidden/>
          </w:rPr>
        </w:r>
        <w:r>
          <w:rPr>
            <w:noProof/>
            <w:webHidden/>
          </w:rPr>
          <w:fldChar w:fldCharType="separate"/>
        </w:r>
        <w:r w:rsidR="00CE6177">
          <w:rPr>
            <w:noProof/>
            <w:webHidden/>
          </w:rPr>
          <w:t>11</w:t>
        </w:r>
        <w:r>
          <w:rPr>
            <w:noProof/>
            <w:webHidden/>
          </w:rPr>
          <w:fldChar w:fldCharType="end"/>
        </w:r>
      </w:hyperlink>
    </w:p>
    <w:p w14:paraId="70DAC499" w14:textId="593CB7A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7" w:history="1">
        <w:r w:rsidRPr="00E96063">
          <w:rPr>
            <w:rStyle w:val="Hyperlink"/>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lang w:eastAsia="sl-SI"/>
            <w14:ligatures w14:val="standardContextual"/>
          </w:rPr>
          <w:tab/>
        </w:r>
        <w:r w:rsidRPr="00E96063">
          <w:rPr>
            <w:rStyle w:val="Hyperlink"/>
            <w:noProof/>
          </w:rPr>
          <w:t>Stojalo za kontrolno enoto</w:t>
        </w:r>
        <w:r>
          <w:rPr>
            <w:noProof/>
            <w:webHidden/>
          </w:rPr>
          <w:tab/>
        </w:r>
        <w:r>
          <w:rPr>
            <w:noProof/>
            <w:webHidden/>
          </w:rPr>
          <w:fldChar w:fldCharType="begin"/>
        </w:r>
        <w:r>
          <w:rPr>
            <w:noProof/>
            <w:webHidden/>
          </w:rPr>
          <w:instrText xml:space="preserve"> PAGEREF _Toc235521657 \h </w:instrText>
        </w:r>
        <w:r>
          <w:rPr>
            <w:noProof/>
            <w:webHidden/>
          </w:rPr>
        </w:r>
        <w:r>
          <w:rPr>
            <w:noProof/>
            <w:webHidden/>
          </w:rPr>
          <w:fldChar w:fldCharType="separate"/>
        </w:r>
        <w:r w:rsidR="00CE6177">
          <w:rPr>
            <w:noProof/>
            <w:webHidden/>
          </w:rPr>
          <w:t>12</w:t>
        </w:r>
        <w:r>
          <w:rPr>
            <w:noProof/>
            <w:webHidden/>
          </w:rPr>
          <w:fldChar w:fldCharType="end"/>
        </w:r>
      </w:hyperlink>
    </w:p>
    <w:p w14:paraId="13B52622" w14:textId="1E97289F"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8" w:history="1">
        <w:r w:rsidRPr="00E96063">
          <w:rPr>
            <w:rStyle w:val="Hyperlink"/>
          </w:rPr>
          <w:t>3.5</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CENTRALNI SISTEM ZA SHRANJEVANJE MULTIMEDIJSKIH VSEBIN</w:t>
        </w:r>
        <w:r>
          <w:rPr>
            <w:webHidden/>
          </w:rPr>
          <w:tab/>
        </w:r>
        <w:r>
          <w:rPr>
            <w:webHidden/>
          </w:rPr>
          <w:fldChar w:fldCharType="begin"/>
        </w:r>
        <w:r>
          <w:rPr>
            <w:webHidden/>
          </w:rPr>
          <w:instrText xml:space="preserve"> PAGEREF _Toc235521658 \h </w:instrText>
        </w:r>
        <w:r>
          <w:rPr>
            <w:webHidden/>
          </w:rPr>
        </w:r>
        <w:r>
          <w:rPr>
            <w:webHidden/>
          </w:rPr>
          <w:fldChar w:fldCharType="separate"/>
        </w:r>
        <w:r w:rsidR="00CE6177">
          <w:rPr>
            <w:webHidden/>
          </w:rPr>
          <w:t>12</w:t>
        </w:r>
        <w:r>
          <w:rPr>
            <w:webHidden/>
          </w:rPr>
          <w:fldChar w:fldCharType="end"/>
        </w:r>
      </w:hyperlink>
    </w:p>
    <w:p w14:paraId="2784A644" w14:textId="5CF0F6E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9" w:history="1">
        <w:r w:rsidRPr="00E96063">
          <w:rPr>
            <w:rStyle w:val="Hyperlink"/>
          </w:rPr>
          <w:t>3.6</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SINHRONIZACIJSKA ENOTA ZA RC KOPER</w:t>
        </w:r>
        <w:r>
          <w:rPr>
            <w:webHidden/>
          </w:rPr>
          <w:tab/>
        </w:r>
        <w:r>
          <w:rPr>
            <w:webHidden/>
          </w:rPr>
          <w:fldChar w:fldCharType="begin"/>
        </w:r>
        <w:r>
          <w:rPr>
            <w:webHidden/>
          </w:rPr>
          <w:instrText xml:space="preserve"> PAGEREF _Toc235521659 \h </w:instrText>
        </w:r>
        <w:r>
          <w:rPr>
            <w:webHidden/>
          </w:rPr>
        </w:r>
        <w:r>
          <w:rPr>
            <w:webHidden/>
          </w:rPr>
          <w:fldChar w:fldCharType="separate"/>
        </w:r>
        <w:r w:rsidR="00CE6177">
          <w:rPr>
            <w:webHidden/>
          </w:rPr>
          <w:t>13</w:t>
        </w:r>
        <w:r>
          <w:rPr>
            <w:webHidden/>
          </w:rPr>
          <w:fldChar w:fldCharType="end"/>
        </w:r>
      </w:hyperlink>
    </w:p>
    <w:p w14:paraId="26EB5639" w14:textId="7E631E0E"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60" w:history="1">
        <w:r w:rsidRPr="00E96063">
          <w:rPr>
            <w:rStyle w:val="Hyperlink"/>
          </w:rPr>
          <w:t>3.7</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OSTALE ZAHTEVE</w:t>
        </w:r>
        <w:r>
          <w:rPr>
            <w:webHidden/>
          </w:rPr>
          <w:tab/>
        </w:r>
        <w:r>
          <w:rPr>
            <w:webHidden/>
          </w:rPr>
          <w:fldChar w:fldCharType="begin"/>
        </w:r>
        <w:r>
          <w:rPr>
            <w:webHidden/>
          </w:rPr>
          <w:instrText xml:space="preserve"> PAGEREF _Toc235521660 \h </w:instrText>
        </w:r>
        <w:r>
          <w:rPr>
            <w:webHidden/>
          </w:rPr>
        </w:r>
        <w:r>
          <w:rPr>
            <w:webHidden/>
          </w:rPr>
          <w:fldChar w:fldCharType="separate"/>
        </w:r>
        <w:r w:rsidR="00CE6177">
          <w:rPr>
            <w:webHidden/>
          </w:rPr>
          <w:t>13</w:t>
        </w:r>
        <w:r>
          <w:rPr>
            <w:webHidden/>
          </w:rPr>
          <w:fldChar w:fldCharType="end"/>
        </w:r>
      </w:hyperlink>
    </w:p>
    <w:p w14:paraId="2D57822E" w14:textId="7967BE6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1" w:history="1">
        <w:r w:rsidRPr="00E96063">
          <w:rPr>
            <w:rStyle w:val="Hyperlink"/>
            <w:noProof/>
            <w14:scene3d>
              <w14:camera w14:prst="orthographicFront"/>
              <w14:lightRig w14:rig="threePt" w14:dir="t">
                <w14:rot w14:lat="0" w14:lon="0" w14:rev="0"/>
              </w14:lightRig>
            </w14:scene3d>
          </w:rPr>
          <w:t>3.7.1</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Dobavni rok</w:t>
        </w:r>
        <w:r>
          <w:rPr>
            <w:noProof/>
            <w:webHidden/>
          </w:rPr>
          <w:tab/>
        </w:r>
        <w:r>
          <w:rPr>
            <w:noProof/>
            <w:webHidden/>
          </w:rPr>
          <w:fldChar w:fldCharType="begin"/>
        </w:r>
        <w:r>
          <w:rPr>
            <w:noProof/>
            <w:webHidden/>
          </w:rPr>
          <w:instrText xml:space="preserve"> PAGEREF _Toc235521661 \h </w:instrText>
        </w:r>
        <w:r>
          <w:rPr>
            <w:noProof/>
            <w:webHidden/>
          </w:rPr>
        </w:r>
        <w:r>
          <w:rPr>
            <w:noProof/>
            <w:webHidden/>
          </w:rPr>
          <w:fldChar w:fldCharType="separate"/>
        </w:r>
        <w:r w:rsidR="00CE6177">
          <w:rPr>
            <w:noProof/>
            <w:webHidden/>
          </w:rPr>
          <w:t>13</w:t>
        </w:r>
        <w:r>
          <w:rPr>
            <w:noProof/>
            <w:webHidden/>
          </w:rPr>
          <w:fldChar w:fldCharType="end"/>
        </w:r>
      </w:hyperlink>
    </w:p>
    <w:p w14:paraId="1129DE67" w14:textId="07E4669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2" w:history="1">
        <w:r w:rsidRPr="00E96063">
          <w:rPr>
            <w:rStyle w:val="Hyperlink"/>
            <w:noProof/>
            <w14:scene3d>
              <w14:camera w14:prst="orthographicFront"/>
              <w14:lightRig w14:rig="threePt" w14:dir="t">
                <w14:rot w14:lat="0" w14:lon="0" w14:rev="0"/>
              </w14:lightRig>
            </w14:scene3d>
          </w:rPr>
          <w:t>3.7.2</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Kosovni prevzem opreme</w:t>
        </w:r>
        <w:r>
          <w:rPr>
            <w:noProof/>
            <w:webHidden/>
          </w:rPr>
          <w:tab/>
        </w:r>
        <w:r>
          <w:rPr>
            <w:noProof/>
            <w:webHidden/>
          </w:rPr>
          <w:fldChar w:fldCharType="begin"/>
        </w:r>
        <w:r>
          <w:rPr>
            <w:noProof/>
            <w:webHidden/>
          </w:rPr>
          <w:instrText xml:space="preserve"> PAGEREF _Toc235521662 \h </w:instrText>
        </w:r>
        <w:r>
          <w:rPr>
            <w:noProof/>
            <w:webHidden/>
          </w:rPr>
        </w:r>
        <w:r>
          <w:rPr>
            <w:noProof/>
            <w:webHidden/>
          </w:rPr>
          <w:fldChar w:fldCharType="separate"/>
        </w:r>
        <w:r w:rsidR="00CE6177">
          <w:rPr>
            <w:noProof/>
            <w:webHidden/>
          </w:rPr>
          <w:t>13</w:t>
        </w:r>
        <w:r>
          <w:rPr>
            <w:noProof/>
            <w:webHidden/>
          </w:rPr>
          <w:fldChar w:fldCharType="end"/>
        </w:r>
      </w:hyperlink>
    </w:p>
    <w:p w14:paraId="0E45D808" w14:textId="50A2245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3" w:history="1">
        <w:r w:rsidRPr="00E96063">
          <w:rPr>
            <w:rStyle w:val="Hyperlink"/>
            <w:noProof/>
            <w14:scene3d>
              <w14:camera w14:prst="orthographicFront"/>
              <w14:lightRig w14:rig="threePt" w14:dir="t">
                <w14:rot w14:lat="0" w14:lon="0" w14:rev="0"/>
              </w14:lightRig>
            </w14:scene3d>
          </w:rPr>
          <w:t>3.7.3</w:t>
        </w:r>
        <w:r>
          <w:rPr>
            <w:rFonts w:asciiTheme="minorHAnsi" w:eastAsiaTheme="minorEastAsia" w:hAnsiTheme="minorHAnsi" w:cstheme="minorBidi"/>
            <w:noProof/>
            <w:kern w:val="2"/>
            <w:sz w:val="24"/>
            <w:lang w:eastAsia="sl-SI"/>
            <w14:ligatures w14:val="standardContextual"/>
          </w:rPr>
          <w:tab/>
        </w:r>
        <w:r w:rsidRPr="00E96063">
          <w:rPr>
            <w:rStyle w:val="Hyperlink"/>
            <w:noProof/>
          </w:rPr>
          <w:t>Zagon in končni prevzem opreme</w:t>
        </w:r>
        <w:r>
          <w:rPr>
            <w:noProof/>
            <w:webHidden/>
          </w:rPr>
          <w:tab/>
        </w:r>
        <w:r>
          <w:rPr>
            <w:noProof/>
            <w:webHidden/>
          </w:rPr>
          <w:fldChar w:fldCharType="begin"/>
        </w:r>
        <w:r>
          <w:rPr>
            <w:noProof/>
            <w:webHidden/>
          </w:rPr>
          <w:instrText xml:space="preserve"> PAGEREF _Toc235521663 \h </w:instrText>
        </w:r>
        <w:r>
          <w:rPr>
            <w:noProof/>
            <w:webHidden/>
          </w:rPr>
        </w:r>
        <w:r>
          <w:rPr>
            <w:noProof/>
            <w:webHidden/>
          </w:rPr>
          <w:fldChar w:fldCharType="separate"/>
        </w:r>
        <w:r w:rsidR="00CE6177">
          <w:rPr>
            <w:noProof/>
            <w:webHidden/>
          </w:rPr>
          <w:t>13</w:t>
        </w:r>
        <w:r>
          <w:rPr>
            <w:noProof/>
            <w:webHidden/>
          </w:rPr>
          <w:fldChar w:fldCharType="end"/>
        </w:r>
      </w:hyperlink>
    </w:p>
    <w:p w14:paraId="287D70BE" w14:textId="28F49ACA"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4" w:history="1">
        <w:r w:rsidRPr="00E96063">
          <w:rPr>
            <w:rStyle w:val="Hyperlink"/>
            <w:noProof/>
            <w14:scene3d>
              <w14:camera w14:prst="orthographicFront"/>
              <w14:lightRig w14:rig="threePt" w14:dir="t">
                <w14:rot w14:lat="0" w14:lon="0" w14:rev="0"/>
              </w14:lightRig>
            </w14:scene3d>
          </w:rPr>
          <w:t>3.7.4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Integracija sistema v delovno okolje</w:t>
        </w:r>
        <w:r>
          <w:rPr>
            <w:noProof/>
            <w:webHidden/>
          </w:rPr>
          <w:tab/>
        </w:r>
        <w:r>
          <w:rPr>
            <w:noProof/>
            <w:webHidden/>
          </w:rPr>
          <w:fldChar w:fldCharType="begin"/>
        </w:r>
        <w:r>
          <w:rPr>
            <w:noProof/>
            <w:webHidden/>
          </w:rPr>
          <w:instrText xml:space="preserve"> PAGEREF _Toc235521664 \h </w:instrText>
        </w:r>
        <w:r>
          <w:rPr>
            <w:noProof/>
            <w:webHidden/>
          </w:rPr>
        </w:r>
        <w:r>
          <w:rPr>
            <w:noProof/>
            <w:webHidden/>
          </w:rPr>
          <w:fldChar w:fldCharType="separate"/>
        </w:r>
        <w:r w:rsidR="00CE6177">
          <w:rPr>
            <w:noProof/>
            <w:webHidden/>
          </w:rPr>
          <w:t>14</w:t>
        </w:r>
        <w:r>
          <w:rPr>
            <w:noProof/>
            <w:webHidden/>
          </w:rPr>
          <w:fldChar w:fldCharType="end"/>
        </w:r>
      </w:hyperlink>
    </w:p>
    <w:p w14:paraId="6F5AE796" w14:textId="014429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5" w:history="1">
        <w:r w:rsidRPr="00E96063">
          <w:rPr>
            <w:rStyle w:val="Hyperlink"/>
            <w:noProof/>
            <w14:scene3d>
              <w14:camera w14:prst="orthographicFront"/>
              <w14:lightRig w14:rig="threePt" w14:dir="t">
                <w14:rot w14:lat="0" w14:lon="0" w14:rev="0"/>
              </w14:lightRig>
            </w14:scene3d>
          </w:rPr>
          <w:t>3.7.5</w:t>
        </w:r>
        <w:r>
          <w:rPr>
            <w:rFonts w:asciiTheme="minorHAnsi" w:eastAsiaTheme="minorEastAsia" w:hAnsiTheme="minorHAnsi" w:cstheme="minorBidi"/>
            <w:noProof/>
            <w:kern w:val="2"/>
            <w:sz w:val="24"/>
            <w:lang w:eastAsia="sl-SI"/>
            <w14:ligatures w14:val="standardContextual"/>
          </w:rPr>
          <w:tab/>
        </w:r>
        <w:r w:rsidRPr="00E96063">
          <w:rPr>
            <w:rStyle w:val="Hyperlink"/>
            <w:noProof/>
          </w:rPr>
          <w:t>Montaža nove tehnologije</w:t>
        </w:r>
        <w:r>
          <w:rPr>
            <w:noProof/>
            <w:webHidden/>
          </w:rPr>
          <w:tab/>
        </w:r>
        <w:r>
          <w:rPr>
            <w:noProof/>
            <w:webHidden/>
          </w:rPr>
          <w:fldChar w:fldCharType="begin"/>
        </w:r>
        <w:r>
          <w:rPr>
            <w:noProof/>
            <w:webHidden/>
          </w:rPr>
          <w:instrText xml:space="preserve"> PAGEREF _Toc235521665 \h </w:instrText>
        </w:r>
        <w:r>
          <w:rPr>
            <w:noProof/>
            <w:webHidden/>
          </w:rPr>
        </w:r>
        <w:r>
          <w:rPr>
            <w:noProof/>
            <w:webHidden/>
          </w:rPr>
          <w:fldChar w:fldCharType="separate"/>
        </w:r>
        <w:r w:rsidR="00CE6177">
          <w:rPr>
            <w:noProof/>
            <w:webHidden/>
          </w:rPr>
          <w:t>14</w:t>
        </w:r>
        <w:r>
          <w:rPr>
            <w:noProof/>
            <w:webHidden/>
          </w:rPr>
          <w:fldChar w:fldCharType="end"/>
        </w:r>
      </w:hyperlink>
    </w:p>
    <w:p w14:paraId="0D735909" w14:textId="50ED269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6" w:history="1">
        <w:r w:rsidRPr="00E96063">
          <w:rPr>
            <w:rStyle w:val="Hyperlink"/>
            <w:noProof/>
            <w14:scene3d>
              <w14:camera w14:prst="orthographicFront"/>
              <w14:lightRig w14:rig="threePt" w14:dir="t">
                <w14:rot w14:lat="0" w14:lon="0" w14:rev="0"/>
              </w14:lightRig>
            </w14:scene3d>
          </w:rPr>
          <w:t>3.7.6</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Izobraževanje</w:t>
        </w:r>
        <w:r>
          <w:rPr>
            <w:noProof/>
            <w:webHidden/>
          </w:rPr>
          <w:tab/>
        </w:r>
        <w:r>
          <w:rPr>
            <w:noProof/>
            <w:webHidden/>
          </w:rPr>
          <w:fldChar w:fldCharType="begin"/>
        </w:r>
        <w:r>
          <w:rPr>
            <w:noProof/>
            <w:webHidden/>
          </w:rPr>
          <w:instrText xml:space="preserve"> PAGEREF _Toc235521666 \h </w:instrText>
        </w:r>
        <w:r>
          <w:rPr>
            <w:noProof/>
            <w:webHidden/>
          </w:rPr>
        </w:r>
        <w:r>
          <w:rPr>
            <w:noProof/>
            <w:webHidden/>
          </w:rPr>
          <w:fldChar w:fldCharType="separate"/>
        </w:r>
        <w:r w:rsidR="00CE6177">
          <w:rPr>
            <w:noProof/>
            <w:webHidden/>
          </w:rPr>
          <w:t>14</w:t>
        </w:r>
        <w:r>
          <w:rPr>
            <w:noProof/>
            <w:webHidden/>
          </w:rPr>
          <w:fldChar w:fldCharType="end"/>
        </w:r>
      </w:hyperlink>
    </w:p>
    <w:p w14:paraId="1D2B6558" w14:textId="5D06228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7" w:history="1">
        <w:r w:rsidRPr="00E96063">
          <w:rPr>
            <w:rStyle w:val="Hyperlink"/>
            <w:noProof/>
            <w14:scene3d>
              <w14:camera w14:prst="orthographicFront"/>
              <w14:lightRig w14:rig="threePt" w14:dir="t">
                <w14:rot w14:lat="0" w14:lon="0" w14:rev="0"/>
              </w14:lightRig>
            </w14:scene3d>
          </w:rPr>
          <w:t>3.7.7</w:t>
        </w:r>
        <w:r>
          <w:rPr>
            <w:rFonts w:asciiTheme="minorHAnsi" w:eastAsiaTheme="minorEastAsia" w:hAnsiTheme="minorHAnsi" w:cstheme="minorBidi"/>
            <w:noProof/>
            <w:kern w:val="2"/>
            <w:sz w:val="24"/>
            <w:lang w:eastAsia="sl-SI"/>
            <w14:ligatures w14:val="standardContextual"/>
          </w:rPr>
          <w:tab/>
        </w:r>
        <w:r w:rsidRPr="00E96063">
          <w:rPr>
            <w:rStyle w:val="Hyperlink"/>
            <w:noProof/>
          </w:rPr>
          <w:t>Garancijski rok</w:t>
        </w:r>
        <w:r>
          <w:rPr>
            <w:noProof/>
            <w:webHidden/>
          </w:rPr>
          <w:tab/>
        </w:r>
        <w:r>
          <w:rPr>
            <w:noProof/>
            <w:webHidden/>
          </w:rPr>
          <w:fldChar w:fldCharType="begin"/>
        </w:r>
        <w:r>
          <w:rPr>
            <w:noProof/>
            <w:webHidden/>
          </w:rPr>
          <w:instrText xml:space="preserve"> PAGEREF _Toc235521667 \h </w:instrText>
        </w:r>
        <w:r>
          <w:rPr>
            <w:noProof/>
            <w:webHidden/>
          </w:rPr>
        </w:r>
        <w:r>
          <w:rPr>
            <w:noProof/>
            <w:webHidden/>
          </w:rPr>
          <w:fldChar w:fldCharType="separate"/>
        </w:r>
        <w:r w:rsidR="00CE6177">
          <w:rPr>
            <w:noProof/>
            <w:webHidden/>
          </w:rPr>
          <w:t>14</w:t>
        </w:r>
        <w:r>
          <w:rPr>
            <w:noProof/>
            <w:webHidden/>
          </w:rPr>
          <w:fldChar w:fldCharType="end"/>
        </w:r>
      </w:hyperlink>
    </w:p>
    <w:p w14:paraId="24DBA7DA" w14:textId="5C58418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8" w:history="1">
        <w:r w:rsidRPr="00E96063">
          <w:rPr>
            <w:rStyle w:val="Hyperlink"/>
            <w:noProof/>
            <w14:scene3d>
              <w14:camera w14:prst="orthographicFront"/>
              <w14:lightRig w14:rig="threePt" w14:dir="t">
                <w14:rot w14:lat="0" w14:lon="0" w14:rev="0"/>
              </w14:lightRig>
            </w14:scene3d>
          </w:rPr>
          <w:t>3.7.8</w:t>
        </w:r>
        <w:r>
          <w:rPr>
            <w:rFonts w:asciiTheme="minorHAnsi" w:eastAsiaTheme="minorEastAsia" w:hAnsiTheme="minorHAnsi" w:cstheme="minorBidi"/>
            <w:noProof/>
            <w:kern w:val="2"/>
            <w:sz w:val="24"/>
            <w:lang w:eastAsia="sl-SI"/>
            <w14:ligatures w14:val="standardContextual"/>
          </w:rPr>
          <w:tab/>
        </w:r>
        <w:r w:rsidRPr="00E96063">
          <w:rPr>
            <w:rStyle w:val="Hyperlink"/>
            <w:noProof/>
          </w:rPr>
          <w:t>Rezervni deli</w:t>
        </w:r>
        <w:r>
          <w:rPr>
            <w:noProof/>
            <w:webHidden/>
          </w:rPr>
          <w:tab/>
        </w:r>
        <w:r>
          <w:rPr>
            <w:noProof/>
            <w:webHidden/>
          </w:rPr>
          <w:fldChar w:fldCharType="begin"/>
        </w:r>
        <w:r>
          <w:rPr>
            <w:noProof/>
            <w:webHidden/>
          </w:rPr>
          <w:instrText xml:space="preserve"> PAGEREF _Toc235521668 \h </w:instrText>
        </w:r>
        <w:r>
          <w:rPr>
            <w:noProof/>
            <w:webHidden/>
          </w:rPr>
        </w:r>
        <w:r>
          <w:rPr>
            <w:noProof/>
            <w:webHidden/>
          </w:rPr>
          <w:fldChar w:fldCharType="separate"/>
        </w:r>
        <w:r w:rsidR="00CE6177">
          <w:rPr>
            <w:noProof/>
            <w:webHidden/>
          </w:rPr>
          <w:t>15</w:t>
        </w:r>
        <w:r>
          <w:rPr>
            <w:noProof/>
            <w:webHidden/>
          </w:rPr>
          <w:fldChar w:fldCharType="end"/>
        </w:r>
      </w:hyperlink>
    </w:p>
    <w:p w14:paraId="19C32998" w14:textId="0AAED78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69" w:history="1">
        <w:r w:rsidRPr="00E96063">
          <w:rPr>
            <w:rStyle w:val="Hyperlink"/>
          </w:rPr>
          <w:t>3.8</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POGOJI Za sodelovanje</w:t>
        </w:r>
        <w:r>
          <w:rPr>
            <w:webHidden/>
          </w:rPr>
          <w:tab/>
        </w:r>
        <w:r>
          <w:rPr>
            <w:webHidden/>
          </w:rPr>
          <w:fldChar w:fldCharType="begin"/>
        </w:r>
        <w:r>
          <w:rPr>
            <w:webHidden/>
          </w:rPr>
          <w:instrText xml:space="preserve"> PAGEREF _Toc235521669 \h </w:instrText>
        </w:r>
        <w:r>
          <w:rPr>
            <w:webHidden/>
          </w:rPr>
        </w:r>
        <w:r>
          <w:rPr>
            <w:webHidden/>
          </w:rPr>
          <w:fldChar w:fldCharType="separate"/>
        </w:r>
        <w:r w:rsidR="00CE6177">
          <w:rPr>
            <w:webHidden/>
          </w:rPr>
          <w:t>15</w:t>
        </w:r>
        <w:r>
          <w:rPr>
            <w:webHidden/>
          </w:rPr>
          <w:fldChar w:fldCharType="end"/>
        </w:r>
      </w:hyperlink>
    </w:p>
    <w:p w14:paraId="6F1F6610" w14:textId="40777F6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0" w:history="1">
        <w:r w:rsidRPr="00E96063">
          <w:rPr>
            <w:rStyle w:val="Hyperlink"/>
            <w:noProof/>
            <w14:scene3d>
              <w14:camera w14:prst="orthographicFront"/>
              <w14:lightRig w14:rig="threePt" w14:dir="t">
                <w14:rot w14:lat="0" w14:lon="0" w14:rev="0"/>
              </w14:lightRig>
            </w14:scene3d>
          </w:rPr>
          <w:t>3.8.1</w:t>
        </w:r>
        <w:r>
          <w:rPr>
            <w:rFonts w:asciiTheme="minorHAnsi" w:eastAsiaTheme="minorEastAsia" w:hAnsiTheme="minorHAnsi" w:cstheme="minorBidi"/>
            <w:noProof/>
            <w:kern w:val="2"/>
            <w:sz w:val="24"/>
            <w:lang w:eastAsia="sl-SI"/>
            <w14:ligatures w14:val="standardContextual"/>
          </w:rPr>
          <w:tab/>
        </w:r>
        <w:r w:rsidRPr="00E96063">
          <w:rPr>
            <w:rStyle w:val="Hyperlink"/>
            <w:noProof/>
          </w:rPr>
          <w:t>Osnovna sposobnost ponudnika</w:t>
        </w:r>
        <w:r>
          <w:rPr>
            <w:noProof/>
            <w:webHidden/>
          </w:rPr>
          <w:tab/>
        </w:r>
        <w:r>
          <w:rPr>
            <w:noProof/>
            <w:webHidden/>
          </w:rPr>
          <w:fldChar w:fldCharType="begin"/>
        </w:r>
        <w:r>
          <w:rPr>
            <w:noProof/>
            <w:webHidden/>
          </w:rPr>
          <w:instrText xml:space="preserve"> PAGEREF _Toc235521670 \h </w:instrText>
        </w:r>
        <w:r>
          <w:rPr>
            <w:noProof/>
            <w:webHidden/>
          </w:rPr>
        </w:r>
        <w:r>
          <w:rPr>
            <w:noProof/>
            <w:webHidden/>
          </w:rPr>
          <w:fldChar w:fldCharType="separate"/>
        </w:r>
        <w:r w:rsidR="00CE6177">
          <w:rPr>
            <w:noProof/>
            <w:webHidden/>
          </w:rPr>
          <w:t>15</w:t>
        </w:r>
        <w:r>
          <w:rPr>
            <w:noProof/>
            <w:webHidden/>
          </w:rPr>
          <w:fldChar w:fldCharType="end"/>
        </w:r>
      </w:hyperlink>
    </w:p>
    <w:p w14:paraId="229B5658" w14:textId="4B67E04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1" w:history="1">
        <w:r w:rsidRPr="00E96063">
          <w:rPr>
            <w:rStyle w:val="Hyperlink"/>
            <w:noProof/>
            <w14:scene3d>
              <w14:camera w14:prst="orthographicFront"/>
              <w14:lightRig w14:rig="threePt" w14:dir="t">
                <w14:rot w14:lat="0" w14:lon="0" w14:rev="0"/>
              </w14:lightRig>
            </w14:scene3d>
          </w:rPr>
          <w:t>3.8.2</w:t>
        </w:r>
        <w:r>
          <w:rPr>
            <w:rFonts w:asciiTheme="minorHAnsi" w:eastAsiaTheme="minorEastAsia" w:hAnsiTheme="minorHAnsi" w:cstheme="minorBidi"/>
            <w:noProof/>
            <w:kern w:val="2"/>
            <w:sz w:val="24"/>
            <w:lang w:eastAsia="sl-SI"/>
            <w14:ligatures w14:val="standardContextual"/>
          </w:rPr>
          <w:tab/>
        </w:r>
        <w:r w:rsidRPr="00E96063">
          <w:rPr>
            <w:rStyle w:val="Hyperlink"/>
            <w:noProof/>
          </w:rPr>
          <w:t>Sposobnost za opravljanje poklicne dejavnosti</w:t>
        </w:r>
        <w:r>
          <w:rPr>
            <w:noProof/>
            <w:webHidden/>
          </w:rPr>
          <w:tab/>
        </w:r>
        <w:r>
          <w:rPr>
            <w:noProof/>
            <w:webHidden/>
          </w:rPr>
          <w:fldChar w:fldCharType="begin"/>
        </w:r>
        <w:r>
          <w:rPr>
            <w:noProof/>
            <w:webHidden/>
          </w:rPr>
          <w:instrText xml:space="preserve"> PAGEREF _Toc235521671 \h </w:instrText>
        </w:r>
        <w:r>
          <w:rPr>
            <w:noProof/>
            <w:webHidden/>
          </w:rPr>
        </w:r>
        <w:r>
          <w:rPr>
            <w:noProof/>
            <w:webHidden/>
          </w:rPr>
          <w:fldChar w:fldCharType="separate"/>
        </w:r>
        <w:r w:rsidR="00CE6177">
          <w:rPr>
            <w:noProof/>
            <w:webHidden/>
          </w:rPr>
          <w:t>15</w:t>
        </w:r>
        <w:r>
          <w:rPr>
            <w:noProof/>
            <w:webHidden/>
          </w:rPr>
          <w:fldChar w:fldCharType="end"/>
        </w:r>
      </w:hyperlink>
    </w:p>
    <w:p w14:paraId="3C4C426A" w14:textId="01140CC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2" w:history="1">
        <w:r w:rsidRPr="00E96063">
          <w:rPr>
            <w:rStyle w:val="Hyperlink"/>
            <w:noProof/>
            <w14:scene3d>
              <w14:camera w14:prst="orthographicFront"/>
              <w14:lightRig w14:rig="threePt" w14:dir="t">
                <w14:rot w14:lat="0" w14:lon="0" w14:rev="0"/>
              </w14:lightRig>
            </w14:scene3d>
          </w:rPr>
          <w:t>3.8.3</w:t>
        </w:r>
        <w:r>
          <w:rPr>
            <w:rFonts w:asciiTheme="minorHAnsi" w:eastAsiaTheme="minorEastAsia" w:hAnsiTheme="minorHAnsi" w:cstheme="minorBidi"/>
            <w:noProof/>
            <w:kern w:val="2"/>
            <w:sz w:val="24"/>
            <w:lang w:eastAsia="sl-SI"/>
            <w14:ligatures w14:val="standardContextual"/>
          </w:rPr>
          <w:tab/>
        </w:r>
        <w:r w:rsidRPr="00E96063">
          <w:rPr>
            <w:rStyle w:val="Hyperlink"/>
            <w:noProof/>
          </w:rPr>
          <w:t>Ekonomska in/ali finančna sposobnost</w:t>
        </w:r>
        <w:r>
          <w:rPr>
            <w:noProof/>
            <w:webHidden/>
          </w:rPr>
          <w:tab/>
        </w:r>
        <w:r>
          <w:rPr>
            <w:noProof/>
            <w:webHidden/>
          </w:rPr>
          <w:fldChar w:fldCharType="begin"/>
        </w:r>
        <w:r>
          <w:rPr>
            <w:noProof/>
            <w:webHidden/>
          </w:rPr>
          <w:instrText xml:space="preserve"> PAGEREF _Toc235521672 \h </w:instrText>
        </w:r>
        <w:r>
          <w:rPr>
            <w:noProof/>
            <w:webHidden/>
          </w:rPr>
        </w:r>
        <w:r>
          <w:rPr>
            <w:noProof/>
            <w:webHidden/>
          </w:rPr>
          <w:fldChar w:fldCharType="separate"/>
        </w:r>
        <w:r w:rsidR="00CE6177">
          <w:rPr>
            <w:noProof/>
            <w:webHidden/>
          </w:rPr>
          <w:t>15</w:t>
        </w:r>
        <w:r>
          <w:rPr>
            <w:noProof/>
            <w:webHidden/>
          </w:rPr>
          <w:fldChar w:fldCharType="end"/>
        </w:r>
      </w:hyperlink>
    </w:p>
    <w:p w14:paraId="549CAB2E" w14:textId="080D68F3"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73" w:history="1">
        <w:r w:rsidRPr="00E9606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PONUDBENA DOKUMENTACIJA</w:t>
        </w:r>
        <w:r>
          <w:rPr>
            <w:webHidden/>
          </w:rPr>
          <w:tab/>
        </w:r>
        <w:r>
          <w:rPr>
            <w:webHidden/>
          </w:rPr>
          <w:fldChar w:fldCharType="begin"/>
        </w:r>
        <w:r>
          <w:rPr>
            <w:webHidden/>
          </w:rPr>
          <w:instrText xml:space="preserve"> PAGEREF _Toc235521673 \h </w:instrText>
        </w:r>
        <w:r>
          <w:rPr>
            <w:webHidden/>
          </w:rPr>
        </w:r>
        <w:r>
          <w:rPr>
            <w:webHidden/>
          </w:rPr>
          <w:fldChar w:fldCharType="separate"/>
        </w:r>
        <w:r w:rsidR="00CE6177">
          <w:rPr>
            <w:webHidden/>
          </w:rPr>
          <w:t>16</w:t>
        </w:r>
        <w:r>
          <w:rPr>
            <w:webHidden/>
          </w:rPr>
          <w:fldChar w:fldCharType="end"/>
        </w:r>
      </w:hyperlink>
    </w:p>
    <w:p w14:paraId="195FF947" w14:textId="18BA567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74" w:history="1">
        <w:r w:rsidRPr="00E96063">
          <w:rPr>
            <w:rStyle w:val="Hyperlink"/>
          </w:rPr>
          <w:t>4.1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Splošni pogoji za izdelavo ponudbene dokumentacije</w:t>
        </w:r>
        <w:r>
          <w:rPr>
            <w:webHidden/>
          </w:rPr>
          <w:tab/>
        </w:r>
        <w:r>
          <w:rPr>
            <w:webHidden/>
          </w:rPr>
          <w:fldChar w:fldCharType="begin"/>
        </w:r>
        <w:r>
          <w:rPr>
            <w:webHidden/>
          </w:rPr>
          <w:instrText xml:space="preserve"> PAGEREF _Toc235521674 \h </w:instrText>
        </w:r>
        <w:r>
          <w:rPr>
            <w:webHidden/>
          </w:rPr>
        </w:r>
        <w:r>
          <w:rPr>
            <w:webHidden/>
          </w:rPr>
          <w:fldChar w:fldCharType="separate"/>
        </w:r>
        <w:r w:rsidR="00CE6177">
          <w:rPr>
            <w:webHidden/>
          </w:rPr>
          <w:t>16</w:t>
        </w:r>
        <w:r>
          <w:rPr>
            <w:webHidden/>
          </w:rPr>
          <w:fldChar w:fldCharType="end"/>
        </w:r>
      </w:hyperlink>
    </w:p>
    <w:p w14:paraId="11EACC0C" w14:textId="3349667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5" w:history="1">
        <w:r w:rsidRPr="00E96063">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_Toc235521675 \h </w:instrText>
        </w:r>
        <w:r>
          <w:rPr>
            <w:noProof/>
            <w:webHidden/>
          </w:rPr>
        </w:r>
        <w:r>
          <w:rPr>
            <w:noProof/>
            <w:webHidden/>
          </w:rPr>
          <w:fldChar w:fldCharType="separate"/>
        </w:r>
        <w:r w:rsidR="00CE6177">
          <w:rPr>
            <w:noProof/>
            <w:webHidden/>
          </w:rPr>
          <w:t>16</w:t>
        </w:r>
        <w:r>
          <w:rPr>
            <w:noProof/>
            <w:webHidden/>
          </w:rPr>
          <w:fldChar w:fldCharType="end"/>
        </w:r>
      </w:hyperlink>
    </w:p>
    <w:p w14:paraId="77A2A520" w14:textId="36C4871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6" w:history="1">
        <w:r w:rsidRPr="00E96063">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_Toc235521676 \h </w:instrText>
        </w:r>
        <w:r>
          <w:rPr>
            <w:noProof/>
            <w:webHidden/>
          </w:rPr>
        </w:r>
        <w:r>
          <w:rPr>
            <w:noProof/>
            <w:webHidden/>
          </w:rPr>
          <w:fldChar w:fldCharType="separate"/>
        </w:r>
        <w:r w:rsidR="00CE6177">
          <w:rPr>
            <w:noProof/>
            <w:webHidden/>
          </w:rPr>
          <w:t>16</w:t>
        </w:r>
        <w:r>
          <w:rPr>
            <w:noProof/>
            <w:webHidden/>
          </w:rPr>
          <w:fldChar w:fldCharType="end"/>
        </w:r>
      </w:hyperlink>
    </w:p>
    <w:p w14:paraId="35A5A261" w14:textId="2E5792C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7" w:history="1">
        <w:r w:rsidRPr="00E96063">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Jezik</w:t>
        </w:r>
        <w:r>
          <w:rPr>
            <w:noProof/>
            <w:webHidden/>
          </w:rPr>
          <w:tab/>
        </w:r>
        <w:r>
          <w:rPr>
            <w:noProof/>
            <w:webHidden/>
          </w:rPr>
          <w:fldChar w:fldCharType="begin"/>
        </w:r>
        <w:r>
          <w:rPr>
            <w:noProof/>
            <w:webHidden/>
          </w:rPr>
          <w:instrText xml:space="preserve"> PAGEREF _Toc235521677 \h </w:instrText>
        </w:r>
        <w:r>
          <w:rPr>
            <w:noProof/>
            <w:webHidden/>
          </w:rPr>
        </w:r>
        <w:r>
          <w:rPr>
            <w:noProof/>
            <w:webHidden/>
          </w:rPr>
          <w:fldChar w:fldCharType="separate"/>
        </w:r>
        <w:r w:rsidR="00CE6177">
          <w:rPr>
            <w:noProof/>
            <w:webHidden/>
          </w:rPr>
          <w:t>16</w:t>
        </w:r>
        <w:r>
          <w:rPr>
            <w:noProof/>
            <w:webHidden/>
          </w:rPr>
          <w:fldChar w:fldCharType="end"/>
        </w:r>
      </w:hyperlink>
    </w:p>
    <w:p w14:paraId="2E53307E" w14:textId="4C71454A"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8" w:history="1">
        <w:r w:rsidRPr="00E96063">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Označevanje</w:t>
        </w:r>
        <w:r>
          <w:rPr>
            <w:noProof/>
            <w:webHidden/>
          </w:rPr>
          <w:tab/>
        </w:r>
        <w:r>
          <w:rPr>
            <w:noProof/>
            <w:webHidden/>
          </w:rPr>
          <w:fldChar w:fldCharType="begin"/>
        </w:r>
        <w:r>
          <w:rPr>
            <w:noProof/>
            <w:webHidden/>
          </w:rPr>
          <w:instrText xml:space="preserve"> PAGEREF _Toc235521678 \h </w:instrText>
        </w:r>
        <w:r>
          <w:rPr>
            <w:noProof/>
            <w:webHidden/>
          </w:rPr>
        </w:r>
        <w:r>
          <w:rPr>
            <w:noProof/>
            <w:webHidden/>
          </w:rPr>
          <w:fldChar w:fldCharType="separate"/>
        </w:r>
        <w:r w:rsidR="00CE6177">
          <w:rPr>
            <w:noProof/>
            <w:webHidden/>
          </w:rPr>
          <w:t>16</w:t>
        </w:r>
        <w:r>
          <w:rPr>
            <w:noProof/>
            <w:webHidden/>
          </w:rPr>
          <w:fldChar w:fldCharType="end"/>
        </w:r>
      </w:hyperlink>
    </w:p>
    <w:p w14:paraId="48780FAA" w14:textId="2396C2A3"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9" w:history="1">
        <w:r w:rsidRPr="00E96063">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E96063">
          <w:rPr>
            <w:rStyle w:val="Hyperlink"/>
            <w:noProof/>
          </w:rPr>
          <w:t>Vsebina ponudbe</w:t>
        </w:r>
        <w:r>
          <w:rPr>
            <w:noProof/>
            <w:webHidden/>
          </w:rPr>
          <w:tab/>
        </w:r>
        <w:r>
          <w:rPr>
            <w:noProof/>
            <w:webHidden/>
          </w:rPr>
          <w:fldChar w:fldCharType="begin"/>
        </w:r>
        <w:r>
          <w:rPr>
            <w:noProof/>
            <w:webHidden/>
          </w:rPr>
          <w:instrText xml:space="preserve"> PAGEREF _Toc235521679 \h </w:instrText>
        </w:r>
        <w:r>
          <w:rPr>
            <w:noProof/>
            <w:webHidden/>
          </w:rPr>
        </w:r>
        <w:r>
          <w:rPr>
            <w:noProof/>
            <w:webHidden/>
          </w:rPr>
          <w:fldChar w:fldCharType="separate"/>
        </w:r>
        <w:r w:rsidR="00CE6177">
          <w:rPr>
            <w:noProof/>
            <w:webHidden/>
          </w:rPr>
          <w:t>17</w:t>
        </w:r>
        <w:r>
          <w:rPr>
            <w:noProof/>
            <w:webHidden/>
          </w:rPr>
          <w:fldChar w:fldCharType="end"/>
        </w:r>
      </w:hyperlink>
    </w:p>
    <w:p w14:paraId="40FDC7F2" w14:textId="7747069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0" w:history="1">
        <w:r w:rsidRPr="00E96063">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Dopustne dopolnitve ponudbe</w:t>
        </w:r>
        <w:r>
          <w:rPr>
            <w:noProof/>
            <w:webHidden/>
          </w:rPr>
          <w:tab/>
        </w:r>
        <w:r>
          <w:rPr>
            <w:noProof/>
            <w:webHidden/>
          </w:rPr>
          <w:fldChar w:fldCharType="begin"/>
        </w:r>
        <w:r>
          <w:rPr>
            <w:noProof/>
            <w:webHidden/>
          </w:rPr>
          <w:instrText xml:space="preserve"> PAGEREF _Toc235521680 \h </w:instrText>
        </w:r>
        <w:r>
          <w:rPr>
            <w:noProof/>
            <w:webHidden/>
          </w:rPr>
        </w:r>
        <w:r>
          <w:rPr>
            <w:noProof/>
            <w:webHidden/>
          </w:rPr>
          <w:fldChar w:fldCharType="separate"/>
        </w:r>
        <w:r w:rsidR="00CE6177">
          <w:rPr>
            <w:noProof/>
            <w:webHidden/>
          </w:rPr>
          <w:t>17</w:t>
        </w:r>
        <w:r>
          <w:rPr>
            <w:noProof/>
            <w:webHidden/>
          </w:rPr>
          <w:fldChar w:fldCharType="end"/>
        </w:r>
      </w:hyperlink>
    </w:p>
    <w:p w14:paraId="62EC6AED" w14:textId="6936AE6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1" w:history="1">
        <w:r w:rsidRPr="00E96063">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E96063">
          <w:rPr>
            <w:rStyle w:val="Hyperlink"/>
            <w:noProof/>
          </w:rPr>
          <w:t>Navedba zavajajočih podatkov</w:t>
        </w:r>
        <w:r>
          <w:rPr>
            <w:noProof/>
            <w:webHidden/>
          </w:rPr>
          <w:tab/>
        </w:r>
        <w:r>
          <w:rPr>
            <w:noProof/>
            <w:webHidden/>
          </w:rPr>
          <w:fldChar w:fldCharType="begin"/>
        </w:r>
        <w:r>
          <w:rPr>
            <w:noProof/>
            <w:webHidden/>
          </w:rPr>
          <w:instrText xml:space="preserve"> PAGEREF _Toc235521681 \h </w:instrText>
        </w:r>
        <w:r>
          <w:rPr>
            <w:noProof/>
            <w:webHidden/>
          </w:rPr>
        </w:r>
        <w:r>
          <w:rPr>
            <w:noProof/>
            <w:webHidden/>
          </w:rPr>
          <w:fldChar w:fldCharType="separate"/>
        </w:r>
        <w:r w:rsidR="00CE6177">
          <w:rPr>
            <w:noProof/>
            <w:webHidden/>
          </w:rPr>
          <w:t>18</w:t>
        </w:r>
        <w:r>
          <w:rPr>
            <w:noProof/>
            <w:webHidden/>
          </w:rPr>
          <w:fldChar w:fldCharType="end"/>
        </w:r>
      </w:hyperlink>
    </w:p>
    <w:p w14:paraId="22CEE209" w14:textId="76103C3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2" w:history="1">
        <w:r w:rsidRPr="00E96063">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E96063">
          <w:rPr>
            <w:rStyle w:val="Hyperlink"/>
            <w:noProof/>
          </w:rPr>
          <w:t>Neobičajno nizka ponudba</w:t>
        </w:r>
        <w:r>
          <w:rPr>
            <w:noProof/>
            <w:webHidden/>
          </w:rPr>
          <w:tab/>
        </w:r>
        <w:r>
          <w:rPr>
            <w:noProof/>
            <w:webHidden/>
          </w:rPr>
          <w:fldChar w:fldCharType="begin"/>
        </w:r>
        <w:r>
          <w:rPr>
            <w:noProof/>
            <w:webHidden/>
          </w:rPr>
          <w:instrText xml:space="preserve"> PAGEREF _Toc235521682 \h </w:instrText>
        </w:r>
        <w:r>
          <w:rPr>
            <w:noProof/>
            <w:webHidden/>
          </w:rPr>
        </w:r>
        <w:r>
          <w:rPr>
            <w:noProof/>
            <w:webHidden/>
          </w:rPr>
          <w:fldChar w:fldCharType="separate"/>
        </w:r>
        <w:r w:rsidR="00CE6177">
          <w:rPr>
            <w:noProof/>
            <w:webHidden/>
          </w:rPr>
          <w:t>18</w:t>
        </w:r>
        <w:r>
          <w:rPr>
            <w:noProof/>
            <w:webHidden/>
          </w:rPr>
          <w:fldChar w:fldCharType="end"/>
        </w:r>
      </w:hyperlink>
    </w:p>
    <w:p w14:paraId="75C2483C" w14:textId="6B9CF450"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3" w:history="1">
        <w:r w:rsidRPr="00E96063">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E96063">
          <w:rPr>
            <w:rStyle w:val="Hyperlink"/>
            <w:noProof/>
          </w:rPr>
          <w:t>Uporaba zmogljivosti drugih subjektov</w:t>
        </w:r>
        <w:r>
          <w:rPr>
            <w:noProof/>
            <w:webHidden/>
          </w:rPr>
          <w:tab/>
        </w:r>
        <w:r>
          <w:rPr>
            <w:noProof/>
            <w:webHidden/>
          </w:rPr>
          <w:fldChar w:fldCharType="begin"/>
        </w:r>
        <w:r>
          <w:rPr>
            <w:noProof/>
            <w:webHidden/>
          </w:rPr>
          <w:instrText xml:space="preserve"> PAGEREF _Toc235521683 \h </w:instrText>
        </w:r>
        <w:r>
          <w:rPr>
            <w:noProof/>
            <w:webHidden/>
          </w:rPr>
        </w:r>
        <w:r>
          <w:rPr>
            <w:noProof/>
            <w:webHidden/>
          </w:rPr>
          <w:fldChar w:fldCharType="separate"/>
        </w:r>
        <w:r w:rsidR="00CE6177">
          <w:rPr>
            <w:noProof/>
            <w:webHidden/>
          </w:rPr>
          <w:t>18</w:t>
        </w:r>
        <w:r>
          <w:rPr>
            <w:noProof/>
            <w:webHidden/>
          </w:rPr>
          <w:fldChar w:fldCharType="end"/>
        </w:r>
      </w:hyperlink>
    </w:p>
    <w:p w14:paraId="395A2540" w14:textId="0FABC6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4" w:history="1">
        <w:r w:rsidRPr="00E96063">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E96063">
          <w:rPr>
            <w:rStyle w:val="Hyperlink"/>
            <w:noProof/>
          </w:rPr>
          <w:t>Alternativne ponudbe in variante ponudbe</w:t>
        </w:r>
        <w:r>
          <w:rPr>
            <w:noProof/>
            <w:webHidden/>
          </w:rPr>
          <w:tab/>
        </w:r>
        <w:r>
          <w:rPr>
            <w:noProof/>
            <w:webHidden/>
          </w:rPr>
          <w:fldChar w:fldCharType="begin"/>
        </w:r>
        <w:r>
          <w:rPr>
            <w:noProof/>
            <w:webHidden/>
          </w:rPr>
          <w:instrText xml:space="preserve"> PAGEREF _Toc235521684 \h </w:instrText>
        </w:r>
        <w:r>
          <w:rPr>
            <w:noProof/>
            <w:webHidden/>
          </w:rPr>
        </w:r>
        <w:r>
          <w:rPr>
            <w:noProof/>
            <w:webHidden/>
          </w:rPr>
          <w:fldChar w:fldCharType="separate"/>
        </w:r>
        <w:r w:rsidR="00CE6177">
          <w:rPr>
            <w:noProof/>
            <w:webHidden/>
          </w:rPr>
          <w:t>18</w:t>
        </w:r>
        <w:r>
          <w:rPr>
            <w:noProof/>
            <w:webHidden/>
          </w:rPr>
          <w:fldChar w:fldCharType="end"/>
        </w:r>
      </w:hyperlink>
    </w:p>
    <w:p w14:paraId="5253E10A" w14:textId="4286A7BD"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5" w:history="1">
        <w:r w:rsidRPr="00E96063">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Oblika ponudbe</w:t>
        </w:r>
        <w:r>
          <w:rPr>
            <w:noProof/>
            <w:webHidden/>
          </w:rPr>
          <w:tab/>
        </w:r>
        <w:r>
          <w:rPr>
            <w:noProof/>
            <w:webHidden/>
          </w:rPr>
          <w:fldChar w:fldCharType="begin"/>
        </w:r>
        <w:r>
          <w:rPr>
            <w:noProof/>
            <w:webHidden/>
          </w:rPr>
          <w:instrText xml:space="preserve"> PAGEREF _Toc235521685 \h </w:instrText>
        </w:r>
        <w:r>
          <w:rPr>
            <w:noProof/>
            <w:webHidden/>
          </w:rPr>
        </w:r>
        <w:r>
          <w:rPr>
            <w:noProof/>
            <w:webHidden/>
          </w:rPr>
          <w:fldChar w:fldCharType="separate"/>
        </w:r>
        <w:r w:rsidR="00CE6177">
          <w:rPr>
            <w:noProof/>
            <w:webHidden/>
          </w:rPr>
          <w:t>19</w:t>
        </w:r>
        <w:r>
          <w:rPr>
            <w:noProof/>
            <w:webHidden/>
          </w:rPr>
          <w:fldChar w:fldCharType="end"/>
        </w:r>
      </w:hyperlink>
    </w:p>
    <w:p w14:paraId="76ED1FD6" w14:textId="5100796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6" w:history="1">
        <w:r w:rsidRPr="00E96063">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Samo ena ponudba od vsakega ponudnika</w:t>
        </w:r>
        <w:r>
          <w:rPr>
            <w:noProof/>
            <w:webHidden/>
          </w:rPr>
          <w:tab/>
        </w:r>
        <w:r>
          <w:rPr>
            <w:noProof/>
            <w:webHidden/>
          </w:rPr>
          <w:fldChar w:fldCharType="begin"/>
        </w:r>
        <w:r>
          <w:rPr>
            <w:noProof/>
            <w:webHidden/>
          </w:rPr>
          <w:instrText xml:space="preserve"> PAGEREF _Toc235521686 \h </w:instrText>
        </w:r>
        <w:r>
          <w:rPr>
            <w:noProof/>
            <w:webHidden/>
          </w:rPr>
        </w:r>
        <w:r>
          <w:rPr>
            <w:noProof/>
            <w:webHidden/>
          </w:rPr>
          <w:fldChar w:fldCharType="separate"/>
        </w:r>
        <w:r w:rsidR="00CE6177">
          <w:rPr>
            <w:noProof/>
            <w:webHidden/>
          </w:rPr>
          <w:t>19</w:t>
        </w:r>
        <w:r>
          <w:rPr>
            <w:noProof/>
            <w:webHidden/>
          </w:rPr>
          <w:fldChar w:fldCharType="end"/>
        </w:r>
      </w:hyperlink>
    </w:p>
    <w:p w14:paraId="01EB4178" w14:textId="0F9D21A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7" w:history="1">
        <w:r w:rsidRPr="00E96063">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Veljavnost ponudb</w:t>
        </w:r>
        <w:r>
          <w:rPr>
            <w:noProof/>
            <w:webHidden/>
          </w:rPr>
          <w:tab/>
        </w:r>
        <w:r>
          <w:rPr>
            <w:noProof/>
            <w:webHidden/>
          </w:rPr>
          <w:fldChar w:fldCharType="begin"/>
        </w:r>
        <w:r>
          <w:rPr>
            <w:noProof/>
            <w:webHidden/>
          </w:rPr>
          <w:instrText xml:space="preserve"> PAGEREF _Toc235521687 \h </w:instrText>
        </w:r>
        <w:r>
          <w:rPr>
            <w:noProof/>
            <w:webHidden/>
          </w:rPr>
        </w:r>
        <w:r>
          <w:rPr>
            <w:noProof/>
            <w:webHidden/>
          </w:rPr>
          <w:fldChar w:fldCharType="separate"/>
        </w:r>
        <w:r w:rsidR="00CE6177">
          <w:rPr>
            <w:noProof/>
            <w:webHidden/>
          </w:rPr>
          <w:t>19</w:t>
        </w:r>
        <w:r>
          <w:rPr>
            <w:noProof/>
            <w:webHidden/>
          </w:rPr>
          <w:fldChar w:fldCharType="end"/>
        </w:r>
      </w:hyperlink>
    </w:p>
    <w:p w14:paraId="393B3B49" w14:textId="7A854E65"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8" w:history="1">
        <w:r w:rsidRPr="00E96063">
          <w:rPr>
            <w:rStyle w:val="Hyperlink"/>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Izločitev ponudbe</w:t>
        </w:r>
        <w:r>
          <w:rPr>
            <w:noProof/>
            <w:webHidden/>
          </w:rPr>
          <w:tab/>
        </w:r>
        <w:r>
          <w:rPr>
            <w:noProof/>
            <w:webHidden/>
          </w:rPr>
          <w:fldChar w:fldCharType="begin"/>
        </w:r>
        <w:r>
          <w:rPr>
            <w:noProof/>
            <w:webHidden/>
          </w:rPr>
          <w:instrText xml:space="preserve"> PAGEREF _Toc235521688 \h </w:instrText>
        </w:r>
        <w:r>
          <w:rPr>
            <w:noProof/>
            <w:webHidden/>
          </w:rPr>
        </w:r>
        <w:r>
          <w:rPr>
            <w:noProof/>
            <w:webHidden/>
          </w:rPr>
          <w:fldChar w:fldCharType="separate"/>
        </w:r>
        <w:r w:rsidR="00CE6177">
          <w:rPr>
            <w:noProof/>
            <w:webHidden/>
          </w:rPr>
          <w:t>19</w:t>
        </w:r>
        <w:r>
          <w:rPr>
            <w:noProof/>
            <w:webHidden/>
          </w:rPr>
          <w:fldChar w:fldCharType="end"/>
        </w:r>
      </w:hyperlink>
    </w:p>
    <w:p w14:paraId="305E3D2F" w14:textId="6F4F4AF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89" w:history="1">
        <w:r w:rsidRPr="00E96063">
          <w:rPr>
            <w:rStyle w:val="Hyperlink"/>
          </w:rPr>
          <w:t>4.2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Dokumenti v ponudbeni dokumentaciji</w:t>
        </w:r>
        <w:r>
          <w:rPr>
            <w:webHidden/>
          </w:rPr>
          <w:tab/>
        </w:r>
        <w:r>
          <w:rPr>
            <w:webHidden/>
          </w:rPr>
          <w:fldChar w:fldCharType="begin"/>
        </w:r>
        <w:r>
          <w:rPr>
            <w:webHidden/>
          </w:rPr>
          <w:instrText xml:space="preserve"> PAGEREF _Toc235521689 \h </w:instrText>
        </w:r>
        <w:r>
          <w:rPr>
            <w:webHidden/>
          </w:rPr>
        </w:r>
        <w:r>
          <w:rPr>
            <w:webHidden/>
          </w:rPr>
          <w:fldChar w:fldCharType="separate"/>
        </w:r>
        <w:r w:rsidR="00CE6177">
          <w:rPr>
            <w:webHidden/>
          </w:rPr>
          <w:t>20</w:t>
        </w:r>
        <w:r>
          <w:rPr>
            <w:webHidden/>
          </w:rPr>
          <w:fldChar w:fldCharType="end"/>
        </w:r>
      </w:hyperlink>
    </w:p>
    <w:p w14:paraId="2A5E0081" w14:textId="164210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0" w:history="1">
        <w:r w:rsidRPr="00E96063">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E96063">
          <w:rPr>
            <w:rStyle w:val="Hyperlink"/>
            <w:noProof/>
          </w:rPr>
          <w:t>Podatki o ponudniku (OBR-1)</w:t>
        </w:r>
        <w:r>
          <w:rPr>
            <w:noProof/>
            <w:webHidden/>
          </w:rPr>
          <w:tab/>
        </w:r>
        <w:r>
          <w:rPr>
            <w:noProof/>
            <w:webHidden/>
          </w:rPr>
          <w:fldChar w:fldCharType="begin"/>
        </w:r>
        <w:r>
          <w:rPr>
            <w:noProof/>
            <w:webHidden/>
          </w:rPr>
          <w:instrText xml:space="preserve"> PAGEREF _Toc235521690 \h </w:instrText>
        </w:r>
        <w:r>
          <w:rPr>
            <w:noProof/>
            <w:webHidden/>
          </w:rPr>
        </w:r>
        <w:r>
          <w:rPr>
            <w:noProof/>
            <w:webHidden/>
          </w:rPr>
          <w:fldChar w:fldCharType="separate"/>
        </w:r>
        <w:r w:rsidR="00CE6177">
          <w:rPr>
            <w:noProof/>
            <w:webHidden/>
          </w:rPr>
          <w:t>20</w:t>
        </w:r>
        <w:r>
          <w:rPr>
            <w:noProof/>
            <w:webHidden/>
          </w:rPr>
          <w:fldChar w:fldCharType="end"/>
        </w:r>
      </w:hyperlink>
    </w:p>
    <w:p w14:paraId="734612D4" w14:textId="1AB84FC3"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1" w:history="1">
        <w:r w:rsidRPr="00E96063">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sprejemanju pogojev javnega naročila (OBR-2)</w:t>
        </w:r>
        <w:r>
          <w:rPr>
            <w:noProof/>
            <w:webHidden/>
          </w:rPr>
          <w:tab/>
        </w:r>
        <w:r>
          <w:rPr>
            <w:noProof/>
            <w:webHidden/>
          </w:rPr>
          <w:fldChar w:fldCharType="begin"/>
        </w:r>
        <w:r>
          <w:rPr>
            <w:noProof/>
            <w:webHidden/>
          </w:rPr>
          <w:instrText xml:space="preserve"> PAGEREF _Toc235521691 \h </w:instrText>
        </w:r>
        <w:r>
          <w:rPr>
            <w:noProof/>
            <w:webHidden/>
          </w:rPr>
        </w:r>
        <w:r>
          <w:rPr>
            <w:noProof/>
            <w:webHidden/>
          </w:rPr>
          <w:fldChar w:fldCharType="separate"/>
        </w:r>
        <w:r w:rsidR="00CE6177">
          <w:rPr>
            <w:noProof/>
            <w:webHidden/>
          </w:rPr>
          <w:t>20</w:t>
        </w:r>
        <w:r>
          <w:rPr>
            <w:noProof/>
            <w:webHidden/>
          </w:rPr>
          <w:fldChar w:fldCharType="end"/>
        </w:r>
      </w:hyperlink>
    </w:p>
    <w:p w14:paraId="624D312C" w14:textId="33EB4F7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2" w:history="1">
        <w:r w:rsidRPr="00E96063">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E96063">
          <w:rPr>
            <w:rStyle w:val="Hyperlink"/>
            <w:noProof/>
          </w:rPr>
          <w:t>Predračun (OBR-3)</w:t>
        </w:r>
        <w:r>
          <w:rPr>
            <w:noProof/>
            <w:webHidden/>
          </w:rPr>
          <w:tab/>
        </w:r>
        <w:r>
          <w:rPr>
            <w:noProof/>
            <w:webHidden/>
          </w:rPr>
          <w:fldChar w:fldCharType="begin"/>
        </w:r>
        <w:r>
          <w:rPr>
            <w:noProof/>
            <w:webHidden/>
          </w:rPr>
          <w:instrText xml:space="preserve"> PAGEREF _Toc235521692 \h </w:instrText>
        </w:r>
        <w:r>
          <w:rPr>
            <w:noProof/>
            <w:webHidden/>
          </w:rPr>
        </w:r>
        <w:r>
          <w:rPr>
            <w:noProof/>
            <w:webHidden/>
          </w:rPr>
          <w:fldChar w:fldCharType="separate"/>
        </w:r>
        <w:r w:rsidR="00CE6177">
          <w:rPr>
            <w:noProof/>
            <w:webHidden/>
          </w:rPr>
          <w:t>20</w:t>
        </w:r>
        <w:r>
          <w:rPr>
            <w:noProof/>
            <w:webHidden/>
          </w:rPr>
          <w:fldChar w:fldCharType="end"/>
        </w:r>
      </w:hyperlink>
    </w:p>
    <w:p w14:paraId="46643D06" w14:textId="153CFFD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3" w:history="1">
        <w:r w:rsidRPr="00E96063">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sposobnosti in neobstoju izključitvnih razlogov (OBR-4)</w:t>
        </w:r>
        <w:r>
          <w:rPr>
            <w:noProof/>
            <w:webHidden/>
          </w:rPr>
          <w:tab/>
        </w:r>
        <w:r>
          <w:rPr>
            <w:noProof/>
            <w:webHidden/>
          </w:rPr>
          <w:fldChar w:fldCharType="begin"/>
        </w:r>
        <w:r>
          <w:rPr>
            <w:noProof/>
            <w:webHidden/>
          </w:rPr>
          <w:instrText xml:space="preserve"> PAGEREF _Toc235521693 \h </w:instrText>
        </w:r>
        <w:r>
          <w:rPr>
            <w:noProof/>
            <w:webHidden/>
          </w:rPr>
        </w:r>
        <w:r>
          <w:rPr>
            <w:noProof/>
            <w:webHidden/>
          </w:rPr>
          <w:fldChar w:fldCharType="separate"/>
        </w:r>
        <w:r w:rsidR="00CE6177">
          <w:rPr>
            <w:noProof/>
            <w:webHidden/>
          </w:rPr>
          <w:t>20</w:t>
        </w:r>
        <w:r>
          <w:rPr>
            <w:noProof/>
            <w:webHidden/>
          </w:rPr>
          <w:fldChar w:fldCharType="end"/>
        </w:r>
      </w:hyperlink>
    </w:p>
    <w:p w14:paraId="0E85F96E" w14:textId="3162FF9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4" w:history="1">
        <w:r w:rsidRPr="00E96063">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ponudnika, da je vsa oprema tovarniško nova (OBR-5)</w:t>
        </w:r>
        <w:r>
          <w:rPr>
            <w:noProof/>
            <w:webHidden/>
          </w:rPr>
          <w:tab/>
        </w:r>
        <w:r>
          <w:rPr>
            <w:noProof/>
            <w:webHidden/>
          </w:rPr>
          <w:fldChar w:fldCharType="begin"/>
        </w:r>
        <w:r>
          <w:rPr>
            <w:noProof/>
            <w:webHidden/>
          </w:rPr>
          <w:instrText xml:space="preserve"> PAGEREF _Toc235521694 \h </w:instrText>
        </w:r>
        <w:r>
          <w:rPr>
            <w:noProof/>
            <w:webHidden/>
          </w:rPr>
        </w:r>
        <w:r>
          <w:rPr>
            <w:noProof/>
            <w:webHidden/>
          </w:rPr>
          <w:fldChar w:fldCharType="separate"/>
        </w:r>
        <w:r w:rsidR="00CE6177">
          <w:rPr>
            <w:noProof/>
            <w:webHidden/>
          </w:rPr>
          <w:t>20</w:t>
        </w:r>
        <w:r>
          <w:rPr>
            <w:noProof/>
            <w:webHidden/>
          </w:rPr>
          <w:fldChar w:fldCharType="end"/>
        </w:r>
      </w:hyperlink>
    </w:p>
    <w:p w14:paraId="44BEBA2A" w14:textId="7E9957E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5" w:history="1">
        <w:r w:rsidRPr="00E96063">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garancijski dobi, nadomestnih delih in servisni službi (OBR-6)</w:t>
        </w:r>
        <w:r>
          <w:rPr>
            <w:noProof/>
            <w:webHidden/>
          </w:rPr>
          <w:tab/>
        </w:r>
        <w:r>
          <w:rPr>
            <w:noProof/>
            <w:webHidden/>
          </w:rPr>
          <w:fldChar w:fldCharType="begin"/>
        </w:r>
        <w:r>
          <w:rPr>
            <w:noProof/>
            <w:webHidden/>
          </w:rPr>
          <w:instrText xml:space="preserve"> PAGEREF _Toc235521695 \h </w:instrText>
        </w:r>
        <w:r>
          <w:rPr>
            <w:noProof/>
            <w:webHidden/>
          </w:rPr>
        </w:r>
        <w:r>
          <w:rPr>
            <w:noProof/>
            <w:webHidden/>
          </w:rPr>
          <w:fldChar w:fldCharType="separate"/>
        </w:r>
        <w:r w:rsidR="00CE6177">
          <w:rPr>
            <w:noProof/>
            <w:webHidden/>
          </w:rPr>
          <w:t>20</w:t>
        </w:r>
        <w:r>
          <w:rPr>
            <w:noProof/>
            <w:webHidden/>
          </w:rPr>
          <w:fldChar w:fldCharType="end"/>
        </w:r>
      </w:hyperlink>
    </w:p>
    <w:p w14:paraId="63F8C8DA" w14:textId="0F500495"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6" w:history="1">
        <w:r w:rsidRPr="00E96063">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izvedbi šolanja naročnikovih uporabnikov (OBR-7)</w:t>
        </w:r>
        <w:r>
          <w:rPr>
            <w:noProof/>
            <w:webHidden/>
          </w:rPr>
          <w:tab/>
        </w:r>
        <w:r>
          <w:rPr>
            <w:noProof/>
            <w:webHidden/>
          </w:rPr>
          <w:fldChar w:fldCharType="begin"/>
        </w:r>
        <w:r>
          <w:rPr>
            <w:noProof/>
            <w:webHidden/>
          </w:rPr>
          <w:instrText xml:space="preserve"> PAGEREF _Toc235521696 \h </w:instrText>
        </w:r>
        <w:r>
          <w:rPr>
            <w:noProof/>
            <w:webHidden/>
          </w:rPr>
        </w:r>
        <w:r>
          <w:rPr>
            <w:noProof/>
            <w:webHidden/>
          </w:rPr>
          <w:fldChar w:fldCharType="separate"/>
        </w:r>
        <w:r w:rsidR="00CE6177">
          <w:rPr>
            <w:noProof/>
            <w:webHidden/>
          </w:rPr>
          <w:t>20</w:t>
        </w:r>
        <w:r>
          <w:rPr>
            <w:noProof/>
            <w:webHidden/>
          </w:rPr>
          <w:fldChar w:fldCharType="end"/>
        </w:r>
      </w:hyperlink>
    </w:p>
    <w:p w14:paraId="5A3E4D1A" w14:textId="4204749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7" w:history="1">
        <w:r w:rsidRPr="00E96063">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proizvajalca opreme ali principala (OBR-8A ali OBR-8B)</w:t>
        </w:r>
        <w:r>
          <w:rPr>
            <w:noProof/>
            <w:webHidden/>
          </w:rPr>
          <w:tab/>
        </w:r>
        <w:r>
          <w:rPr>
            <w:noProof/>
            <w:webHidden/>
          </w:rPr>
          <w:fldChar w:fldCharType="begin"/>
        </w:r>
        <w:r>
          <w:rPr>
            <w:noProof/>
            <w:webHidden/>
          </w:rPr>
          <w:instrText xml:space="preserve"> PAGEREF _Toc235521697 \h </w:instrText>
        </w:r>
        <w:r>
          <w:rPr>
            <w:noProof/>
            <w:webHidden/>
          </w:rPr>
        </w:r>
        <w:r>
          <w:rPr>
            <w:noProof/>
            <w:webHidden/>
          </w:rPr>
          <w:fldChar w:fldCharType="separate"/>
        </w:r>
        <w:r w:rsidR="00CE6177">
          <w:rPr>
            <w:noProof/>
            <w:webHidden/>
          </w:rPr>
          <w:t>20</w:t>
        </w:r>
        <w:r>
          <w:rPr>
            <w:noProof/>
            <w:webHidden/>
          </w:rPr>
          <w:fldChar w:fldCharType="end"/>
        </w:r>
      </w:hyperlink>
    </w:p>
    <w:p w14:paraId="2320CC98" w14:textId="4A06C9D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8" w:history="1">
        <w:r w:rsidRPr="00E96063">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predložitvi garancije za dobro izvedbo pogodbenih obveznosti (OBR-9)</w:t>
        </w:r>
        <w:r>
          <w:rPr>
            <w:noProof/>
            <w:webHidden/>
          </w:rPr>
          <w:tab/>
        </w:r>
        <w:r>
          <w:rPr>
            <w:noProof/>
            <w:webHidden/>
          </w:rPr>
          <w:fldChar w:fldCharType="begin"/>
        </w:r>
        <w:r>
          <w:rPr>
            <w:noProof/>
            <w:webHidden/>
          </w:rPr>
          <w:instrText xml:space="preserve"> PAGEREF _Toc235521698 \h </w:instrText>
        </w:r>
        <w:r>
          <w:rPr>
            <w:noProof/>
            <w:webHidden/>
          </w:rPr>
        </w:r>
        <w:r>
          <w:rPr>
            <w:noProof/>
            <w:webHidden/>
          </w:rPr>
          <w:fldChar w:fldCharType="separate"/>
        </w:r>
        <w:r w:rsidR="00CE6177">
          <w:rPr>
            <w:noProof/>
            <w:webHidden/>
          </w:rPr>
          <w:t>20</w:t>
        </w:r>
        <w:r>
          <w:rPr>
            <w:noProof/>
            <w:webHidden/>
          </w:rPr>
          <w:fldChar w:fldCharType="end"/>
        </w:r>
      </w:hyperlink>
    </w:p>
    <w:p w14:paraId="3C559725" w14:textId="516DD6B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9" w:history="1">
        <w:r w:rsidRPr="00E96063">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varovanju podatkov (OBR-10)</w:t>
        </w:r>
        <w:r>
          <w:rPr>
            <w:noProof/>
            <w:webHidden/>
          </w:rPr>
          <w:tab/>
        </w:r>
        <w:r>
          <w:rPr>
            <w:noProof/>
            <w:webHidden/>
          </w:rPr>
          <w:fldChar w:fldCharType="begin"/>
        </w:r>
        <w:r>
          <w:rPr>
            <w:noProof/>
            <w:webHidden/>
          </w:rPr>
          <w:instrText xml:space="preserve"> PAGEREF _Toc235521699 \h </w:instrText>
        </w:r>
        <w:r>
          <w:rPr>
            <w:noProof/>
            <w:webHidden/>
          </w:rPr>
        </w:r>
        <w:r>
          <w:rPr>
            <w:noProof/>
            <w:webHidden/>
          </w:rPr>
          <w:fldChar w:fldCharType="separate"/>
        </w:r>
        <w:r w:rsidR="00CE6177">
          <w:rPr>
            <w:noProof/>
            <w:webHidden/>
          </w:rPr>
          <w:t>21</w:t>
        </w:r>
        <w:r>
          <w:rPr>
            <w:noProof/>
            <w:webHidden/>
          </w:rPr>
          <w:fldChar w:fldCharType="end"/>
        </w:r>
      </w:hyperlink>
    </w:p>
    <w:p w14:paraId="3A943B90" w14:textId="218ACFC0"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0" w:history="1">
        <w:r w:rsidRPr="00E96063">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Vzorec pogodbe (OBR-11)</w:t>
        </w:r>
        <w:r>
          <w:rPr>
            <w:noProof/>
            <w:webHidden/>
          </w:rPr>
          <w:tab/>
        </w:r>
        <w:r>
          <w:rPr>
            <w:noProof/>
            <w:webHidden/>
          </w:rPr>
          <w:fldChar w:fldCharType="begin"/>
        </w:r>
        <w:r>
          <w:rPr>
            <w:noProof/>
            <w:webHidden/>
          </w:rPr>
          <w:instrText xml:space="preserve"> PAGEREF _Toc235521700 \h </w:instrText>
        </w:r>
        <w:r>
          <w:rPr>
            <w:noProof/>
            <w:webHidden/>
          </w:rPr>
        </w:r>
        <w:r>
          <w:rPr>
            <w:noProof/>
            <w:webHidden/>
          </w:rPr>
          <w:fldChar w:fldCharType="separate"/>
        </w:r>
        <w:r w:rsidR="00CE6177">
          <w:rPr>
            <w:noProof/>
            <w:webHidden/>
          </w:rPr>
          <w:t>21</w:t>
        </w:r>
        <w:r>
          <w:rPr>
            <w:noProof/>
            <w:webHidden/>
          </w:rPr>
          <w:fldChar w:fldCharType="end"/>
        </w:r>
      </w:hyperlink>
    </w:p>
    <w:p w14:paraId="63BDC3F9" w14:textId="635EF991"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1" w:history="1">
        <w:r w:rsidRPr="00E96063">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posredovanju podatkov o razkritju lastništva ponudnika (OBR-12)</w:t>
        </w:r>
        <w:r>
          <w:rPr>
            <w:noProof/>
            <w:webHidden/>
          </w:rPr>
          <w:tab/>
        </w:r>
        <w:r>
          <w:rPr>
            <w:noProof/>
            <w:webHidden/>
          </w:rPr>
          <w:fldChar w:fldCharType="begin"/>
        </w:r>
        <w:r>
          <w:rPr>
            <w:noProof/>
            <w:webHidden/>
          </w:rPr>
          <w:instrText xml:space="preserve"> PAGEREF _Toc235521701 \h </w:instrText>
        </w:r>
        <w:r>
          <w:rPr>
            <w:noProof/>
            <w:webHidden/>
          </w:rPr>
        </w:r>
        <w:r>
          <w:rPr>
            <w:noProof/>
            <w:webHidden/>
          </w:rPr>
          <w:fldChar w:fldCharType="separate"/>
        </w:r>
        <w:r w:rsidR="00CE6177">
          <w:rPr>
            <w:noProof/>
            <w:webHidden/>
          </w:rPr>
          <w:t>21</w:t>
        </w:r>
        <w:r>
          <w:rPr>
            <w:noProof/>
            <w:webHidden/>
          </w:rPr>
          <w:fldChar w:fldCharType="end"/>
        </w:r>
      </w:hyperlink>
    </w:p>
    <w:p w14:paraId="02141E4C" w14:textId="070870D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2" w:history="1">
        <w:r w:rsidRPr="00E96063">
          <w:rPr>
            <w:rStyle w:val="Hyperlink"/>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Dokazila, iz katerih je razvidno izpolnjevanje tehničnih zahtev</w:t>
        </w:r>
        <w:r>
          <w:rPr>
            <w:noProof/>
            <w:webHidden/>
          </w:rPr>
          <w:tab/>
        </w:r>
        <w:r>
          <w:rPr>
            <w:noProof/>
            <w:webHidden/>
          </w:rPr>
          <w:fldChar w:fldCharType="begin"/>
        </w:r>
        <w:r>
          <w:rPr>
            <w:noProof/>
            <w:webHidden/>
          </w:rPr>
          <w:instrText xml:space="preserve"> PAGEREF _Toc235521702 \h </w:instrText>
        </w:r>
        <w:r>
          <w:rPr>
            <w:noProof/>
            <w:webHidden/>
          </w:rPr>
        </w:r>
        <w:r>
          <w:rPr>
            <w:noProof/>
            <w:webHidden/>
          </w:rPr>
          <w:fldChar w:fldCharType="separate"/>
        </w:r>
        <w:r w:rsidR="00CE6177">
          <w:rPr>
            <w:noProof/>
            <w:webHidden/>
          </w:rPr>
          <w:t>21</w:t>
        </w:r>
        <w:r>
          <w:rPr>
            <w:noProof/>
            <w:webHidden/>
          </w:rPr>
          <w:fldChar w:fldCharType="end"/>
        </w:r>
      </w:hyperlink>
    </w:p>
    <w:p w14:paraId="58DB003B" w14:textId="00EC72F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3" w:history="1">
        <w:r w:rsidRPr="00E96063">
          <w:rPr>
            <w:rStyle w:val="Hyperlink"/>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BON-2 ali bančno potrdilo o solventnosti</w:t>
        </w:r>
        <w:r>
          <w:rPr>
            <w:noProof/>
            <w:webHidden/>
          </w:rPr>
          <w:tab/>
        </w:r>
        <w:r>
          <w:rPr>
            <w:noProof/>
            <w:webHidden/>
          </w:rPr>
          <w:fldChar w:fldCharType="begin"/>
        </w:r>
        <w:r>
          <w:rPr>
            <w:noProof/>
            <w:webHidden/>
          </w:rPr>
          <w:instrText xml:space="preserve"> PAGEREF _Toc235521703 \h </w:instrText>
        </w:r>
        <w:r>
          <w:rPr>
            <w:noProof/>
            <w:webHidden/>
          </w:rPr>
        </w:r>
        <w:r>
          <w:rPr>
            <w:noProof/>
            <w:webHidden/>
          </w:rPr>
          <w:fldChar w:fldCharType="separate"/>
        </w:r>
        <w:r w:rsidR="00CE6177">
          <w:rPr>
            <w:noProof/>
            <w:webHidden/>
          </w:rPr>
          <w:t>21</w:t>
        </w:r>
        <w:r>
          <w:rPr>
            <w:noProof/>
            <w:webHidden/>
          </w:rPr>
          <w:fldChar w:fldCharType="end"/>
        </w:r>
      </w:hyperlink>
    </w:p>
    <w:p w14:paraId="64A4C13C" w14:textId="30273917"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4" w:history="1">
        <w:r w:rsidRPr="00E9606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MERILO ZA IZBIRO NAJUGODNEJŠEGA PONUDNIKA</w:t>
        </w:r>
        <w:r>
          <w:rPr>
            <w:webHidden/>
          </w:rPr>
          <w:tab/>
        </w:r>
        <w:r>
          <w:rPr>
            <w:webHidden/>
          </w:rPr>
          <w:fldChar w:fldCharType="begin"/>
        </w:r>
        <w:r>
          <w:rPr>
            <w:webHidden/>
          </w:rPr>
          <w:instrText xml:space="preserve"> PAGEREF _Toc235521704 \h </w:instrText>
        </w:r>
        <w:r>
          <w:rPr>
            <w:webHidden/>
          </w:rPr>
        </w:r>
        <w:r>
          <w:rPr>
            <w:webHidden/>
          </w:rPr>
          <w:fldChar w:fldCharType="separate"/>
        </w:r>
        <w:r w:rsidR="00CE6177">
          <w:rPr>
            <w:webHidden/>
          </w:rPr>
          <w:t>22</w:t>
        </w:r>
        <w:r>
          <w:rPr>
            <w:webHidden/>
          </w:rPr>
          <w:fldChar w:fldCharType="end"/>
        </w:r>
      </w:hyperlink>
    </w:p>
    <w:p w14:paraId="1F95F78F" w14:textId="24D40C2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5" w:history="1">
        <w:r w:rsidRPr="00E96063">
          <w:rPr>
            <w:rStyle w:val="Hyperlink"/>
          </w:rPr>
          <w:t>5.1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Primer dveh ponudb z enakim rezultatom ocenjevanja</w:t>
        </w:r>
        <w:r>
          <w:rPr>
            <w:webHidden/>
          </w:rPr>
          <w:tab/>
        </w:r>
        <w:r>
          <w:rPr>
            <w:webHidden/>
          </w:rPr>
          <w:fldChar w:fldCharType="begin"/>
        </w:r>
        <w:r>
          <w:rPr>
            <w:webHidden/>
          </w:rPr>
          <w:instrText xml:space="preserve"> PAGEREF _Toc235521705 \h </w:instrText>
        </w:r>
        <w:r>
          <w:rPr>
            <w:webHidden/>
          </w:rPr>
        </w:r>
        <w:r>
          <w:rPr>
            <w:webHidden/>
          </w:rPr>
          <w:fldChar w:fldCharType="separate"/>
        </w:r>
        <w:r w:rsidR="00CE6177">
          <w:rPr>
            <w:webHidden/>
          </w:rPr>
          <w:t>22</w:t>
        </w:r>
        <w:r>
          <w:rPr>
            <w:webHidden/>
          </w:rPr>
          <w:fldChar w:fldCharType="end"/>
        </w:r>
      </w:hyperlink>
    </w:p>
    <w:p w14:paraId="5746FDD8" w14:textId="2F5EA17C"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6" w:history="1">
        <w:r w:rsidRPr="00E9606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PRAVNO VARSTVO</w:t>
        </w:r>
        <w:r>
          <w:rPr>
            <w:webHidden/>
          </w:rPr>
          <w:tab/>
        </w:r>
        <w:r>
          <w:rPr>
            <w:webHidden/>
          </w:rPr>
          <w:fldChar w:fldCharType="begin"/>
        </w:r>
        <w:r>
          <w:rPr>
            <w:webHidden/>
          </w:rPr>
          <w:instrText xml:space="preserve"> PAGEREF _Toc235521706 \h </w:instrText>
        </w:r>
        <w:r>
          <w:rPr>
            <w:webHidden/>
          </w:rPr>
        </w:r>
        <w:r>
          <w:rPr>
            <w:webHidden/>
          </w:rPr>
          <w:fldChar w:fldCharType="separate"/>
        </w:r>
        <w:r w:rsidR="00CE6177">
          <w:rPr>
            <w:webHidden/>
          </w:rPr>
          <w:t>22</w:t>
        </w:r>
        <w:r>
          <w:rPr>
            <w:webHidden/>
          </w:rPr>
          <w:fldChar w:fldCharType="end"/>
        </w:r>
      </w:hyperlink>
    </w:p>
    <w:p w14:paraId="59851997" w14:textId="4CDDB7B9"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7" w:history="1">
        <w:r w:rsidRPr="00E9606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OBRAZCI</w:t>
        </w:r>
        <w:r>
          <w:rPr>
            <w:webHidden/>
          </w:rPr>
          <w:tab/>
        </w:r>
        <w:r>
          <w:rPr>
            <w:webHidden/>
          </w:rPr>
          <w:fldChar w:fldCharType="begin"/>
        </w:r>
        <w:r>
          <w:rPr>
            <w:webHidden/>
          </w:rPr>
          <w:instrText xml:space="preserve"> PAGEREF _Toc235521707 \h </w:instrText>
        </w:r>
        <w:r>
          <w:rPr>
            <w:webHidden/>
          </w:rPr>
        </w:r>
        <w:r>
          <w:rPr>
            <w:webHidden/>
          </w:rPr>
          <w:fldChar w:fldCharType="separate"/>
        </w:r>
        <w:r w:rsidR="00CE6177">
          <w:rPr>
            <w:webHidden/>
          </w:rPr>
          <w:t>23</w:t>
        </w:r>
        <w:r>
          <w:rPr>
            <w:webHidden/>
          </w:rPr>
          <w:fldChar w:fldCharType="end"/>
        </w:r>
      </w:hyperlink>
    </w:p>
    <w:p w14:paraId="623392B1" w14:textId="1296EAF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8" w:history="1">
        <w:r w:rsidRPr="00E96063">
          <w:rPr>
            <w:rStyle w:val="Hyperlink"/>
          </w:rPr>
          <w:t>Podatki o ponudniku</w:t>
        </w:r>
        <w:r>
          <w:rPr>
            <w:webHidden/>
          </w:rPr>
          <w:tab/>
        </w:r>
        <w:r>
          <w:rPr>
            <w:webHidden/>
          </w:rPr>
          <w:fldChar w:fldCharType="begin"/>
        </w:r>
        <w:r>
          <w:rPr>
            <w:webHidden/>
          </w:rPr>
          <w:instrText xml:space="preserve"> PAGEREF _Toc235521708 \h </w:instrText>
        </w:r>
        <w:r>
          <w:rPr>
            <w:webHidden/>
          </w:rPr>
        </w:r>
        <w:r>
          <w:rPr>
            <w:webHidden/>
          </w:rPr>
          <w:fldChar w:fldCharType="separate"/>
        </w:r>
        <w:r w:rsidR="00CE6177">
          <w:rPr>
            <w:webHidden/>
          </w:rPr>
          <w:t>24</w:t>
        </w:r>
        <w:r>
          <w:rPr>
            <w:webHidden/>
          </w:rPr>
          <w:fldChar w:fldCharType="end"/>
        </w:r>
      </w:hyperlink>
    </w:p>
    <w:p w14:paraId="6F8F6C29" w14:textId="103ED00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9" w:history="1">
        <w:r w:rsidRPr="00E96063">
          <w:rPr>
            <w:rStyle w:val="Hyperlink"/>
          </w:rPr>
          <w:t>Izjava o sprejemanju pogojev javnega naročila</w:t>
        </w:r>
        <w:r>
          <w:rPr>
            <w:webHidden/>
          </w:rPr>
          <w:tab/>
        </w:r>
        <w:r>
          <w:rPr>
            <w:webHidden/>
          </w:rPr>
          <w:fldChar w:fldCharType="begin"/>
        </w:r>
        <w:r>
          <w:rPr>
            <w:webHidden/>
          </w:rPr>
          <w:instrText xml:space="preserve"> PAGEREF _Toc235521709 \h </w:instrText>
        </w:r>
        <w:r>
          <w:rPr>
            <w:webHidden/>
          </w:rPr>
        </w:r>
        <w:r>
          <w:rPr>
            <w:webHidden/>
          </w:rPr>
          <w:fldChar w:fldCharType="separate"/>
        </w:r>
        <w:r w:rsidR="00CE6177">
          <w:rPr>
            <w:webHidden/>
          </w:rPr>
          <w:t>25</w:t>
        </w:r>
        <w:r>
          <w:rPr>
            <w:webHidden/>
          </w:rPr>
          <w:fldChar w:fldCharType="end"/>
        </w:r>
      </w:hyperlink>
    </w:p>
    <w:p w14:paraId="6C355541" w14:textId="515E1190"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0" w:history="1">
        <w:r w:rsidRPr="00E96063">
          <w:rPr>
            <w:rStyle w:val="Hyperlink"/>
          </w:rPr>
          <w:t>Predračun</w:t>
        </w:r>
        <w:r>
          <w:rPr>
            <w:webHidden/>
          </w:rPr>
          <w:tab/>
        </w:r>
        <w:r>
          <w:rPr>
            <w:webHidden/>
          </w:rPr>
          <w:fldChar w:fldCharType="begin"/>
        </w:r>
        <w:r>
          <w:rPr>
            <w:webHidden/>
          </w:rPr>
          <w:instrText xml:space="preserve"> PAGEREF _Toc235521710 \h </w:instrText>
        </w:r>
        <w:r>
          <w:rPr>
            <w:webHidden/>
          </w:rPr>
        </w:r>
        <w:r>
          <w:rPr>
            <w:webHidden/>
          </w:rPr>
          <w:fldChar w:fldCharType="separate"/>
        </w:r>
        <w:r w:rsidR="00CE6177">
          <w:rPr>
            <w:webHidden/>
          </w:rPr>
          <w:t>26</w:t>
        </w:r>
        <w:r>
          <w:rPr>
            <w:webHidden/>
          </w:rPr>
          <w:fldChar w:fldCharType="end"/>
        </w:r>
      </w:hyperlink>
    </w:p>
    <w:p w14:paraId="5514A243" w14:textId="1AC65103"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1" w:history="1">
        <w:r w:rsidRPr="00E96063">
          <w:rPr>
            <w:rStyle w:val="Hyperlink"/>
          </w:rPr>
          <w:t>Izjava o sposobnosti in neobstoju izključitvenih razlogov</w:t>
        </w:r>
        <w:r>
          <w:rPr>
            <w:webHidden/>
          </w:rPr>
          <w:tab/>
        </w:r>
        <w:r>
          <w:rPr>
            <w:webHidden/>
          </w:rPr>
          <w:fldChar w:fldCharType="begin"/>
        </w:r>
        <w:r>
          <w:rPr>
            <w:webHidden/>
          </w:rPr>
          <w:instrText xml:space="preserve"> PAGEREF _Toc235521711 \h </w:instrText>
        </w:r>
        <w:r>
          <w:rPr>
            <w:webHidden/>
          </w:rPr>
        </w:r>
        <w:r>
          <w:rPr>
            <w:webHidden/>
          </w:rPr>
          <w:fldChar w:fldCharType="separate"/>
        </w:r>
        <w:r w:rsidR="00CE6177">
          <w:rPr>
            <w:webHidden/>
          </w:rPr>
          <w:t>27</w:t>
        </w:r>
        <w:r>
          <w:rPr>
            <w:webHidden/>
          </w:rPr>
          <w:fldChar w:fldCharType="end"/>
        </w:r>
      </w:hyperlink>
    </w:p>
    <w:p w14:paraId="13A1C3BA" w14:textId="408039D0"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2" w:history="1">
        <w:r w:rsidRPr="00E96063">
          <w:rPr>
            <w:rStyle w:val="Hyperlink"/>
          </w:rPr>
          <w:t>Izjava ponudnika, da je vsa oprema tovarniko nova</w:t>
        </w:r>
        <w:r>
          <w:rPr>
            <w:webHidden/>
          </w:rPr>
          <w:tab/>
        </w:r>
        <w:r>
          <w:rPr>
            <w:webHidden/>
          </w:rPr>
          <w:fldChar w:fldCharType="begin"/>
        </w:r>
        <w:r>
          <w:rPr>
            <w:webHidden/>
          </w:rPr>
          <w:instrText xml:space="preserve"> PAGEREF _Toc235521712 \h </w:instrText>
        </w:r>
        <w:r>
          <w:rPr>
            <w:webHidden/>
          </w:rPr>
        </w:r>
        <w:r>
          <w:rPr>
            <w:webHidden/>
          </w:rPr>
          <w:fldChar w:fldCharType="separate"/>
        </w:r>
        <w:r w:rsidR="00CE6177">
          <w:rPr>
            <w:webHidden/>
          </w:rPr>
          <w:t>30</w:t>
        </w:r>
        <w:r>
          <w:rPr>
            <w:webHidden/>
          </w:rPr>
          <w:fldChar w:fldCharType="end"/>
        </w:r>
      </w:hyperlink>
    </w:p>
    <w:p w14:paraId="3FDE72D0" w14:textId="5AAABB4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3" w:history="1">
        <w:r w:rsidRPr="00E96063">
          <w:rPr>
            <w:rStyle w:val="Hyperlink"/>
          </w:rPr>
          <w:t>Izjava o garancijski dobi, nadomestnih delih in servisni službi</w:t>
        </w:r>
        <w:r>
          <w:rPr>
            <w:webHidden/>
          </w:rPr>
          <w:tab/>
        </w:r>
        <w:r>
          <w:rPr>
            <w:webHidden/>
          </w:rPr>
          <w:fldChar w:fldCharType="begin"/>
        </w:r>
        <w:r>
          <w:rPr>
            <w:webHidden/>
          </w:rPr>
          <w:instrText xml:space="preserve"> PAGEREF _Toc235521713 \h </w:instrText>
        </w:r>
        <w:r>
          <w:rPr>
            <w:webHidden/>
          </w:rPr>
        </w:r>
        <w:r>
          <w:rPr>
            <w:webHidden/>
          </w:rPr>
          <w:fldChar w:fldCharType="separate"/>
        </w:r>
        <w:r w:rsidR="00CE6177">
          <w:rPr>
            <w:webHidden/>
          </w:rPr>
          <w:t>31</w:t>
        </w:r>
        <w:r>
          <w:rPr>
            <w:webHidden/>
          </w:rPr>
          <w:fldChar w:fldCharType="end"/>
        </w:r>
      </w:hyperlink>
    </w:p>
    <w:p w14:paraId="53E770E6" w14:textId="489DFCE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4" w:history="1">
        <w:r w:rsidRPr="00E96063">
          <w:rPr>
            <w:rStyle w:val="Hyperlink"/>
          </w:rPr>
          <w:t>Izjava o dobavnem roku, zagonu sistema in izobraževanju</w:t>
        </w:r>
        <w:r>
          <w:rPr>
            <w:webHidden/>
          </w:rPr>
          <w:tab/>
        </w:r>
        <w:r>
          <w:rPr>
            <w:webHidden/>
          </w:rPr>
          <w:fldChar w:fldCharType="begin"/>
        </w:r>
        <w:r>
          <w:rPr>
            <w:webHidden/>
          </w:rPr>
          <w:instrText xml:space="preserve"> PAGEREF _Toc235521714 \h </w:instrText>
        </w:r>
        <w:r>
          <w:rPr>
            <w:webHidden/>
          </w:rPr>
        </w:r>
        <w:r>
          <w:rPr>
            <w:webHidden/>
          </w:rPr>
          <w:fldChar w:fldCharType="separate"/>
        </w:r>
        <w:r w:rsidR="00CE6177">
          <w:rPr>
            <w:webHidden/>
          </w:rPr>
          <w:t>32</w:t>
        </w:r>
        <w:r>
          <w:rPr>
            <w:webHidden/>
          </w:rPr>
          <w:fldChar w:fldCharType="end"/>
        </w:r>
      </w:hyperlink>
    </w:p>
    <w:p w14:paraId="70E31180" w14:textId="4D6C4125"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5" w:history="1">
        <w:r w:rsidRPr="00E96063">
          <w:rPr>
            <w:rStyle w:val="Hyperlink"/>
          </w:rPr>
          <w:t>Izjava proizvajalca opreme</w:t>
        </w:r>
        <w:r>
          <w:rPr>
            <w:webHidden/>
          </w:rPr>
          <w:tab/>
        </w:r>
        <w:r>
          <w:rPr>
            <w:webHidden/>
          </w:rPr>
          <w:fldChar w:fldCharType="begin"/>
        </w:r>
        <w:r>
          <w:rPr>
            <w:webHidden/>
          </w:rPr>
          <w:instrText xml:space="preserve"> PAGEREF _Toc235521715 \h </w:instrText>
        </w:r>
        <w:r>
          <w:rPr>
            <w:webHidden/>
          </w:rPr>
        </w:r>
        <w:r>
          <w:rPr>
            <w:webHidden/>
          </w:rPr>
          <w:fldChar w:fldCharType="separate"/>
        </w:r>
        <w:r w:rsidR="00CE6177">
          <w:rPr>
            <w:webHidden/>
          </w:rPr>
          <w:t>33</w:t>
        </w:r>
        <w:r>
          <w:rPr>
            <w:webHidden/>
          </w:rPr>
          <w:fldChar w:fldCharType="end"/>
        </w:r>
      </w:hyperlink>
    </w:p>
    <w:p w14:paraId="5223558F" w14:textId="61BD4A72"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6" w:history="1">
        <w:r w:rsidRPr="00E96063">
          <w:rPr>
            <w:rStyle w:val="Hyperlink"/>
          </w:rPr>
          <w:t>Izjava principala</w:t>
        </w:r>
        <w:r>
          <w:rPr>
            <w:webHidden/>
          </w:rPr>
          <w:tab/>
        </w:r>
        <w:r>
          <w:rPr>
            <w:webHidden/>
          </w:rPr>
          <w:fldChar w:fldCharType="begin"/>
        </w:r>
        <w:r>
          <w:rPr>
            <w:webHidden/>
          </w:rPr>
          <w:instrText xml:space="preserve"> PAGEREF _Toc235521716 \h </w:instrText>
        </w:r>
        <w:r>
          <w:rPr>
            <w:webHidden/>
          </w:rPr>
        </w:r>
        <w:r>
          <w:rPr>
            <w:webHidden/>
          </w:rPr>
          <w:fldChar w:fldCharType="separate"/>
        </w:r>
        <w:r w:rsidR="00CE6177">
          <w:rPr>
            <w:webHidden/>
          </w:rPr>
          <w:t>34</w:t>
        </w:r>
        <w:r>
          <w:rPr>
            <w:webHidden/>
          </w:rPr>
          <w:fldChar w:fldCharType="end"/>
        </w:r>
      </w:hyperlink>
    </w:p>
    <w:p w14:paraId="309624BE" w14:textId="1CC518D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7" w:history="1">
        <w:r w:rsidRPr="00E96063">
          <w:rPr>
            <w:rStyle w:val="Hyperlink"/>
          </w:rPr>
          <w:t>Izjava o predložitvi garancije za dobro izvedbo pogodbenih obveznosti</w:t>
        </w:r>
        <w:r>
          <w:rPr>
            <w:webHidden/>
          </w:rPr>
          <w:tab/>
        </w:r>
        <w:r>
          <w:rPr>
            <w:webHidden/>
          </w:rPr>
          <w:fldChar w:fldCharType="begin"/>
        </w:r>
        <w:r>
          <w:rPr>
            <w:webHidden/>
          </w:rPr>
          <w:instrText xml:space="preserve"> PAGEREF _Toc235521717 \h </w:instrText>
        </w:r>
        <w:r>
          <w:rPr>
            <w:webHidden/>
          </w:rPr>
        </w:r>
        <w:r>
          <w:rPr>
            <w:webHidden/>
          </w:rPr>
          <w:fldChar w:fldCharType="separate"/>
        </w:r>
        <w:r w:rsidR="00CE6177">
          <w:rPr>
            <w:webHidden/>
          </w:rPr>
          <w:t>35</w:t>
        </w:r>
        <w:r>
          <w:rPr>
            <w:webHidden/>
          </w:rPr>
          <w:fldChar w:fldCharType="end"/>
        </w:r>
      </w:hyperlink>
    </w:p>
    <w:p w14:paraId="0B0C660B" w14:textId="3B3DF16E"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8" w:history="1">
        <w:r w:rsidRPr="00E96063">
          <w:rPr>
            <w:rStyle w:val="Hyperlink"/>
          </w:rPr>
          <w:t>Izjava o varovanju podatkov</w:t>
        </w:r>
        <w:r>
          <w:rPr>
            <w:webHidden/>
          </w:rPr>
          <w:tab/>
        </w:r>
        <w:r>
          <w:rPr>
            <w:webHidden/>
          </w:rPr>
          <w:fldChar w:fldCharType="begin"/>
        </w:r>
        <w:r>
          <w:rPr>
            <w:webHidden/>
          </w:rPr>
          <w:instrText xml:space="preserve"> PAGEREF _Toc235521718 \h </w:instrText>
        </w:r>
        <w:r>
          <w:rPr>
            <w:webHidden/>
          </w:rPr>
        </w:r>
        <w:r>
          <w:rPr>
            <w:webHidden/>
          </w:rPr>
          <w:fldChar w:fldCharType="separate"/>
        </w:r>
        <w:r w:rsidR="00CE6177">
          <w:rPr>
            <w:webHidden/>
          </w:rPr>
          <w:t>36</w:t>
        </w:r>
        <w:r>
          <w:rPr>
            <w:webHidden/>
          </w:rPr>
          <w:fldChar w:fldCharType="end"/>
        </w:r>
      </w:hyperlink>
    </w:p>
    <w:p w14:paraId="75B35F60" w14:textId="5A04068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9" w:history="1">
        <w:r w:rsidRPr="00E96063">
          <w:rPr>
            <w:rStyle w:val="Hyperlink"/>
          </w:rPr>
          <w:t>Vzorec pogodbe</w:t>
        </w:r>
        <w:r>
          <w:rPr>
            <w:webHidden/>
          </w:rPr>
          <w:tab/>
        </w:r>
        <w:r>
          <w:rPr>
            <w:webHidden/>
          </w:rPr>
          <w:fldChar w:fldCharType="begin"/>
        </w:r>
        <w:r>
          <w:rPr>
            <w:webHidden/>
          </w:rPr>
          <w:instrText xml:space="preserve"> PAGEREF _Toc235521719 \h </w:instrText>
        </w:r>
        <w:r>
          <w:rPr>
            <w:webHidden/>
          </w:rPr>
        </w:r>
        <w:r>
          <w:rPr>
            <w:webHidden/>
          </w:rPr>
          <w:fldChar w:fldCharType="separate"/>
        </w:r>
        <w:r w:rsidR="00CE6177">
          <w:rPr>
            <w:webHidden/>
          </w:rPr>
          <w:t>37</w:t>
        </w:r>
        <w:r>
          <w:rPr>
            <w:webHidden/>
          </w:rPr>
          <w:fldChar w:fldCharType="end"/>
        </w:r>
      </w:hyperlink>
    </w:p>
    <w:p w14:paraId="7D5EEC98" w14:textId="18FC7BA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20" w:history="1">
        <w:r w:rsidRPr="00E96063">
          <w:rPr>
            <w:rStyle w:val="Hyperlink"/>
          </w:rPr>
          <w:t>Izjava o posredovanju podatkov o razkritju lastništva ponudnika</w:t>
        </w:r>
        <w:r>
          <w:rPr>
            <w:webHidden/>
          </w:rPr>
          <w:tab/>
        </w:r>
        <w:r>
          <w:rPr>
            <w:webHidden/>
          </w:rPr>
          <w:fldChar w:fldCharType="begin"/>
        </w:r>
        <w:r>
          <w:rPr>
            <w:webHidden/>
          </w:rPr>
          <w:instrText xml:space="preserve"> PAGEREF _Toc235521720 \h </w:instrText>
        </w:r>
        <w:r>
          <w:rPr>
            <w:webHidden/>
          </w:rPr>
        </w:r>
        <w:r>
          <w:rPr>
            <w:webHidden/>
          </w:rPr>
          <w:fldChar w:fldCharType="separate"/>
        </w:r>
        <w:r w:rsidR="00CE6177">
          <w:rPr>
            <w:webHidden/>
          </w:rPr>
          <w:t>46</w:t>
        </w:r>
        <w:r>
          <w:rPr>
            <w:webHidden/>
          </w:rPr>
          <w:fldChar w:fldCharType="end"/>
        </w:r>
      </w:hyperlink>
    </w:p>
    <w:p w14:paraId="3DA773D6" w14:textId="7877F3A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21" w:history="1">
        <w:r w:rsidRPr="00E96063">
          <w:rPr>
            <w:rStyle w:val="Hyperlink"/>
          </w:rPr>
          <w:t>Izjava o udeležbi fizičnih in pravnih oseb v lastništvu ponudnika</w:t>
        </w:r>
        <w:r>
          <w:rPr>
            <w:webHidden/>
          </w:rPr>
          <w:tab/>
        </w:r>
        <w:r>
          <w:rPr>
            <w:webHidden/>
          </w:rPr>
          <w:fldChar w:fldCharType="begin"/>
        </w:r>
        <w:r>
          <w:rPr>
            <w:webHidden/>
          </w:rPr>
          <w:instrText xml:space="preserve"> PAGEREF _Toc235521721 \h </w:instrText>
        </w:r>
        <w:r>
          <w:rPr>
            <w:webHidden/>
          </w:rPr>
        </w:r>
        <w:r>
          <w:rPr>
            <w:webHidden/>
          </w:rPr>
          <w:fldChar w:fldCharType="separate"/>
        </w:r>
        <w:r w:rsidR="00CE6177">
          <w:rPr>
            <w:webHidden/>
          </w:rPr>
          <w:t>47</w:t>
        </w:r>
        <w:r>
          <w:rPr>
            <w:webHidden/>
          </w:rPr>
          <w:fldChar w:fldCharType="end"/>
        </w:r>
      </w:hyperlink>
    </w:p>
    <w:p w14:paraId="76C85038" w14:textId="5C13B2E1" w:rsidR="00D53789" w:rsidRDefault="00D53789" w:rsidP="00C148A1">
      <w:pPr>
        <w:pStyle w:val="TOC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5AC91465" w:rsidR="00EE1DA5" w:rsidRPr="006A15BB" w:rsidRDefault="7E79DEF3" w:rsidP="5A453408">
      <w:pPr>
        <w:pStyle w:val="Heading1"/>
        <w:tabs>
          <w:tab w:val="clear" w:pos="716"/>
          <w:tab w:val="num" w:pos="284"/>
        </w:tabs>
        <w:ind w:hanging="716"/>
        <w:rPr>
          <w:rFonts w:ascii="Aptos" w:hAnsi="Aptos"/>
          <w:b/>
          <w:bCs/>
          <w:noProof/>
        </w:rPr>
      </w:pPr>
      <w:bookmarkStart w:id="6" w:name="_Toc235521640"/>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14FEC3E"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w:t>
      </w:r>
      <w:r w:rsidR="00680D76">
        <w:rPr>
          <w:rFonts w:ascii="Aptos" w:hAnsi="Aptos" w:cs="Arial"/>
          <w:noProof/>
        </w:rPr>
        <w:t>7</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postopku</w:t>
      </w:r>
      <w:r w:rsidR="006F7948">
        <w:rPr>
          <w:rFonts w:ascii="Aptos" w:hAnsi="Aptos" w:cs="Arial"/>
          <w:noProof/>
        </w:rPr>
        <w:t xml:space="preserve"> naročila male vrednosti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1707EF9" w14:textId="41BAC315" w:rsidR="00680D76" w:rsidRPr="000F3AD2" w:rsidRDefault="00680D76" w:rsidP="00680D76">
      <w:pPr>
        <w:rPr>
          <w:rFonts w:ascii="Aptos" w:hAnsi="Aptos" w:cs="Arial"/>
          <w:b/>
          <w:bCs/>
          <w:noProof/>
          <w:szCs w:val="20"/>
        </w:rPr>
      </w:pPr>
      <w:r w:rsidRPr="000F3AD2">
        <w:rPr>
          <w:rFonts w:ascii="Aptos" w:hAnsi="Aptos" w:cs="Arial"/>
          <w:b/>
          <w:bCs/>
          <w:noProof/>
          <w:szCs w:val="20"/>
        </w:rPr>
        <w:t xml:space="preserve">nakup </w:t>
      </w:r>
      <w:r w:rsidR="00443F65">
        <w:rPr>
          <w:rFonts w:ascii="Aptos" w:hAnsi="Aptos" w:cs="Arial"/>
          <w:b/>
          <w:bCs/>
          <w:noProof/>
          <w:szCs w:val="20"/>
        </w:rPr>
        <w:t xml:space="preserve">sistema za produkcijo zvoka v studiu 01 in studiu 02. </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06DE8BD8"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742552">
        <w:rPr>
          <w:rFonts w:ascii="Aptos" w:eastAsia="Calibri" w:hAnsi="Aptos" w:cs="Arial"/>
          <w:b/>
          <w:noProof/>
          <w:szCs w:val="22"/>
        </w:rPr>
        <w:t xml:space="preserve">najkasneje </w:t>
      </w:r>
      <w:r w:rsidR="003D0ED9" w:rsidRPr="00D56FDA">
        <w:rPr>
          <w:rFonts w:ascii="Aptos" w:eastAsia="Calibri" w:hAnsi="Aptos" w:cs="Arial"/>
          <w:b/>
          <w:noProof/>
          <w:szCs w:val="22"/>
          <w:highlight w:val="yellow"/>
        </w:rPr>
        <w:t>do</w:t>
      </w:r>
      <w:r w:rsidR="00FE6ABC" w:rsidRPr="00D56FDA">
        <w:rPr>
          <w:rFonts w:ascii="Aptos" w:eastAsia="Calibri" w:hAnsi="Aptos" w:cs="Arial"/>
          <w:b/>
          <w:noProof/>
          <w:szCs w:val="22"/>
          <w:highlight w:val="yellow"/>
        </w:rPr>
        <w:t xml:space="preserve"> </w:t>
      </w:r>
      <w:r w:rsidR="003101B4" w:rsidRPr="00D56FDA">
        <w:rPr>
          <w:rFonts w:ascii="Aptos" w:eastAsia="Calibri" w:hAnsi="Aptos" w:cs="Arial"/>
          <w:b/>
          <w:noProof/>
          <w:szCs w:val="22"/>
          <w:highlight w:val="yellow"/>
        </w:rPr>
        <w:t>2</w:t>
      </w:r>
      <w:r w:rsidR="00D56FDA" w:rsidRPr="00D56FDA">
        <w:rPr>
          <w:rFonts w:ascii="Aptos" w:eastAsia="Calibri" w:hAnsi="Aptos" w:cs="Arial"/>
          <w:b/>
          <w:noProof/>
          <w:szCs w:val="22"/>
          <w:highlight w:val="yellow"/>
        </w:rPr>
        <w:t>8</w:t>
      </w:r>
      <w:r w:rsidR="00BD3EC8" w:rsidRPr="00D56FDA">
        <w:rPr>
          <w:rFonts w:ascii="Aptos" w:eastAsia="Calibri" w:hAnsi="Aptos" w:cs="Arial"/>
          <w:b/>
          <w:noProof/>
          <w:szCs w:val="22"/>
          <w:highlight w:val="yellow"/>
        </w:rPr>
        <w:t>.</w:t>
      </w:r>
      <w:r w:rsidR="00443F65" w:rsidRPr="00D56FDA">
        <w:rPr>
          <w:rFonts w:ascii="Aptos" w:eastAsia="Calibri" w:hAnsi="Aptos" w:cs="Arial"/>
          <w:b/>
          <w:noProof/>
          <w:szCs w:val="22"/>
          <w:highlight w:val="yellow"/>
        </w:rPr>
        <w:t>8</w:t>
      </w:r>
      <w:r w:rsidR="00BD3EC8" w:rsidRPr="00D56FDA">
        <w:rPr>
          <w:rFonts w:ascii="Aptos" w:eastAsia="Calibri" w:hAnsi="Aptos" w:cs="Arial"/>
          <w:b/>
          <w:noProof/>
          <w:szCs w:val="22"/>
          <w:highlight w:val="yellow"/>
        </w:rPr>
        <w:t xml:space="preserve">.2026 </w:t>
      </w:r>
      <w:r w:rsidR="0009647A" w:rsidRPr="00D56FDA">
        <w:rPr>
          <w:rFonts w:ascii="Aptos" w:eastAsia="Calibri" w:hAnsi="Aptos" w:cs="Arial"/>
          <w:b/>
          <w:noProof/>
          <w:szCs w:val="22"/>
          <w:highlight w:val="yellow"/>
        </w:rPr>
        <w:t xml:space="preserve"> </w:t>
      </w:r>
      <w:r w:rsidR="003D0ED9" w:rsidRPr="00D56FDA">
        <w:rPr>
          <w:rFonts w:ascii="Aptos" w:eastAsia="Calibri" w:hAnsi="Aptos"/>
          <w:b/>
          <w:noProof/>
          <w:szCs w:val="22"/>
        </w:rPr>
        <w:t xml:space="preserve">do </w:t>
      </w:r>
      <w:r w:rsidR="00691060" w:rsidRPr="00D56FDA">
        <w:rPr>
          <w:rFonts w:ascii="Aptos" w:eastAsia="Calibri" w:hAnsi="Aptos"/>
          <w:b/>
          <w:noProof/>
          <w:szCs w:val="22"/>
        </w:rPr>
        <w:t>10</w:t>
      </w:r>
      <w:r w:rsidR="003D0ED9" w:rsidRPr="00D56FDA">
        <w:rPr>
          <w:rFonts w:ascii="Aptos" w:eastAsia="Calibri" w:hAnsi="Aptos"/>
          <w:b/>
          <w:noProof/>
          <w:szCs w:val="22"/>
        </w:rPr>
        <w:t>:00 ure</w:t>
      </w:r>
      <w:r w:rsidR="003D0ED9" w:rsidRPr="00D56FDA">
        <w:rPr>
          <w:rFonts w:ascii="Aptos" w:eastAsia="Calibri" w:hAnsi="Aptos"/>
          <w:noProof/>
          <w:szCs w:val="22"/>
        </w:rPr>
        <w:t>. Za</w:t>
      </w:r>
      <w:r w:rsidR="003D0ED9" w:rsidRPr="00742552">
        <w:rPr>
          <w:rFonts w:ascii="Aptos" w:eastAsia="Calibri" w:hAnsi="Aptos"/>
          <w:noProof/>
          <w:szCs w:val="22"/>
        </w:rPr>
        <w:t xml:space="preserve"> oddano </w:t>
      </w:r>
      <w:r w:rsidRPr="00742552">
        <w:rPr>
          <w:rFonts w:ascii="Aptos" w:eastAsia="Calibri" w:hAnsi="Aptos"/>
          <w:noProof/>
          <w:szCs w:val="22"/>
        </w:rPr>
        <w:t>ponudbo</w:t>
      </w:r>
      <w:r w:rsidR="003D0ED9" w:rsidRPr="00742552">
        <w:rPr>
          <w:rFonts w:ascii="Aptos" w:eastAsia="Calibri" w:hAnsi="Aptos"/>
          <w:noProof/>
          <w:szCs w:val="22"/>
        </w:rPr>
        <w:t xml:space="preserve"> se šteje </w:t>
      </w:r>
      <w:r w:rsidRPr="00742552">
        <w:rPr>
          <w:rFonts w:ascii="Aptos" w:eastAsia="Calibri" w:hAnsi="Aptos"/>
          <w:noProof/>
          <w:szCs w:val="22"/>
        </w:rPr>
        <w:t>ponudba</w:t>
      </w:r>
      <w:r w:rsidR="003D0ED9" w:rsidRPr="00742552">
        <w:rPr>
          <w:rFonts w:ascii="Aptos" w:eastAsia="Calibri" w:hAnsi="Aptos"/>
          <w:noProof/>
          <w:szCs w:val="22"/>
        </w:rPr>
        <w:t>, ki je v sistemu e-JN označena</w:t>
      </w:r>
      <w:r w:rsidR="003D0ED9" w:rsidRPr="00443F65">
        <w:rPr>
          <w:rFonts w:ascii="Aptos" w:eastAsia="Calibri" w:hAnsi="Aptos"/>
          <w:noProof/>
          <w:szCs w:val="22"/>
        </w:rPr>
        <w:t xml:space="preserve"> s statusom »ODDAN</w:t>
      </w:r>
      <w:r w:rsidR="00FC3B00" w:rsidRPr="00443F65">
        <w:rPr>
          <w:rFonts w:ascii="Aptos" w:eastAsia="Calibri" w:hAnsi="Aptos"/>
          <w:noProof/>
          <w:szCs w:val="22"/>
        </w:rPr>
        <w:t>A</w:t>
      </w:r>
      <w:r w:rsidR="003D0ED9" w:rsidRPr="00443F65">
        <w:rPr>
          <w:rFonts w:ascii="Aptos" w:eastAsia="Calibri" w:hAnsi="Aptos"/>
          <w:noProof/>
          <w:szCs w:val="22"/>
        </w:rPr>
        <w:t>«.</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6E53F154" w14:textId="26D446FD" w:rsidR="009412E1" w:rsidRDefault="009412E1" w:rsidP="006D6B9B">
      <w:pPr>
        <w:spacing w:line="280" w:lineRule="exact"/>
        <w:rPr>
          <w:rFonts w:ascii="Aptos" w:hAnsi="Aptos"/>
          <w:noProof/>
        </w:rPr>
      </w:pPr>
    </w:p>
    <w:p w14:paraId="42A58294" w14:textId="173CE801" w:rsidR="000E3B1B" w:rsidRPr="00742552" w:rsidRDefault="00742552" w:rsidP="006D6B9B">
      <w:pPr>
        <w:spacing w:line="280" w:lineRule="exact"/>
        <w:rPr>
          <w:rFonts w:ascii="Aptos" w:hAnsi="Aptos"/>
        </w:rPr>
      </w:pPr>
      <w:hyperlink r:id="rId16" w:history="1">
        <w:r w:rsidRPr="00742552">
          <w:rPr>
            <w:rStyle w:val="Hyperlink"/>
            <w:rFonts w:ascii="Aptos" w:hAnsi="Aptos"/>
          </w:rPr>
          <w:t>https://ejn.gov.si/ponudba/pages/aktualno/aktualno_jnc_podrobno.xhtml?zadevaId=77144</w:t>
        </w:r>
      </w:hyperlink>
    </w:p>
    <w:p w14:paraId="6211C7A7" w14:textId="77777777" w:rsidR="00742552" w:rsidRPr="002E08EC" w:rsidRDefault="00742552" w:rsidP="006D6B9B">
      <w:pPr>
        <w:spacing w:line="280" w:lineRule="exact"/>
        <w:rPr>
          <w:rFonts w:ascii="Aptos" w:hAnsi="Aptos"/>
          <w:noProof/>
        </w:rPr>
      </w:pPr>
    </w:p>
    <w:p w14:paraId="365C0E11" w14:textId="7542F83A" w:rsidR="001D5D5F" w:rsidRPr="006A15BB" w:rsidRDefault="001D5D5F" w:rsidP="001D5D5F">
      <w:pPr>
        <w:spacing w:line="280" w:lineRule="atLeast"/>
        <w:rPr>
          <w:rFonts w:ascii="Aptos" w:eastAsia="Calibri" w:hAnsi="Aptos" w:cs="Arial"/>
          <w:noProof/>
          <w:szCs w:val="22"/>
        </w:rPr>
      </w:pPr>
      <w:r w:rsidRPr="00742552">
        <w:rPr>
          <w:rFonts w:ascii="Aptos" w:eastAsia="Calibri" w:hAnsi="Aptos" w:cs="Arial"/>
          <w:noProof/>
          <w:szCs w:val="22"/>
        </w:rPr>
        <w:t xml:space="preserve">Odpiranje </w:t>
      </w:r>
      <w:r w:rsidR="000B64E6" w:rsidRPr="00742552">
        <w:rPr>
          <w:rFonts w:ascii="Aptos" w:eastAsia="Calibri" w:hAnsi="Aptos" w:cs="Arial"/>
          <w:noProof/>
          <w:szCs w:val="22"/>
        </w:rPr>
        <w:t>ponudb</w:t>
      </w:r>
      <w:r w:rsidRPr="00742552">
        <w:rPr>
          <w:rFonts w:ascii="Aptos" w:eastAsia="Calibri" w:hAnsi="Aptos" w:cs="Arial"/>
          <w:noProof/>
          <w:szCs w:val="22"/>
        </w:rPr>
        <w:t xml:space="preserve"> bo potekalo avtomatično v informacijskem sistemu e-JN, dne </w:t>
      </w:r>
      <w:r w:rsidR="00BD3EC8" w:rsidRPr="00D56FDA">
        <w:rPr>
          <w:rFonts w:ascii="Aptos" w:eastAsia="Calibri" w:hAnsi="Aptos" w:cs="Arial"/>
          <w:b/>
          <w:bCs/>
          <w:noProof/>
          <w:szCs w:val="22"/>
          <w:highlight w:val="yellow"/>
        </w:rPr>
        <w:t>2</w:t>
      </w:r>
      <w:r w:rsidR="00D56FDA" w:rsidRPr="00D56FDA">
        <w:rPr>
          <w:rFonts w:ascii="Aptos" w:eastAsia="Calibri" w:hAnsi="Aptos" w:cs="Arial"/>
          <w:b/>
          <w:bCs/>
          <w:noProof/>
          <w:szCs w:val="22"/>
          <w:highlight w:val="yellow"/>
        </w:rPr>
        <w:t>8</w:t>
      </w:r>
      <w:r w:rsidR="00BD3EC8" w:rsidRPr="00D56FDA">
        <w:rPr>
          <w:rFonts w:ascii="Aptos" w:eastAsia="Calibri" w:hAnsi="Aptos" w:cs="Arial"/>
          <w:b/>
          <w:bCs/>
          <w:noProof/>
          <w:szCs w:val="22"/>
          <w:highlight w:val="yellow"/>
        </w:rPr>
        <w:t>.</w:t>
      </w:r>
      <w:r w:rsidR="00443F65" w:rsidRPr="00D56FDA">
        <w:rPr>
          <w:rFonts w:ascii="Aptos" w:eastAsia="Calibri" w:hAnsi="Aptos" w:cs="Arial"/>
          <w:b/>
          <w:bCs/>
          <w:noProof/>
          <w:szCs w:val="22"/>
          <w:highlight w:val="yellow"/>
        </w:rPr>
        <w:t>8</w:t>
      </w:r>
      <w:r w:rsidR="00BD3EC8" w:rsidRPr="00D56FDA">
        <w:rPr>
          <w:rFonts w:ascii="Aptos" w:eastAsia="Calibri" w:hAnsi="Aptos" w:cs="Arial"/>
          <w:b/>
          <w:bCs/>
          <w:noProof/>
          <w:szCs w:val="22"/>
          <w:highlight w:val="yellow"/>
        </w:rPr>
        <w:t>.2026</w:t>
      </w:r>
      <w:r w:rsidR="006A5B8F" w:rsidRPr="00742552">
        <w:rPr>
          <w:rFonts w:ascii="Aptos" w:eastAsia="Calibri" w:hAnsi="Aptos" w:cs="Arial"/>
          <w:b/>
          <w:bCs/>
          <w:noProof/>
          <w:szCs w:val="22"/>
        </w:rPr>
        <w:t xml:space="preserve"> </w:t>
      </w:r>
      <w:r w:rsidRPr="00742552">
        <w:rPr>
          <w:rFonts w:ascii="Aptos" w:eastAsia="Calibri" w:hAnsi="Aptos"/>
          <w:noProof/>
          <w:szCs w:val="22"/>
        </w:rPr>
        <w:t xml:space="preserve">in se bo začelo </w:t>
      </w:r>
      <w:r w:rsidRPr="00742552">
        <w:rPr>
          <w:rFonts w:ascii="Aptos" w:eastAsia="Calibri" w:hAnsi="Aptos"/>
          <w:b/>
          <w:noProof/>
          <w:szCs w:val="22"/>
        </w:rPr>
        <w:t>ob 12:00 uri</w:t>
      </w:r>
      <w:r w:rsidRPr="00742552">
        <w:rPr>
          <w:rFonts w:ascii="Aptos" w:eastAsia="Calibri" w:hAnsi="Aptos"/>
          <w:noProof/>
          <w:szCs w:val="22"/>
        </w:rPr>
        <w:t xml:space="preserve"> na spletnem naslovu: </w:t>
      </w:r>
      <w:hyperlink r:id="rId17" w:history="1">
        <w:r w:rsidRPr="00742552">
          <w:rPr>
            <w:rStyle w:val="Hyperlink"/>
            <w:rFonts w:ascii="Aptos" w:eastAsia="Calibri" w:hAnsi="Aptos" w:cs="Arial"/>
            <w:noProof/>
            <w:szCs w:val="22"/>
          </w:rPr>
          <w:t>https://ejn.gov.si/</w:t>
        </w:r>
      </w:hyperlink>
      <w:r w:rsidRPr="00742552">
        <w:rPr>
          <w:rFonts w:ascii="Aptos" w:eastAsia="Calibri" w:hAnsi="Aptos" w:cs="Arial"/>
          <w:noProof/>
          <w:szCs w:val="22"/>
        </w:rPr>
        <w:t>.</w:t>
      </w:r>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58BFB6AC" w:rsidR="003D0ED9" w:rsidRPr="006A15BB" w:rsidRDefault="003D0ED9" w:rsidP="006D6B9B">
      <w:pPr>
        <w:tabs>
          <w:tab w:val="left" w:pos="-180"/>
          <w:tab w:val="center" w:pos="7020"/>
        </w:tabs>
        <w:spacing w:line="280" w:lineRule="exact"/>
        <w:rPr>
          <w:rFonts w:ascii="Aptos" w:hAnsi="Aptos"/>
          <w:noProof/>
        </w:rPr>
      </w:pPr>
      <w:r w:rsidRPr="00046E8C">
        <w:rPr>
          <w:rFonts w:ascii="Aptos" w:hAnsi="Aptos"/>
          <w:noProof/>
        </w:rPr>
        <w:t>Ljubljana,</w:t>
      </w:r>
      <w:r w:rsidR="00D10E7C" w:rsidRPr="00046E8C">
        <w:rPr>
          <w:rFonts w:ascii="Aptos" w:hAnsi="Aptos"/>
          <w:noProof/>
        </w:rPr>
        <w:t xml:space="preserve"> </w:t>
      </w:r>
      <w:r w:rsidR="00443F65">
        <w:rPr>
          <w:rFonts w:ascii="Aptos" w:hAnsi="Aptos"/>
          <w:noProof/>
        </w:rPr>
        <w:t xml:space="preserve"> </w:t>
      </w:r>
      <w:r w:rsidR="00350F0D">
        <w:rPr>
          <w:rFonts w:ascii="Aptos" w:hAnsi="Aptos"/>
          <w:noProof/>
        </w:rPr>
        <w:t>17</w:t>
      </w:r>
      <w:r w:rsidR="00742552">
        <w:rPr>
          <w:rFonts w:ascii="Aptos" w:hAnsi="Aptos"/>
          <w:noProof/>
        </w:rPr>
        <w:t>.</w:t>
      </w:r>
      <w:r w:rsidR="00350F0D">
        <w:rPr>
          <w:rFonts w:ascii="Aptos" w:hAnsi="Aptos"/>
          <w:noProof/>
        </w:rPr>
        <w:t>8</w:t>
      </w:r>
      <w:r w:rsidR="00742552">
        <w:rPr>
          <w:rFonts w:ascii="Aptos" w:hAnsi="Aptos"/>
          <w:noProof/>
        </w:rPr>
        <w:t>.2026</w:t>
      </w:r>
      <w:r w:rsidRPr="00046E8C">
        <w:rPr>
          <w:rFonts w:ascii="Aptos" w:hAnsi="Aptos"/>
          <w:noProof/>
        </w:rPr>
        <w:tab/>
        <w:t>Komercialna služba</w:t>
      </w:r>
    </w:p>
    <w:p w14:paraId="0BA5A104" w14:textId="29AD2234" w:rsidR="006D6B9B" w:rsidRPr="00DB0E15" w:rsidRDefault="003D0ED9" w:rsidP="00DB0E15">
      <w:pPr>
        <w:tabs>
          <w:tab w:val="left" w:pos="-180"/>
          <w:tab w:val="center" w:pos="7020"/>
        </w:tabs>
        <w:spacing w:line="280" w:lineRule="exact"/>
        <w:rPr>
          <w:rFonts w:ascii="Aptos" w:hAnsi="Aptos"/>
          <w:noProof/>
        </w:rPr>
      </w:pPr>
      <w:r w:rsidRPr="006A15BB">
        <w:rPr>
          <w:rFonts w:ascii="Aptos" w:hAnsi="Aptos"/>
          <w:noProof/>
        </w:rPr>
        <w:tab/>
        <w:t>RTV Slovenija</w:t>
      </w:r>
    </w:p>
    <w:p w14:paraId="6791E591" w14:textId="77777777" w:rsidR="00DB0E15" w:rsidRDefault="00DB0E15">
      <w:pPr>
        <w:jc w:val="left"/>
        <w:rPr>
          <w:rFonts w:ascii="Aptos" w:hAnsi="Aptos" w:cs="Arial"/>
          <w:b/>
          <w:bCs/>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Pr>
          <w:rFonts w:ascii="Aptos" w:hAnsi="Aptos"/>
          <w:b/>
          <w:bCs/>
          <w:noProof/>
        </w:rPr>
        <w:br w:type="page"/>
      </w:r>
    </w:p>
    <w:p w14:paraId="6DF14F66" w14:textId="7205E793" w:rsidR="006D6B9B" w:rsidRPr="006A15BB" w:rsidRDefault="7E79DEF3" w:rsidP="5A453408">
      <w:pPr>
        <w:pStyle w:val="Heading1"/>
        <w:tabs>
          <w:tab w:val="clear" w:pos="716"/>
          <w:tab w:val="num" w:pos="284"/>
        </w:tabs>
        <w:ind w:hanging="716"/>
        <w:rPr>
          <w:rFonts w:ascii="Aptos" w:hAnsi="Aptos"/>
          <w:b/>
          <w:bCs/>
          <w:noProof/>
        </w:rPr>
      </w:pPr>
      <w:bookmarkStart w:id="13" w:name="_Toc235521641"/>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Heading2"/>
      </w:pPr>
      <w:bookmarkStart w:id="14" w:name="_Toc14052252"/>
      <w:bookmarkStart w:id="15" w:name="_Toc14052429"/>
      <w:bookmarkStart w:id="16" w:name="_Toc14055373"/>
      <w:bookmarkStart w:id="17" w:name="_Toc128383558"/>
      <w:bookmarkStart w:id="18" w:name="_Toc235521642"/>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Heading2"/>
      </w:pPr>
      <w:bookmarkStart w:id="22" w:name="_Toc128383559"/>
      <w:bookmarkStart w:id="23" w:name="_Toc235521643"/>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7E79DEF3" w:rsidP="00A96041">
      <w:pPr>
        <w:pStyle w:val="Heading2"/>
      </w:pPr>
      <w:bookmarkStart w:id="24" w:name="_Toc14052254"/>
      <w:bookmarkStart w:id="25" w:name="_Toc14052431"/>
      <w:bookmarkStart w:id="26" w:name="_Toc14055375"/>
      <w:bookmarkStart w:id="27" w:name="_Toc128383560"/>
      <w:bookmarkStart w:id="28" w:name="_Toc235521644"/>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7E704695" w14:textId="4F58E370" w:rsidR="0009647A" w:rsidRPr="006A15BB"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2301D0D9" w14:textId="77777777" w:rsidR="000E3B1B" w:rsidRDefault="000E3B1B">
      <w:pPr>
        <w:jc w:val="left"/>
        <w:rPr>
          <w:rFonts w:ascii="Aptos" w:hAnsi="Aptos" w:cs="Arial"/>
          <w:b/>
          <w:bCs/>
          <w:noProof/>
          <w:kern w:val="32"/>
          <w:sz w:val="24"/>
          <w:szCs w:val="32"/>
        </w:rPr>
      </w:pPr>
      <w:bookmarkStart w:id="29" w:name="_Toc224698174"/>
      <w:bookmarkStart w:id="30" w:name="_Toc224967098"/>
      <w:bookmarkStart w:id="31" w:name="_Toc128383561"/>
      <w:r>
        <w:rPr>
          <w:rFonts w:ascii="Aptos" w:hAnsi="Aptos"/>
          <w:b/>
          <w:bCs/>
          <w:noProof/>
        </w:rPr>
        <w:br w:type="page"/>
      </w:r>
    </w:p>
    <w:p w14:paraId="0131B8E7" w14:textId="77777777" w:rsidR="002C523A" w:rsidRPr="000F3AD2" w:rsidRDefault="002C523A" w:rsidP="002C523A">
      <w:pPr>
        <w:pStyle w:val="Heading1"/>
        <w:spacing w:before="0" w:after="0" w:line="280" w:lineRule="exact"/>
        <w:rPr>
          <w:rFonts w:ascii="Aptos" w:hAnsi="Aptos"/>
          <w:b/>
          <w:noProof/>
          <w:sz w:val="20"/>
          <w:szCs w:val="20"/>
        </w:rPr>
      </w:pPr>
      <w:bookmarkStart w:id="32" w:name="_Toc164837874"/>
      <w:bookmarkStart w:id="33" w:name="_Toc235521645"/>
      <w:bookmarkStart w:id="34" w:name="_Toc14052255"/>
      <w:bookmarkStart w:id="35" w:name="_Toc14052432"/>
      <w:bookmarkStart w:id="36" w:name="_Toc14055376"/>
      <w:bookmarkStart w:id="37" w:name="_Toc15030895"/>
      <w:bookmarkStart w:id="38" w:name="_Toc224527381"/>
      <w:bookmarkEnd w:id="29"/>
      <w:bookmarkEnd w:id="30"/>
      <w:bookmarkEnd w:id="31"/>
      <w:r w:rsidRPr="000F3AD2">
        <w:rPr>
          <w:rFonts w:ascii="Aptos" w:hAnsi="Aptos"/>
          <w:b/>
          <w:noProof/>
          <w:sz w:val="20"/>
          <w:szCs w:val="20"/>
        </w:rPr>
        <w:lastRenderedPageBreak/>
        <w:t>PREDMET JAVNEGA NAROČILA</w:t>
      </w:r>
      <w:bookmarkEnd w:id="32"/>
      <w:bookmarkEnd w:id="33"/>
    </w:p>
    <w:p w14:paraId="6B8F2678" w14:textId="77777777" w:rsidR="002C523A" w:rsidRPr="000F3AD2" w:rsidRDefault="002C523A" w:rsidP="002C523A">
      <w:pPr>
        <w:spacing w:line="280" w:lineRule="exact"/>
        <w:rPr>
          <w:rFonts w:ascii="Aptos" w:hAnsi="Aptos"/>
          <w:noProof/>
          <w:szCs w:val="20"/>
        </w:rPr>
      </w:pPr>
    </w:p>
    <w:p w14:paraId="161481EB"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Predmet javnega naročila je nakup produkcijske opreme za studia radijsko dramske produkcije 01 in 02 ter centralnega sistema za shranjevanje multimedijskih vsebin. </w:t>
      </w:r>
    </w:p>
    <w:p w14:paraId="52510E5D" w14:textId="77777777" w:rsidR="00ED2384" w:rsidRDefault="00ED2384" w:rsidP="00ED2384">
      <w:pPr>
        <w:spacing w:line="280" w:lineRule="exact"/>
        <w:rPr>
          <w:rFonts w:ascii="Aptos" w:hAnsi="Aptos" w:cs="Arial"/>
          <w:szCs w:val="20"/>
        </w:rPr>
      </w:pPr>
    </w:p>
    <w:p w14:paraId="593408D9"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Produkcijski sistem je namenjen profesionalni avdio produkciji, montaži, snemanju, mešanju in obdelavi zvočnih vsebin za potrebe radijskega igranega programa in drugih programskih vsebin naročnika. Del opreme se bo funkcionalno dopolnjeval z obstoječo opremo, ki jo naročnik že uporablja v studiih za zvokovno produkcijo in jo namerava ohraniti v nadaljnji uporabi. </w:t>
      </w:r>
    </w:p>
    <w:p w14:paraId="229D030E" w14:textId="77777777" w:rsidR="00ED2384" w:rsidRDefault="00ED2384" w:rsidP="00ED2384">
      <w:pPr>
        <w:spacing w:line="280" w:lineRule="exact"/>
        <w:rPr>
          <w:rFonts w:ascii="Aptos" w:hAnsi="Aptos" w:cs="Arial"/>
          <w:szCs w:val="20"/>
        </w:rPr>
      </w:pPr>
    </w:p>
    <w:p w14:paraId="3A5F00AE" w14:textId="3C444878" w:rsidR="00ED2384" w:rsidRPr="00ED2384" w:rsidRDefault="00ED2384" w:rsidP="00ED2384">
      <w:pPr>
        <w:spacing w:line="280" w:lineRule="exact"/>
        <w:rPr>
          <w:rFonts w:ascii="Aptos" w:hAnsi="Aptos" w:cs="Arial"/>
          <w:szCs w:val="20"/>
        </w:rPr>
      </w:pPr>
      <w:r w:rsidRPr="00ED2384">
        <w:rPr>
          <w:rFonts w:ascii="Aptos" w:hAnsi="Aptos" w:cs="Arial"/>
          <w:szCs w:val="20"/>
        </w:rPr>
        <w:t>Dodatno se kupuje še sinhronizacijska enota za potrebe regionalnega centra Koper.</w:t>
      </w:r>
    </w:p>
    <w:p w14:paraId="69A9E2A2" w14:textId="77777777" w:rsidR="00ED2384" w:rsidRDefault="00ED2384" w:rsidP="00ED2384">
      <w:pPr>
        <w:spacing w:line="280" w:lineRule="exact"/>
        <w:rPr>
          <w:rFonts w:ascii="Aptos" w:hAnsi="Aptos" w:cs="Arial"/>
          <w:szCs w:val="20"/>
        </w:rPr>
      </w:pPr>
    </w:p>
    <w:p w14:paraId="0A76DB3A" w14:textId="59C6487E" w:rsidR="00ED2384" w:rsidRPr="000F3AD2" w:rsidRDefault="00ED2384" w:rsidP="00ED2384">
      <w:pPr>
        <w:spacing w:line="280" w:lineRule="exact"/>
        <w:rPr>
          <w:rFonts w:ascii="Aptos" w:hAnsi="Aptos" w:cs="Arial"/>
          <w:b/>
          <w:szCs w:val="20"/>
        </w:rPr>
      </w:pPr>
      <w:r w:rsidRPr="000F3AD2">
        <w:rPr>
          <w:rFonts w:ascii="Aptos" w:hAnsi="Aptos" w:cs="Arial"/>
          <w:b/>
          <w:szCs w:val="20"/>
        </w:rPr>
        <w:t>Naročnik bo sklenil pogodbo s ponudnikom, katerega ponudba bo vsebovala vse naročnikove pogoje in zahteve ter bo najugodnejša glede na merila za izbiro najugodnejšega ponudnika.</w:t>
      </w:r>
    </w:p>
    <w:p w14:paraId="5D9F6DFA" w14:textId="77777777" w:rsidR="00ED2384" w:rsidRDefault="00ED2384" w:rsidP="00ED2384">
      <w:pPr>
        <w:spacing w:line="280" w:lineRule="exact"/>
        <w:rPr>
          <w:rFonts w:ascii="Aptos" w:hAnsi="Aptos" w:cs="Arial"/>
          <w:szCs w:val="20"/>
        </w:rPr>
      </w:pPr>
    </w:p>
    <w:p w14:paraId="7AC6CFAF" w14:textId="3E365941" w:rsidR="002C523A" w:rsidRPr="000F3AD2" w:rsidRDefault="00ED2384" w:rsidP="002C523A">
      <w:pPr>
        <w:pStyle w:val="Heading2"/>
        <w:spacing w:before="0" w:after="0" w:line="280" w:lineRule="exact"/>
        <w:rPr>
          <w:b w:val="0"/>
        </w:rPr>
      </w:pPr>
      <w:bookmarkStart w:id="39" w:name="_Toc164837875"/>
      <w:bookmarkStart w:id="40" w:name="_Toc235521646"/>
      <w:r>
        <w:t>SPLOŠNE TEHNIČNE ZAHTEVE</w:t>
      </w:r>
      <w:bookmarkEnd w:id="39"/>
      <w:bookmarkEnd w:id="40"/>
    </w:p>
    <w:p w14:paraId="381A649C" w14:textId="77777777" w:rsidR="002C523A" w:rsidRDefault="002C523A" w:rsidP="002C523A">
      <w:pPr>
        <w:spacing w:line="280" w:lineRule="exact"/>
        <w:rPr>
          <w:rFonts w:ascii="Aptos" w:hAnsi="Aptos"/>
          <w:szCs w:val="20"/>
        </w:rPr>
      </w:pPr>
    </w:p>
    <w:p w14:paraId="5C546AA5"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Javno naročilo zajema dobavo kontrolnih enot za upravljanje produkcijskega sistema, vhodno-izhodnih avdio enot, centralnega sistema za shranjevanje zvočnih in drugih multimedijskih vsebin ter pripadajoče strojne, programske in komunikacijske opreme. </w:t>
      </w:r>
    </w:p>
    <w:p w14:paraId="2D8C327B" w14:textId="77777777" w:rsidR="00ED2384" w:rsidRDefault="00ED2384" w:rsidP="00ED2384">
      <w:pPr>
        <w:spacing w:line="280" w:lineRule="exact"/>
        <w:rPr>
          <w:rFonts w:ascii="Aptos" w:hAnsi="Aptos" w:cs="Arial"/>
          <w:szCs w:val="20"/>
        </w:rPr>
      </w:pPr>
    </w:p>
    <w:p w14:paraId="767959CB"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Centralni sistem za shranjevanje podatkov mora omogočati povezovanje in hkratno uporabo produkcijskih </w:t>
      </w:r>
      <w:r w:rsidRPr="00350F0D">
        <w:rPr>
          <w:rFonts w:ascii="Aptos" w:hAnsi="Aptos" w:cs="Arial"/>
          <w:szCs w:val="20"/>
        </w:rPr>
        <w:t xml:space="preserve">sistemov iz obeh dramskih studiev ter drugih studiev za glasbeno in zvokovno produkcijo, ki uporabljajo Pro </w:t>
      </w:r>
      <w:proofErr w:type="spellStart"/>
      <w:r w:rsidRPr="00350F0D">
        <w:rPr>
          <w:rFonts w:ascii="Aptos" w:hAnsi="Aptos" w:cs="Arial"/>
          <w:szCs w:val="20"/>
        </w:rPr>
        <w:t>Tools</w:t>
      </w:r>
      <w:proofErr w:type="spellEnd"/>
      <w:r w:rsidRPr="00350F0D">
        <w:rPr>
          <w:rFonts w:ascii="Aptos" w:hAnsi="Aptos" w:cs="Arial"/>
          <w:szCs w:val="20"/>
        </w:rPr>
        <w:t xml:space="preserve"> oziroma enakovredne profesionalne DAW sisteme.</w:t>
      </w:r>
      <w:r w:rsidRPr="00ED2384">
        <w:rPr>
          <w:rFonts w:ascii="Aptos" w:hAnsi="Aptos" w:cs="Arial"/>
          <w:szCs w:val="20"/>
        </w:rPr>
        <w:t xml:space="preserve"> </w:t>
      </w:r>
    </w:p>
    <w:p w14:paraId="2876BB08" w14:textId="77777777" w:rsidR="00ED2384" w:rsidRDefault="00ED2384" w:rsidP="00ED2384">
      <w:pPr>
        <w:spacing w:line="280" w:lineRule="exact"/>
        <w:rPr>
          <w:rFonts w:ascii="Aptos" w:hAnsi="Aptos" w:cs="Arial"/>
          <w:szCs w:val="20"/>
        </w:rPr>
      </w:pPr>
    </w:p>
    <w:p w14:paraId="6DF1E62A" w14:textId="77777777" w:rsidR="00ED2384" w:rsidRDefault="00ED2384" w:rsidP="00ED2384">
      <w:pPr>
        <w:spacing w:line="280" w:lineRule="exact"/>
        <w:rPr>
          <w:rFonts w:ascii="Aptos" w:hAnsi="Aptos" w:cs="Arial"/>
          <w:szCs w:val="20"/>
        </w:rPr>
      </w:pPr>
      <w:r w:rsidRPr="00ED2384">
        <w:rPr>
          <w:rFonts w:ascii="Aptos" w:hAnsi="Aptos" w:cs="Arial"/>
          <w:szCs w:val="20"/>
        </w:rPr>
        <w:t>Sistem mora omogočati zanesljivo večuporabniško delo, centralizirano upravljanje projektov in dolgoročno integracijo v obstoječe produkcijsko okolje naročnika.</w:t>
      </w:r>
    </w:p>
    <w:p w14:paraId="6F1F1FED" w14:textId="77777777" w:rsidR="00ED2384" w:rsidRDefault="00ED2384" w:rsidP="00ED2384">
      <w:pPr>
        <w:spacing w:line="280" w:lineRule="exact"/>
        <w:rPr>
          <w:rFonts w:ascii="Aptos" w:hAnsi="Aptos" w:cs="Arial"/>
          <w:szCs w:val="20"/>
        </w:rPr>
      </w:pPr>
    </w:p>
    <w:p w14:paraId="2B911627" w14:textId="53DE9821" w:rsidR="00ED2384" w:rsidRPr="00ED2384" w:rsidRDefault="00ED2384" w:rsidP="002C523A">
      <w:pPr>
        <w:pStyle w:val="Heading2"/>
        <w:spacing w:before="0" w:after="0" w:line="280" w:lineRule="exact"/>
        <w:rPr>
          <w:bCs w:val="0"/>
        </w:rPr>
      </w:pPr>
      <w:bookmarkStart w:id="41" w:name="_Toc235521647"/>
      <w:bookmarkStart w:id="42" w:name="_Toc164837876"/>
      <w:r w:rsidRPr="00ED2384">
        <w:rPr>
          <w:bCs w:val="0"/>
        </w:rPr>
        <w:t>TEHNIČNI STANDARDI</w:t>
      </w:r>
      <w:bookmarkEnd w:id="41"/>
      <w:r w:rsidRPr="00ED2384">
        <w:rPr>
          <w:bCs w:val="0"/>
        </w:rPr>
        <w:t xml:space="preserve"> </w:t>
      </w:r>
    </w:p>
    <w:p w14:paraId="154EB170" w14:textId="77777777" w:rsidR="00ED2384" w:rsidRDefault="00ED2384" w:rsidP="00ED2384"/>
    <w:p w14:paraId="32ECE7E7" w14:textId="77777777" w:rsidR="00ED2384" w:rsidRPr="00C96B6F" w:rsidRDefault="00ED2384" w:rsidP="00ED2384">
      <w:pPr>
        <w:rPr>
          <w:rFonts w:ascii="Aptos" w:hAnsi="Aptos" w:cs="Arial"/>
          <w:szCs w:val="20"/>
        </w:rPr>
      </w:pPr>
      <w:r w:rsidRPr="00C96B6F">
        <w:rPr>
          <w:rFonts w:ascii="Aptos" w:hAnsi="Aptos" w:cs="Arial"/>
          <w:szCs w:val="20"/>
        </w:rPr>
        <w:t>Ponujena tehnološka oprema mora delovati v skladu s standardi AES3-2003 in AES11-2003.</w:t>
      </w:r>
    </w:p>
    <w:p w14:paraId="45895319" w14:textId="77777777" w:rsidR="00ED2384" w:rsidRPr="00C96B6F" w:rsidRDefault="00ED2384" w:rsidP="00ED2384">
      <w:pPr>
        <w:rPr>
          <w:rFonts w:ascii="Aptos" w:hAnsi="Aptos" w:cs="Arial"/>
          <w:szCs w:val="20"/>
        </w:rPr>
      </w:pPr>
    </w:p>
    <w:p w14:paraId="4045B92E" w14:textId="77777777" w:rsidR="00ED2384" w:rsidRPr="00C96B6F" w:rsidRDefault="00ED2384" w:rsidP="00ED2384">
      <w:pPr>
        <w:rPr>
          <w:rFonts w:ascii="Aptos" w:hAnsi="Aptos" w:cs="Arial"/>
          <w:color w:val="EE0000"/>
          <w:szCs w:val="20"/>
        </w:rPr>
      </w:pPr>
      <w:r w:rsidRPr="00C96B6F">
        <w:rPr>
          <w:rFonts w:ascii="Aptos" w:hAnsi="Aptos" w:cs="Arial"/>
          <w:szCs w:val="20"/>
        </w:rPr>
        <w:t>Vsa oprema mora biti napajana iz 230V izmeničnega električnega omrežja.  Zadostiti mora  standardom s področja električnega napajanja (230V, 50 Hz) in standardom napetostnega dotika v Sloveniji v skladu z SIST EN 50160:2023 in EN IEC 62368-1.</w:t>
      </w:r>
    </w:p>
    <w:p w14:paraId="4DDDDE0C" w14:textId="77777777" w:rsidR="00ED2384" w:rsidRPr="00C96B6F" w:rsidRDefault="00ED2384" w:rsidP="00ED2384">
      <w:pPr>
        <w:rPr>
          <w:rFonts w:ascii="Aptos" w:hAnsi="Aptos" w:cs="Arial"/>
          <w:color w:val="EE0000"/>
          <w:szCs w:val="20"/>
        </w:rPr>
      </w:pPr>
    </w:p>
    <w:p w14:paraId="539C3F03" w14:textId="77777777" w:rsidR="00ED2384" w:rsidRPr="00C96B6F" w:rsidRDefault="00ED2384" w:rsidP="00ED2384">
      <w:pPr>
        <w:rPr>
          <w:rFonts w:ascii="Aptos" w:hAnsi="Aptos" w:cs="Arial"/>
          <w:szCs w:val="20"/>
        </w:rPr>
      </w:pPr>
      <w:r w:rsidRPr="00C96B6F">
        <w:rPr>
          <w:rFonts w:ascii="Aptos" w:hAnsi="Aptos" w:cs="Arial"/>
          <w:szCs w:val="20"/>
        </w:rPr>
        <w:t>Ponujena oprema mora ustrezati standardom elektromagnetne združljivosti (EMC)</w:t>
      </w:r>
    </w:p>
    <w:p w14:paraId="67C18187" w14:textId="77777777" w:rsidR="00ED2384" w:rsidRDefault="00ED2384" w:rsidP="00ED2384"/>
    <w:p w14:paraId="61F5B29F" w14:textId="746E5751" w:rsidR="002C523A" w:rsidRPr="000F3AD2" w:rsidRDefault="00ED2384" w:rsidP="002C523A">
      <w:pPr>
        <w:pStyle w:val="Heading2"/>
        <w:spacing w:before="0" w:after="0" w:line="280" w:lineRule="exact"/>
        <w:rPr>
          <w:b w:val="0"/>
        </w:rPr>
      </w:pPr>
      <w:bookmarkStart w:id="43" w:name="_Toc235521648"/>
      <w:bookmarkEnd w:id="42"/>
      <w:r>
        <w:t>TEHNIČNE SPECIFIKACIJE ZA PRODUKCIJSKI SISTEM ZA STUDIO 01</w:t>
      </w:r>
      <w:bookmarkEnd w:id="43"/>
    </w:p>
    <w:p w14:paraId="29D26ED5" w14:textId="77777777" w:rsidR="002C523A" w:rsidRPr="000F3AD2" w:rsidRDefault="002C523A" w:rsidP="002C523A">
      <w:pPr>
        <w:spacing w:line="280" w:lineRule="exact"/>
        <w:rPr>
          <w:rFonts w:ascii="Aptos" w:hAnsi="Aptos"/>
          <w:szCs w:val="20"/>
        </w:rPr>
      </w:pPr>
    </w:p>
    <w:p w14:paraId="6D03512F" w14:textId="77777777" w:rsidR="00ED2384" w:rsidRDefault="00ED2384" w:rsidP="00ED2384">
      <w:pPr>
        <w:spacing w:line="280" w:lineRule="exact"/>
        <w:rPr>
          <w:rFonts w:ascii="Aptos" w:hAnsi="Aptos"/>
          <w:szCs w:val="20"/>
        </w:rPr>
      </w:pPr>
      <w:r w:rsidRPr="00ED2384">
        <w:rPr>
          <w:rFonts w:ascii="Aptos" w:hAnsi="Aptos"/>
          <w:szCs w:val="20"/>
        </w:rPr>
        <w:t>Naročnik kupuje kontrolni del mešalne mize, vhodno-izhodno avdio enoto ter delovno postajo, ki jih bo funkcionalno povezal z obstoječo produkcijsko opremo. Namen nadgradnje je vzpostavitev tehnološko enovitega in samostojnega produkcijskega sistema za potrebe radijske dramske produkcije, snemanja, montaže, obdelave in mešanja zvoka.</w:t>
      </w:r>
    </w:p>
    <w:p w14:paraId="2A956A6C" w14:textId="77777777" w:rsidR="00ED2384" w:rsidRPr="00ED2384" w:rsidRDefault="00ED2384" w:rsidP="00ED2384">
      <w:pPr>
        <w:spacing w:line="280" w:lineRule="exact"/>
        <w:rPr>
          <w:rFonts w:ascii="Aptos" w:hAnsi="Aptos"/>
          <w:szCs w:val="20"/>
        </w:rPr>
      </w:pPr>
    </w:p>
    <w:p w14:paraId="334E7B20" w14:textId="77777777" w:rsidR="00ED2384" w:rsidRDefault="00ED2384" w:rsidP="00ED2384">
      <w:pPr>
        <w:spacing w:line="280" w:lineRule="exact"/>
        <w:rPr>
          <w:rFonts w:ascii="Aptos" w:hAnsi="Aptos"/>
          <w:szCs w:val="20"/>
        </w:rPr>
      </w:pPr>
      <w:r w:rsidRPr="00ED2384">
        <w:rPr>
          <w:rFonts w:ascii="Aptos" w:hAnsi="Aptos"/>
          <w:szCs w:val="20"/>
        </w:rPr>
        <w:t xml:space="preserve">Naročnik v Studiu 01 že uporablja produkcijski sistem Pro </w:t>
      </w:r>
      <w:proofErr w:type="spellStart"/>
      <w:r w:rsidRPr="00ED2384">
        <w:rPr>
          <w:rFonts w:ascii="Aptos" w:hAnsi="Aptos"/>
          <w:szCs w:val="20"/>
        </w:rPr>
        <w:t>Tools</w:t>
      </w:r>
      <w:proofErr w:type="spellEnd"/>
      <w:r w:rsidRPr="00ED2384">
        <w:rPr>
          <w:rFonts w:ascii="Aptos" w:hAnsi="Aptos"/>
          <w:szCs w:val="20"/>
        </w:rPr>
        <w:t xml:space="preserve"> Ultimate, ki ga želi ohraniti v uporabi ter nadgraditi z dodatnimi komponentami tako, da bo celoten sistem deloval kot integrirana in samostojna produkcijska enota. Nova oprema mora biti v celoti združljiva z obstoječim sistemom ter omogočati nadaljnjo nadgradljivost in razširljivost.</w:t>
      </w:r>
    </w:p>
    <w:p w14:paraId="5770441B" w14:textId="77777777" w:rsidR="009C2D8B" w:rsidRPr="00ED2384" w:rsidRDefault="009C2D8B" w:rsidP="00ED2384">
      <w:pPr>
        <w:spacing w:line="280" w:lineRule="exact"/>
        <w:rPr>
          <w:rFonts w:ascii="Aptos" w:hAnsi="Aptos"/>
          <w:szCs w:val="20"/>
        </w:rPr>
      </w:pPr>
    </w:p>
    <w:p w14:paraId="64D648A0" w14:textId="77777777" w:rsidR="00ED2384" w:rsidRPr="00ED2384" w:rsidRDefault="00ED2384" w:rsidP="00ED2384">
      <w:pPr>
        <w:spacing w:line="280" w:lineRule="exact"/>
        <w:rPr>
          <w:rFonts w:ascii="Aptos" w:hAnsi="Aptos"/>
          <w:szCs w:val="20"/>
        </w:rPr>
      </w:pPr>
      <w:r w:rsidRPr="00ED2384">
        <w:rPr>
          <w:rFonts w:ascii="Aptos" w:hAnsi="Aptos"/>
          <w:szCs w:val="20"/>
        </w:rPr>
        <w:t>V sklopu obstoječe opreme, ki jo bo naročnik obdržal in vključil v novi produkcijski sistem, je naslednja oprema:</w:t>
      </w:r>
    </w:p>
    <w:p w14:paraId="0BACFF57" w14:textId="7EC64ADF" w:rsidR="00ED2384" w:rsidRPr="00ED2384" w:rsidRDefault="00ED2384">
      <w:pPr>
        <w:pStyle w:val="ListParagraph"/>
        <w:numPr>
          <w:ilvl w:val="0"/>
          <w:numId w:val="25"/>
        </w:numPr>
        <w:spacing w:line="280" w:lineRule="exact"/>
        <w:rPr>
          <w:rFonts w:ascii="Aptos" w:hAnsi="Aptos"/>
          <w:szCs w:val="20"/>
        </w:rPr>
      </w:pPr>
      <w:proofErr w:type="spellStart"/>
      <w:r w:rsidRPr="00ED2384">
        <w:rPr>
          <w:rFonts w:ascii="Aptos" w:hAnsi="Aptos"/>
          <w:szCs w:val="20"/>
        </w:rPr>
        <w:lastRenderedPageBreak/>
        <w:t>Avid</w:t>
      </w:r>
      <w:proofErr w:type="spellEnd"/>
      <w:r w:rsidRPr="00ED2384">
        <w:rPr>
          <w:rFonts w:ascii="Aptos" w:hAnsi="Aptos"/>
          <w:szCs w:val="20"/>
        </w:rPr>
        <w:t xml:space="preserve"> HDX kartica</w:t>
      </w:r>
    </w:p>
    <w:p w14:paraId="06CC5E96" w14:textId="49716481" w:rsidR="00ED2384" w:rsidRPr="00ED2384" w:rsidRDefault="00ED2384">
      <w:pPr>
        <w:pStyle w:val="ListParagraph"/>
        <w:numPr>
          <w:ilvl w:val="0"/>
          <w:numId w:val="25"/>
        </w:numPr>
        <w:spacing w:line="280" w:lineRule="exact"/>
        <w:rPr>
          <w:rFonts w:ascii="Aptos" w:hAnsi="Aptos"/>
          <w:szCs w:val="20"/>
        </w:rPr>
      </w:pP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p>
    <w:p w14:paraId="695559E3" w14:textId="1B36402D"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licenca Pro </w:t>
      </w:r>
      <w:proofErr w:type="spellStart"/>
      <w:r w:rsidRPr="00ED2384">
        <w:rPr>
          <w:rFonts w:ascii="Aptos" w:hAnsi="Aptos"/>
          <w:szCs w:val="20"/>
        </w:rPr>
        <w:t>Tools</w:t>
      </w:r>
      <w:proofErr w:type="spellEnd"/>
      <w:r w:rsidRPr="00ED2384">
        <w:rPr>
          <w:rFonts w:ascii="Aptos" w:hAnsi="Aptos"/>
          <w:szCs w:val="20"/>
        </w:rPr>
        <w:t xml:space="preserve"> Ultimate</w:t>
      </w:r>
    </w:p>
    <w:p w14:paraId="09019AA0" w14:textId="77777777" w:rsidR="00ED2384" w:rsidRDefault="00ED2384" w:rsidP="00ED2384">
      <w:pPr>
        <w:spacing w:line="280" w:lineRule="exact"/>
        <w:rPr>
          <w:rFonts w:ascii="Aptos" w:hAnsi="Aptos"/>
          <w:szCs w:val="20"/>
        </w:rPr>
      </w:pPr>
    </w:p>
    <w:p w14:paraId="0A66388D" w14:textId="3F6E6410" w:rsidR="00ED2384" w:rsidRDefault="00ED2384" w:rsidP="00ED2384">
      <w:pPr>
        <w:spacing w:line="280" w:lineRule="exact"/>
        <w:rPr>
          <w:rFonts w:ascii="Aptos" w:hAnsi="Aptos"/>
          <w:szCs w:val="20"/>
        </w:rPr>
      </w:pPr>
      <w:r w:rsidRPr="00ED2384">
        <w:rPr>
          <w:rFonts w:ascii="Aptos" w:hAnsi="Aptos"/>
          <w:szCs w:val="20"/>
        </w:rPr>
        <w:t xml:space="preserve">Nova oprema mora omogočati popolno funkcionalno integracijo z navedeno obstoječo opremo, vključno s podporo za EUCON protokol, DSP obdelavo preko HDX sistema ter produkcijskimi postopki v okolju </w:t>
      </w:r>
      <w:proofErr w:type="spellStart"/>
      <w:r w:rsidRPr="00ED2384">
        <w:rPr>
          <w:rFonts w:ascii="Aptos" w:hAnsi="Aptos"/>
          <w:szCs w:val="20"/>
        </w:rPr>
        <w:t>ProTools</w:t>
      </w:r>
      <w:proofErr w:type="spellEnd"/>
      <w:r w:rsidRPr="00ED2384">
        <w:rPr>
          <w:rFonts w:ascii="Aptos" w:hAnsi="Aptos"/>
          <w:szCs w:val="20"/>
        </w:rPr>
        <w:t>.</w:t>
      </w:r>
    </w:p>
    <w:p w14:paraId="3A691A51" w14:textId="77777777" w:rsidR="00ED2384" w:rsidRPr="00ED2384" w:rsidRDefault="00ED2384" w:rsidP="00ED2384">
      <w:pPr>
        <w:pStyle w:val="Heading3"/>
      </w:pPr>
      <w:bookmarkStart w:id="44" w:name="_Toc235521649"/>
      <w:r w:rsidRPr="00ED2384">
        <w:t>Kontrolna enota</w:t>
      </w:r>
      <w:bookmarkEnd w:id="44"/>
      <w:r w:rsidRPr="00ED2384">
        <w:t xml:space="preserve"> </w:t>
      </w:r>
    </w:p>
    <w:p w14:paraId="132C1791" w14:textId="77777777" w:rsidR="009C2D8B" w:rsidRDefault="009C2D8B" w:rsidP="00ED2384">
      <w:pPr>
        <w:spacing w:line="280" w:lineRule="exact"/>
        <w:rPr>
          <w:rFonts w:ascii="Aptos" w:hAnsi="Aptos"/>
          <w:szCs w:val="20"/>
        </w:rPr>
      </w:pPr>
    </w:p>
    <w:p w14:paraId="04A107AC" w14:textId="083C7A4A" w:rsidR="00ED2384" w:rsidRPr="00ED2384" w:rsidRDefault="00ED2384" w:rsidP="00ED2384">
      <w:pPr>
        <w:spacing w:line="280" w:lineRule="exact"/>
        <w:rPr>
          <w:rFonts w:ascii="Aptos" w:hAnsi="Aptos"/>
          <w:szCs w:val="20"/>
        </w:rPr>
      </w:pPr>
      <w:r w:rsidRPr="00ED2384">
        <w:rPr>
          <w:rFonts w:ascii="Aptos" w:hAnsi="Aptos"/>
          <w:szCs w:val="20"/>
        </w:rPr>
        <w:t xml:space="preserve">Naročnik že uporablja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 xml:space="preserve"> enoto, ki jo želi obdržati in nadgraditi z dodatnimi moduli za regulacijo in kontrolo vhodno-izhodnih signalov z namenom, da vsi moduli delujejo kot enotna in funkcionalno povezana kontrolna enota. Kontrolna enota mora biti namenjena profesionalni uporabi v studijskem okolju ter omogočati hitro, učinkovito in ergonomsko delo s programsko opremo Pro </w:t>
      </w:r>
      <w:proofErr w:type="spellStart"/>
      <w:r w:rsidRPr="00ED2384">
        <w:rPr>
          <w:rFonts w:ascii="Aptos" w:hAnsi="Aptos"/>
          <w:szCs w:val="20"/>
        </w:rPr>
        <w:t>Tools</w:t>
      </w:r>
      <w:proofErr w:type="spellEnd"/>
      <w:r w:rsidRPr="00ED2384">
        <w:rPr>
          <w:rFonts w:ascii="Aptos" w:hAnsi="Aptos"/>
          <w:szCs w:val="20"/>
        </w:rPr>
        <w:t xml:space="preserve">, s katero se mora popolnoma dopolnjevati. Sistem mora podpirati EUCON protokol ter omogočati popolno integracijo z obstoječo enoto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w:t>
      </w:r>
    </w:p>
    <w:p w14:paraId="0999F035" w14:textId="77777777" w:rsidR="00ED2384" w:rsidRDefault="00ED2384" w:rsidP="00ED2384">
      <w:pPr>
        <w:spacing w:line="280" w:lineRule="exact"/>
        <w:rPr>
          <w:rFonts w:ascii="Aptos" w:hAnsi="Aptos"/>
          <w:szCs w:val="20"/>
        </w:rPr>
      </w:pPr>
    </w:p>
    <w:p w14:paraId="30AFF5AD" w14:textId="3B24B0A8" w:rsidR="00ED2384" w:rsidRDefault="00ED2384" w:rsidP="00ED2384">
      <w:pPr>
        <w:spacing w:line="280" w:lineRule="exact"/>
        <w:rPr>
          <w:rFonts w:ascii="Aptos" w:hAnsi="Aptos"/>
          <w:szCs w:val="20"/>
        </w:rPr>
      </w:pPr>
      <w:r w:rsidRPr="00ED2384">
        <w:rPr>
          <w:rFonts w:ascii="Aptos" w:hAnsi="Aptos"/>
          <w:szCs w:val="20"/>
        </w:rPr>
        <w:t>Zahteve za kontrolno enoto so:</w:t>
      </w:r>
    </w:p>
    <w:p w14:paraId="6970BD6B" w14:textId="3BE49674"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Zasnova kontrolne enote mora biti modularna. Sistem mora biti sestavljen iz najmanj dveh vhodnih modulov in obstoječe enote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 ki predstavlja centralni kontrolni modul sistema.</w:t>
      </w:r>
    </w:p>
    <w:p w14:paraId="251FAE54" w14:textId="7291CA0E"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Kontrolna enota mora omogočati fleksibilno postavitev modulov ter njihovo medsebojno prestavljanje z namenom zagotavljanja različnih ergonomskih konfiguracij delovnega mesta.</w:t>
      </w:r>
    </w:p>
    <w:p w14:paraId="4B6F9B0A" w14:textId="1BF13244" w:rsidR="00ED2384" w:rsidRPr="00350F0D"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Vsak modul  mora imeti najmanj 8 motoriziranih drsnih regulatorjev nivoja, skupaj se zahteva 16 </w:t>
      </w:r>
      <w:r w:rsidRPr="00350F0D">
        <w:rPr>
          <w:rFonts w:ascii="Aptos" w:hAnsi="Aptos"/>
          <w:szCs w:val="20"/>
        </w:rPr>
        <w:t xml:space="preserve">drsnikov. Predlagani tip modulov je </w:t>
      </w:r>
      <w:proofErr w:type="spellStart"/>
      <w:r w:rsidRPr="00350F0D">
        <w:rPr>
          <w:rFonts w:ascii="Aptos" w:hAnsi="Aptos"/>
          <w:szCs w:val="20"/>
        </w:rPr>
        <w:t>Avid</w:t>
      </w:r>
      <w:proofErr w:type="spellEnd"/>
      <w:r w:rsidRPr="00350F0D">
        <w:rPr>
          <w:rFonts w:ascii="Aptos" w:hAnsi="Aptos"/>
          <w:szCs w:val="20"/>
        </w:rPr>
        <w:t xml:space="preserve"> S1 ali enakovredno.</w:t>
      </w:r>
    </w:p>
    <w:p w14:paraId="139BB643" w14:textId="7B73B53B" w:rsidR="00ED2384" w:rsidRPr="00350F0D" w:rsidRDefault="00ED2384">
      <w:pPr>
        <w:pStyle w:val="ListParagraph"/>
        <w:numPr>
          <w:ilvl w:val="0"/>
          <w:numId w:val="25"/>
        </w:numPr>
        <w:spacing w:line="280" w:lineRule="exact"/>
        <w:rPr>
          <w:rFonts w:ascii="Aptos" w:hAnsi="Aptos"/>
          <w:szCs w:val="20"/>
        </w:rPr>
      </w:pPr>
      <w:r w:rsidRPr="00350F0D">
        <w:rPr>
          <w:rFonts w:ascii="Aptos" w:hAnsi="Aptos"/>
          <w:szCs w:val="20"/>
        </w:rPr>
        <w:t>Nad vsakim drsnikom mora biti najmanj en vrtljivi kontrolni gumb (</w:t>
      </w:r>
      <w:proofErr w:type="spellStart"/>
      <w:r w:rsidRPr="00350F0D">
        <w:rPr>
          <w:rFonts w:ascii="Aptos" w:hAnsi="Aptos"/>
          <w:szCs w:val="20"/>
        </w:rPr>
        <w:t>enkoder</w:t>
      </w:r>
      <w:proofErr w:type="spellEnd"/>
      <w:r w:rsidRPr="00350F0D">
        <w:rPr>
          <w:rFonts w:ascii="Aptos" w:hAnsi="Aptos"/>
          <w:szCs w:val="20"/>
        </w:rPr>
        <w:t>) za nastavitev parametrov posameznega kanala. Kontrolni gumbi morajo omogočati prosto nastavljivo funkcijo kontrole.</w:t>
      </w:r>
    </w:p>
    <w:p w14:paraId="57ABE3D5" w14:textId="0F2A9505" w:rsidR="00ED2384" w:rsidRPr="00350F0D" w:rsidRDefault="00ED2384">
      <w:pPr>
        <w:pStyle w:val="ListParagraph"/>
        <w:numPr>
          <w:ilvl w:val="0"/>
          <w:numId w:val="25"/>
        </w:numPr>
        <w:spacing w:line="280" w:lineRule="exact"/>
        <w:rPr>
          <w:rFonts w:ascii="Aptos" w:hAnsi="Aptos"/>
          <w:szCs w:val="20"/>
        </w:rPr>
      </w:pPr>
      <w:r w:rsidRPr="00350F0D">
        <w:rPr>
          <w:rFonts w:ascii="Aptos" w:hAnsi="Aptos"/>
          <w:szCs w:val="20"/>
        </w:rPr>
        <w:t xml:space="preserve">Nad vsakim modulom mora biti nameščen prikazovalnik na dotik, ki služi kot prikazovalnik parametrov posameznega kanala, statusnih informacij in merilnikov nivojev signalov. Predlagani tip prikazovalnika je tablični računalnik Apple 13-inch </w:t>
      </w:r>
      <w:proofErr w:type="spellStart"/>
      <w:r w:rsidRPr="00350F0D">
        <w:rPr>
          <w:rFonts w:ascii="Aptos" w:hAnsi="Aptos"/>
          <w:szCs w:val="20"/>
        </w:rPr>
        <w:t>iPad</w:t>
      </w:r>
      <w:proofErr w:type="spellEnd"/>
      <w:r w:rsidRPr="00350F0D">
        <w:rPr>
          <w:rFonts w:ascii="Aptos" w:hAnsi="Aptos"/>
          <w:szCs w:val="20"/>
        </w:rPr>
        <w:t xml:space="preserve"> </w:t>
      </w:r>
      <w:proofErr w:type="spellStart"/>
      <w:r w:rsidRPr="00350F0D">
        <w:rPr>
          <w:rFonts w:ascii="Aptos" w:hAnsi="Aptos"/>
          <w:szCs w:val="20"/>
        </w:rPr>
        <w:t>Air</w:t>
      </w:r>
      <w:proofErr w:type="spellEnd"/>
      <w:r w:rsidRPr="00350F0D">
        <w:rPr>
          <w:rFonts w:ascii="Aptos" w:hAnsi="Aptos"/>
          <w:szCs w:val="20"/>
        </w:rPr>
        <w:t xml:space="preserve"> oziroma enakovredno.</w:t>
      </w:r>
    </w:p>
    <w:p w14:paraId="785044C2" w14:textId="369281E6" w:rsidR="00ED2384" w:rsidRPr="00350F0D" w:rsidRDefault="00ED2384">
      <w:pPr>
        <w:pStyle w:val="ListParagraph"/>
        <w:numPr>
          <w:ilvl w:val="0"/>
          <w:numId w:val="25"/>
        </w:numPr>
        <w:spacing w:line="280" w:lineRule="exact"/>
        <w:rPr>
          <w:rFonts w:ascii="Aptos" w:hAnsi="Aptos"/>
          <w:szCs w:val="20"/>
        </w:rPr>
      </w:pPr>
      <w:r w:rsidRPr="00350F0D">
        <w:rPr>
          <w:rFonts w:ascii="Aptos" w:hAnsi="Aptos"/>
          <w:szCs w:val="20"/>
        </w:rPr>
        <w:t xml:space="preserve">Ponudnik mora ponuditi najmanj tri enake prikazovalnike, ki morajo biti popolnoma kompatibilni z moduli z drsniki in z obstoječo enoto </w:t>
      </w:r>
      <w:proofErr w:type="spellStart"/>
      <w:r w:rsidRPr="00350F0D">
        <w:rPr>
          <w:rFonts w:ascii="Aptos" w:hAnsi="Aptos"/>
          <w:szCs w:val="20"/>
        </w:rPr>
        <w:t>Avid</w:t>
      </w:r>
      <w:proofErr w:type="spellEnd"/>
      <w:r w:rsidRPr="00350F0D">
        <w:rPr>
          <w:rFonts w:ascii="Aptos" w:hAnsi="Aptos"/>
          <w:szCs w:val="20"/>
        </w:rPr>
        <w:t xml:space="preserve"> </w:t>
      </w:r>
      <w:proofErr w:type="spellStart"/>
      <w:r w:rsidRPr="00350F0D">
        <w:rPr>
          <w:rFonts w:ascii="Aptos" w:hAnsi="Aptos"/>
          <w:szCs w:val="20"/>
        </w:rPr>
        <w:t>Dock</w:t>
      </w:r>
      <w:proofErr w:type="spellEnd"/>
      <w:r w:rsidRPr="00350F0D">
        <w:rPr>
          <w:rFonts w:ascii="Aptos" w:hAnsi="Aptos"/>
          <w:szCs w:val="20"/>
        </w:rPr>
        <w:t>.</w:t>
      </w:r>
    </w:p>
    <w:p w14:paraId="3A6AB346" w14:textId="378AC967"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Prikazovalniki morajo omogočati uporabo aplikacije za upravljanje kontrolne enote in prikaz funkcij sistema preko omrežne povezave.</w:t>
      </w:r>
    </w:p>
    <w:p w14:paraId="2A6C5461" w14:textId="56186AA6"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Kontrolna enota mora omogočati neposredno upravljanje parametrov programske opreme </w:t>
      </w:r>
      <w:proofErr w:type="spellStart"/>
      <w:r w:rsidRPr="00ED2384">
        <w:rPr>
          <w:rFonts w:ascii="Aptos" w:hAnsi="Aptos"/>
          <w:szCs w:val="20"/>
        </w:rPr>
        <w:t>ProTools</w:t>
      </w:r>
      <w:proofErr w:type="spellEnd"/>
      <w:r w:rsidRPr="00ED2384">
        <w:rPr>
          <w:rFonts w:ascii="Aptos" w:hAnsi="Aptos"/>
          <w:szCs w:val="20"/>
        </w:rPr>
        <w:t xml:space="preserve">, vključno z upravljanjem kanalov, panorame, </w:t>
      </w:r>
      <w:proofErr w:type="spellStart"/>
      <w:r w:rsidRPr="00ED2384">
        <w:rPr>
          <w:rFonts w:ascii="Aptos" w:hAnsi="Aptos"/>
          <w:szCs w:val="20"/>
        </w:rPr>
        <w:t>sendov</w:t>
      </w:r>
      <w:proofErr w:type="spellEnd"/>
      <w:r w:rsidRPr="00ED2384">
        <w:rPr>
          <w:rFonts w:ascii="Aptos" w:hAnsi="Aptos"/>
          <w:szCs w:val="20"/>
        </w:rPr>
        <w:t>, avtomatizacije, transportnih funkcij in vtičnikov.</w:t>
      </w:r>
    </w:p>
    <w:p w14:paraId="18EDDFD0" w14:textId="76273001"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Vsi moduli morajo biti med seboj povezljivi z </w:t>
      </w:r>
      <w:proofErr w:type="spellStart"/>
      <w:r w:rsidRPr="00ED2384">
        <w:rPr>
          <w:rFonts w:ascii="Aptos" w:hAnsi="Aptos"/>
          <w:szCs w:val="20"/>
        </w:rPr>
        <w:t>ethernet</w:t>
      </w:r>
      <w:proofErr w:type="spellEnd"/>
      <w:r w:rsidRPr="00ED2384">
        <w:rPr>
          <w:rFonts w:ascii="Aptos" w:hAnsi="Aptos"/>
          <w:szCs w:val="20"/>
        </w:rPr>
        <w:t xml:space="preserve"> kablom preko mrežnega stikala ali neposredno preko delovne postaje.</w:t>
      </w:r>
    </w:p>
    <w:p w14:paraId="78AFE87B" w14:textId="5445DEF2"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Sistem mora omogočati komunikacijo preko standardnega </w:t>
      </w:r>
      <w:proofErr w:type="spellStart"/>
      <w:r w:rsidRPr="00ED2384">
        <w:rPr>
          <w:rFonts w:ascii="Aptos" w:hAnsi="Aptos"/>
          <w:szCs w:val="20"/>
        </w:rPr>
        <w:t>gigabitnega</w:t>
      </w:r>
      <w:proofErr w:type="spellEnd"/>
      <w:r w:rsidRPr="00ED2384">
        <w:rPr>
          <w:rFonts w:ascii="Aptos" w:hAnsi="Aptos"/>
          <w:szCs w:val="20"/>
        </w:rPr>
        <w:t xml:space="preserve"> </w:t>
      </w:r>
      <w:proofErr w:type="spellStart"/>
      <w:r w:rsidRPr="00ED2384">
        <w:rPr>
          <w:rFonts w:ascii="Aptos" w:hAnsi="Aptos"/>
          <w:szCs w:val="20"/>
        </w:rPr>
        <w:t>ethernet</w:t>
      </w:r>
      <w:proofErr w:type="spellEnd"/>
      <w:r w:rsidRPr="00ED2384">
        <w:rPr>
          <w:rFonts w:ascii="Aptos" w:hAnsi="Aptos"/>
          <w:szCs w:val="20"/>
        </w:rPr>
        <w:t xml:space="preserve"> omrežja.</w:t>
      </w:r>
    </w:p>
    <w:p w14:paraId="0F76A030" w14:textId="2FCCDF90"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Kontrolna enota mora omogočati dvosmerno komunikacijo med režijo in studiem, ki je lahko izvedena v sklopu kontrolne enote v povezavi z vhodno-izhodno avdio enoto ali kot zunanja komunikacijska enota.</w:t>
      </w:r>
    </w:p>
    <w:p w14:paraId="54EBFB52" w14:textId="20A733D7" w:rsid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GPIO najmanj 2 x, za potrebe signalizacije </w:t>
      </w:r>
    </w:p>
    <w:p w14:paraId="6670002D" w14:textId="77777777" w:rsidR="009C2D8B" w:rsidRDefault="009C2D8B" w:rsidP="009C2D8B">
      <w:pPr>
        <w:pStyle w:val="ListParagraph"/>
        <w:spacing w:line="280" w:lineRule="exact"/>
        <w:ind w:left="1065"/>
        <w:rPr>
          <w:rFonts w:ascii="Aptos" w:hAnsi="Aptos"/>
          <w:szCs w:val="20"/>
        </w:rPr>
      </w:pPr>
    </w:p>
    <w:p w14:paraId="43802CFE" w14:textId="77777777" w:rsidR="003F37F7" w:rsidRDefault="003F37F7" w:rsidP="009C2D8B">
      <w:pPr>
        <w:pStyle w:val="ListParagraph"/>
        <w:spacing w:line="280" w:lineRule="exact"/>
        <w:ind w:left="1065"/>
        <w:rPr>
          <w:rFonts w:ascii="Aptos" w:hAnsi="Aptos"/>
          <w:szCs w:val="20"/>
        </w:rPr>
      </w:pPr>
    </w:p>
    <w:p w14:paraId="7DE0E9EC" w14:textId="77777777" w:rsidR="003F37F7" w:rsidRDefault="003F37F7" w:rsidP="009C2D8B">
      <w:pPr>
        <w:pStyle w:val="ListParagraph"/>
        <w:spacing w:line="280" w:lineRule="exact"/>
        <w:ind w:left="1065"/>
        <w:rPr>
          <w:rFonts w:ascii="Aptos" w:hAnsi="Aptos"/>
          <w:szCs w:val="20"/>
        </w:rPr>
      </w:pPr>
    </w:p>
    <w:p w14:paraId="7AB77851" w14:textId="77777777" w:rsidR="009C2D8B" w:rsidRDefault="009C2D8B" w:rsidP="009C2D8B">
      <w:pPr>
        <w:pStyle w:val="ListParagraph"/>
        <w:spacing w:line="280" w:lineRule="exact"/>
        <w:ind w:left="1065"/>
        <w:rPr>
          <w:rFonts w:ascii="Aptos" w:hAnsi="Aptos"/>
          <w:szCs w:val="20"/>
        </w:rPr>
      </w:pPr>
    </w:p>
    <w:p w14:paraId="41560A4B" w14:textId="77777777" w:rsidR="00ED2384" w:rsidRPr="00ED2384" w:rsidRDefault="00ED2384" w:rsidP="00ED2384">
      <w:pPr>
        <w:pStyle w:val="Heading3"/>
      </w:pPr>
      <w:bookmarkStart w:id="45" w:name="_Toc235521650"/>
      <w:r w:rsidRPr="00ED2384">
        <w:lastRenderedPageBreak/>
        <w:t>Delovna postaja</w:t>
      </w:r>
      <w:bookmarkEnd w:id="45"/>
    </w:p>
    <w:p w14:paraId="1CD5A861" w14:textId="77777777" w:rsidR="00ED2384" w:rsidRPr="00ED2384" w:rsidRDefault="00ED2384" w:rsidP="00ED2384">
      <w:pPr>
        <w:spacing w:line="280" w:lineRule="exact"/>
        <w:rPr>
          <w:rFonts w:ascii="Aptos" w:hAnsi="Aptos"/>
          <w:szCs w:val="20"/>
        </w:rPr>
      </w:pPr>
    </w:p>
    <w:p w14:paraId="4BA94F81" w14:textId="77777777" w:rsidR="00ED2384" w:rsidRDefault="00ED2384" w:rsidP="00ED2384">
      <w:pPr>
        <w:spacing w:line="280" w:lineRule="exact"/>
        <w:rPr>
          <w:rFonts w:ascii="Aptos" w:hAnsi="Aptos"/>
          <w:szCs w:val="20"/>
        </w:rPr>
      </w:pPr>
      <w:r w:rsidRPr="00ED2384">
        <w:rPr>
          <w:rFonts w:ascii="Aptos" w:hAnsi="Aptos"/>
          <w:szCs w:val="20"/>
        </w:rPr>
        <w:t xml:space="preserve">Naročnik v sklopu produkcijske opreme že uporablja delovno postajo Mac z integrirano </w:t>
      </w:r>
      <w:proofErr w:type="spellStart"/>
      <w:r w:rsidRPr="00ED2384">
        <w:rPr>
          <w:rFonts w:ascii="Aptos" w:hAnsi="Aptos"/>
          <w:szCs w:val="20"/>
        </w:rPr>
        <w:t>Avid</w:t>
      </w:r>
      <w:proofErr w:type="spellEnd"/>
      <w:r w:rsidRPr="00ED2384">
        <w:rPr>
          <w:rFonts w:ascii="Aptos" w:hAnsi="Aptos"/>
          <w:szCs w:val="20"/>
        </w:rPr>
        <w:t xml:space="preserve"> HDX kartico ter programsko opremo </w:t>
      </w:r>
      <w:proofErr w:type="spellStart"/>
      <w:r w:rsidRPr="00ED2384">
        <w:rPr>
          <w:rFonts w:ascii="Aptos" w:hAnsi="Aptos"/>
          <w:szCs w:val="20"/>
        </w:rPr>
        <w:t>Protools</w:t>
      </w:r>
      <w:proofErr w:type="spellEnd"/>
      <w:r w:rsidRPr="00ED2384">
        <w:rPr>
          <w:rFonts w:ascii="Aptos" w:hAnsi="Aptos"/>
          <w:szCs w:val="20"/>
        </w:rPr>
        <w:t xml:space="preserve"> Ultimate. Zaradi zastarelosti se menja delovna postaja, obdrži se </w:t>
      </w:r>
      <w:proofErr w:type="spellStart"/>
      <w:r w:rsidRPr="00ED2384">
        <w:rPr>
          <w:rFonts w:ascii="Aptos" w:hAnsi="Aptos"/>
          <w:szCs w:val="20"/>
        </w:rPr>
        <w:t>Avid</w:t>
      </w:r>
      <w:proofErr w:type="spellEnd"/>
      <w:r w:rsidRPr="00ED2384">
        <w:rPr>
          <w:rFonts w:ascii="Aptos" w:hAnsi="Aptos"/>
          <w:szCs w:val="20"/>
        </w:rPr>
        <w:t xml:space="preserve"> HDX kartica in programska oprema </w:t>
      </w:r>
      <w:proofErr w:type="spellStart"/>
      <w:r w:rsidRPr="00ED2384">
        <w:rPr>
          <w:rFonts w:ascii="Aptos" w:hAnsi="Aptos"/>
          <w:szCs w:val="20"/>
        </w:rPr>
        <w:t>Protools</w:t>
      </w:r>
      <w:proofErr w:type="spellEnd"/>
      <w:r w:rsidRPr="00ED2384">
        <w:rPr>
          <w:rFonts w:ascii="Aptos" w:hAnsi="Aptos"/>
          <w:szCs w:val="20"/>
        </w:rPr>
        <w:t xml:space="preserve"> Ultimate. Naročnik želi tudi v bodoče uporabljati delovno postajo z </w:t>
      </w:r>
      <w:r w:rsidRPr="00350F0D">
        <w:rPr>
          <w:rFonts w:ascii="Aptos" w:hAnsi="Aptos"/>
          <w:szCs w:val="20"/>
        </w:rPr>
        <w:t>Mac operacijskim sistemom kot je Apple Mac Studio M3 Ultra ali enakovredno. Ponudnik mora v sklopu</w:t>
      </w:r>
      <w:r w:rsidRPr="00ED2384">
        <w:rPr>
          <w:rFonts w:ascii="Aptos" w:hAnsi="Aptos"/>
          <w:szCs w:val="20"/>
        </w:rPr>
        <w:t xml:space="preserve"> delovne postaje zagotoviti ohišje, ki omogoča integracijo HDX kartice s </w:t>
      </w:r>
      <w:proofErr w:type="spellStart"/>
      <w:r w:rsidRPr="00ED2384">
        <w:rPr>
          <w:rFonts w:ascii="Aptos" w:hAnsi="Aptos"/>
          <w:szCs w:val="20"/>
        </w:rPr>
        <w:t>PCIe</w:t>
      </w:r>
      <w:proofErr w:type="spellEnd"/>
      <w:r w:rsidRPr="00ED2384">
        <w:rPr>
          <w:rFonts w:ascii="Aptos" w:hAnsi="Aptos"/>
          <w:szCs w:val="20"/>
        </w:rPr>
        <w:t xml:space="preserve"> vodilom, kot je </w:t>
      </w:r>
      <w:proofErr w:type="spellStart"/>
      <w:r w:rsidRPr="00ED2384">
        <w:rPr>
          <w:rFonts w:ascii="Aptos" w:hAnsi="Aptos"/>
          <w:szCs w:val="20"/>
        </w:rPr>
        <w:t>Protools</w:t>
      </w:r>
      <w:proofErr w:type="spellEnd"/>
      <w:r w:rsidRPr="00ED2384">
        <w:rPr>
          <w:rFonts w:ascii="Aptos" w:hAnsi="Aptos"/>
          <w:szCs w:val="20"/>
        </w:rPr>
        <w:t xml:space="preserve"> HDX </w:t>
      </w:r>
      <w:proofErr w:type="spellStart"/>
      <w:r w:rsidRPr="00ED2384">
        <w:rPr>
          <w:rFonts w:ascii="Aptos" w:hAnsi="Aptos"/>
          <w:szCs w:val="20"/>
        </w:rPr>
        <w:t>Thunderbolt</w:t>
      </w:r>
      <w:proofErr w:type="spellEnd"/>
      <w:r w:rsidRPr="00ED2384">
        <w:rPr>
          <w:rFonts w:ascii="Aptos" w:hAnsi="Aptos"/>
          <w:szCs w:val="20"/>
        </w:rPr>
        <w:t xml:space="preserve"> 3 </w:t>
      </w:r>
      <w:proofErr w:type="spellStart"/>
      <w:r w:rsidRPr="00ED2384">
        <w:rPr>
          <w:rFonts w:ascii="Aptos" w:hAnsi="Aptos"/>
          <w:szCs w:val="20"/>
        </w:rPr>
        <w:t>Chassis</w:t>
      </w:r>
      <w:proofErr w:type="spellEnd"/>
      <w:r w:rsidRPr="00ED2384">
        <w:rPr>
          <w:rFonts w:ascii="Aptos" w:hAnsi="Aptos"/>
          <w:szCs w:val="20"/>
        </w:rPr>
        <w:t xml:space="preserve"> ali enakovredno. </w:t>
      </w:r>
    </w:p>
    <w:p w14:paraId="3610B314" w14:textId="77777777" w:rsidR="00ED2384" w:rsidRPr="00ED2384" w:rsidRDefault="00ED2384" w:rsidP="00ED2384">
      <w:pPr>
        <w:spacing w:line="280" w:lineRule="exact"/>
        <w:rPr>
          <w:rFonts w:ascii="Aptos" w:hAnsi="Aptos"/>
          <w:szCs w:val="20"/>
        </w:rPr>
      </w:pPr>
    </w:p>
    <w:p w14:paraId="395BDF88" w14:textId="77777777" w:rsidR="00ED2384" w:rsidRPr="00ED2384" w:rsidRDefault="00ED2384" w:rsidP="00ED2384">
      <w:pPr>
        <w:spacing w:line="280" w:lineRule="exact"/>
        <w:rPr>
          <w:rFonts w:ascii="Aptos" w:hAnsi="Aptos"/>
          <w:szCs w:val="20"/>
        </w:rPr>
      </w:pPr>
      <w:r w:rsidRPr="00ED2384">
        <w:rPr>
          <w:rFonts w:ascii="Aptos" w:hAnsi="Aptos"/>
          <w:szCs w:val="20"/>
        </w:rPr>
        <w:t>Zahteve za delovno postajo in ohišje za HDX kartico:</w:t>
      </w:r>
    </w:p>
    <w:p w14:paraId="149B2BD1" w14:textId="25374D89"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Procesor (</w:t>
      </w:r>
      <w:proofErr w:type="spellStart"/>
      <w:r w:rsidRPr="00ED2384">
        <w:rPr>
          <w:rFonts w:ascii="Aptos" w:hAnsi="Aptos"/>
          <w:szCs w:val="20"/>
        </w:rPr>
        <w:t>SoC</w:t>
      </w:r>
      <w:proofErr w:type="spellEnd"/>
      <w:r w:rsidRPr="00ED2384">
        <w:rPr>
          <w:rFonts w:ascii="Aptos" w:hAnsi="Aptos"/>
          <w:szCs w:val="20"/>
        </w:rPr>
        <w:t xml:space="preserve">): najmanj 28 jeder </w:t>
      </w:r>
    </w:p>
    <w:p w14:paraId="1FECA860" w14:textId="02ED9A78"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AI pospeševalnik: najmanj 30 jeder (NPU / </w:t>
      </w:r>
      <w:proofErr w:type="spellStart"/>
      <w:r w:rsidRPr="00ED2384">
        <w:rPr>
          <w:rFonts w:ascii="Aptos" w:hAnsi="Aptos"/>
          <w:szCs w:val="20"/>
        </w:rPr>
        <w:t>Neural</w:t>
      </w:r>
      <w:proofErr w:type="spellEnd"/>
      <w:r w:rsidRPr="00ED2384">
        <w:rPr>
          <w:rFonts w:ascii="Aptos" w:hAnsi="Aptos"/>
          <w:szCs w:val="20"/>
        </w:rPr>
        <w:t xml:space="preserve"> </w:t>
      </w:r>
      <w:proofErr w:type="spellStart"/>
      <w:r w:rsidRPr="00ED2384">
        <w:rPr>
          <w:rFonts w:ascii="Aptos" w:hAnsi="Aptos"/>
          <w:szCs w:val="20"/>
        </w:rPr>
        <w:t>Engine</w:t>
      </w:r>
      <w:proofErr w:type="spellEnd"/>
      <w:r w:rsidRPr="00ED2384">
        <w:rPr>
          <w:rFonts w:ascii="Aptos" w:hAnsi="Aptos"/>
          <w:szCs w:val="20"/>
        </w:rPr>
        <w:t>)</w:t>
      </w:r>
    </w:p>
    <w:p w14:paraId="55042E3C" w14:textId="50CD315B"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Grafika: integriran GPU z najmanj 60 jedri, </w:t>
      </w:r>
    </w:p>
    <w:p w14:paraId="1C6E98F4" w14:textId="429CD258"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Delovni pomnilnik: najmanj 96 GB </w:t>
      </w:r>
      <w:proofErr w:type="spellStart"/>
      <w:r w:rsidRPr="00ED2384">
        <w:rPr>
          <w:rFonts w:ascii="Aptos" w:hAnsi="Aptos"/>
          <w:szCs w:val="20"/>
        </w:rPr>
        <w:t>unified</w:t>
      </w:r>
      <w:proofErr w:type="spellEnd"/>
      <w:r w:rsidRPr="00ED2384">
        <w:rPr>
          <w:rFonts w:ascii="Aptos" w:hAnsi="Aptos"/>
          <w:szCs w:val="20"/>
        </w:rPr>
        <w:t xml:space="preserve"> </w:t>
      </w:r>
      <w:proofErr w:type="spellStart"/>
      <w:r w:rsidRPr="00ED2384">
        <w:rPr>
          <w:rFonts w:ascii="Aptos" w:hAnsi="Aptos"/>
          <w:szCs w:val="20"/>
        </w:rPr>
        <w:t>memory</w:t>
      </w:r>
      <w:proofErr w:type="spellEnd"/>
      <w:r w:rsidRPr="00ED2384">
        <w:rPr>
          <w:rFonts w:ascii="Aptos" w:hAnsi="Aptos"/>
          <w:szCs w:val="20"/>
        </w:rPr>
        <w:t xml:space="preserve"> </w:t>
      </w:r>
    </w:p>
    <w:p w14:paraId="59EE845B" w14:textId="57CD08B3"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prepustnost najmanj 800 GB/s</w:t>
      </w:r>
    </w:p>
    <w:p w14:paraId="2E588E59" w14:textId="1B9151CF"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 xml:space="preserve">Shranjevanje: SSD najmanj 2 TB </w:t>
      </w:r>
    </w:p>
    <w:p w14:paraId="1659A668" w14:textId="6FDCA882" w:rsidR="00ED2384" w:rsidRPr="00ED2384" w:rsidRDefault="00ED2384">
      <w:pPr>
        <w:pStyle w:val="ListParagraph"/>
        <w:numPr>
          <w:ilvl w:val="0"/>
          <w:numId w:val="25"/>
        </w:numPr>
        <w:spacing w:line="280" w:lineRule="exact"/>
        <w:rPr>
          <w:rFonts w:ascii="Aptos" w:hAnsi="Aptos"/>
          <w:szCs w:val="20"/>
        </w:rPr>
      </w:pPr>
      <w:r w:rsidRPr="00ED2384">
        <w:rPr>
          <w:rFonts w:ascii="Aptos" w:hAnsi="Aptos"/>
          <w:szCs w:val="20"/>
        </w:rPr>
        <w:t>Priključki (min.):</w:t>
      </w:r>
    </w:p>
    <w:p w14:paraId="08518E7E" w14:textId="77777777"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o</w:t>
      </w:r>
      <w:r w:rsidRPr="00ED2384">
        <w:rPr>
          <w:rFonts w:ascii="Aptos" w:hAnsi="Aptos"/>
          <w:szCs w:val="20"/>
        </w:rPr>
        <w:tab/>
        <w:t xml:space="preserve">≥ 6× </w:t>
      </w:r>
      <w:proofErr w:type="spellStart"/>
      <w:r w:rsidRPr="00ED2384">
        <w:rPr>
          <w:rFonts w:ascii="Aptos" w:hAnsi="Aptos"/>
          <w:szCs w:val="20"/>
        </w:rPr>
        <w:t>Thunderbolt</w:t>
      </w:r>
      <w:proofErr w:type="spellEnd"/>
      <w:r w:rsidRPr="00ED2384">
        <w:rPr>
          <w:rFonts w:ascii="Aptos" w:hAnsi="Aptos"/>
          <w:szCs w:val="20"/>
        </w:rPr>
        <w:t xml:space="preserve"> / USB-C</w:t>
      </w:r>
    </w:p>
    <w:p w14:paraId="3BD43FC8" w14:textId="77777777"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o</w:t>
      </w:r>
      <w:r w:rsidRPr="00ED2384">
        <w:rPr>
          <w:rFonts w:ascii="Aptos" w:hAnsi="Aptos"/>
          <w:szCs w:val="20"/>
        </w:rPr>
        <w:tab/>
        <w:t>≥ 2× USB-A</w:t>
      </w:r>
    </w:p>
    <w:p w14:paraId="589FA47C" w14:textId="77777777"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o</w:t>
      </w:r>
      <w:r w:rsidRPr="00ED2384">
        <w:rPr>
          <w:rFonts w:ascii="Aptos" w:hAnsi="Aptos"/>
          <w:szCs w:val="20"/>
        </w:rPr>
        <w:tab/>
        <w:t>≥ 1× HDMI</w:t>
      </w:r>
    </w:p>
    <w:p w14:paraId="7F761829" w14:textId="77777777"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o</w:t>
      </w:r>
      <w:r w:rsidRPr="00ED2384">
        <w:rPr>
          <w:rFonts w:ascii="Aptos" w:hAnsi="Aptos"/>
          <w:szCs w:val="20"/>
        </w:rPr>
        <w:tab/>
        <w:t xml:space="preserve">≥ 1× 10Gb </w:t>
      </w:r>
      <w:proofErr w:type="spellStart"/>
      <w:r w:rsidRPr="00ED2384">
        <w:rPr>
          <w:rFonts w:ascii="Aptos" w:hAnsi="Aptos"/>
          <w:szCs w:val="20"/>
        </w:rPr>
        <w:t>Ethernet</w:t>
      </w:r>
      <w:proofErr w:type="spellEnd"/>
    </w:p>
    <w:p w14:paraId="7089EB68" w14:textId="384640A3"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 xml:space="preserve">Brezžično: </w:t>
      </w:r>
      <w:proofErr w:type="spellStart"/>
      <w:r w:rsidRPr="00ED2384">
        <w:rPr>
          <w:rFonts w:ascii="Aptos" w:hAnsi="Aptos"/>
          <w:szCs w:val="20"/>
        </w:rPr>
        <w:t>Wi</w:t>
      </w:r>
      <w:proofErr w:type="spellEnd"/>
      <w:r w:rsidRPr="00ED2384">
        <w:rPr>
          <w:rFonts w:ascii="Aptos" w:hAnsi="Aptos"/>
          <w:szCs w:val="20"/>
        </w:rPr>
        <w:t xml:space="preserve">-Fi 6E in </w:t>
      </w:r>
      <w:proofErr w:type="spellStart"/>
      <w:r w:rsidRPr="00ED2384">
        <w:rPr>
          <w:rFonts w:ascii="Aptos" w:hAnsi="Aptos"/>
          <w:szCs w:val="20"/>
        </w:rPr>
        <w:t>Bluetooth</w:t>
      </w:r>
      <w:proofErr w:type="spellEnd"/>
      <w:r w:rsidRPr="00ED2384">
        <w:rPr>
          <w:rFonts w:ascii="Aptos" w:hAnsi="Aptos"/>
          <w:szCs w:val="20"/>
        </w:rPr>
        <w:t xml:space="preserve"> ≥5.3</w:t>
      </w:r>
    </w:p>
    <w:p w14:paraId="7618E133" w14:textId="7E3727EB"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 xml:space="preserve">Omrežje: 10 </w:t>
      </w:r>
      <w:proofErr w:type="spellStart"/>
      <w:r w:rsidRPr="00ED2384">
        <w:rPr>
          <w:rFonts w:ascii="Aptos" w:hAnsi="Aptos"/>
          <w:szCs w:val="20"/>
        </w:rPr>
        <w:t>Gb</w:t>
      </w:r>
      <w:proofErr w:type="spellEnd"/>
      <w:r w:rsidRPr="00ED2384">
        <w:rPr>
          <w:rFonts w:ascii="Aptos" w:hAnsi="Aptos"/>
          <w:szCs w:val="20"/>
        </w:rPr>
        <w:t xml:space="preserve"> </w:t>
      </w:r>
      <w:proofErr w:type="spellStart"/>
      <w:r w:rsidRPr="00ED2384">
        <w:rPr>
          <w:rFonts w:ascii="Aptos" w:hAnsi="Aptos"/>
          <w:szCs w:val="20"/>
        </w:rPr>
        <w:t>Ethernet</w:t>
      </w:r>
      <w:proofErr w:type="spellEnd"/>
      <w:r w:rsidRPr="00ED2384">
        <w:rPr>
          <w:rFonts w:ascii="Aptos" w:hAnsi="Aptos"/>
          <w:szCs w:val="20"/>
        </w:rPr>
        <w:t xml:space="preserve"> (podpora 1/2.5/5/10 </w:t>
      </w:r>
      <w:proofErr w:type="spellStart"/>
      <w:r w:rsidRPr="00ED2384">
        <w:rPr>
          <w:rFonts w:ascii="Aptos" w:hAnsi="Aptos"/>
          <w:szCs w:val="20"/>
        </w:rPr>
        <w:t>Gb</w:t>
      </w:r>
      <w:proofErr w:type="spellEnd"/>
      <w:r w:rsidRPr="00ED2384">
        <w:rPr>
          <w:rFonts w:ascii="Aptos" w:hAnsi="Aptos"/>
          <w:szCs w:val="20"/>
        </w:rPr>
        <w:t>)</w:t>
      </w:r>
    </w:p>
    <w:p w14:paraId="33845B70" w14:textId="2E6A9317"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Napajanje: 100–240 V AC, energijsko učinkovit sistem (≤ ~500 W)</w:t>
      </w:r>
    </w:p>
    <w:p w14:paraId="77B49F8A" w14:textId="4EF87A5A" w:rsidR="00ED2384" w:rsidRPr="00ED2384" w:rsidRDefault="00ED2384">
      <w:pPr>
        <w:pStyle w:val="ListParagraph"/>
        <w:numPr>
          <w:ilvl w:val="0"/>
          <w:numId w:val="26"/>
        </w:numPr>
        <w:spacing w:line="280" w:lineRule="exact"/>
        <w:rPr>
          <w:rFonts w:ascii="Aptos" w:hAnsi="Aptos"/>
          <w:szCs w:val="20"/>
        </w:rPr>
      </w:pPr>
      <w:r w:rsidRPr="00ED2384">
        <w:rPr>
          <w:rFonts w:ascii="Aptos" w:hAnsi="Aptos"/>
          <w:szCs w:val="20"/>
        </w:rPr>
        <w:t>Programska oprema Mac OS X</w:t>
      </w:r>
    </w:p>
    <w:p w14:paraId="675978C0" w14:textId="14DC35C6" w:rsidR="00ED2384" w:rsidRDefault="00ED2384">
      <w:pPr>
        <w:pStyle w:val="ListParagraph"/>
        <w:numPr>
          <w:ilvl w:val="0"/>
          <w:numId w:val="26"/>
        </w:numPr>
        <w:spacing w:line="280" w:lineRule="exact"/>
        <w:rPr>
          <w:rFonts w:ascii="Aptos" w:hAnsi="Aptos"/>
          <w:szCs w:val="20"/>
        </w:rPr>
      </w:pPr>
      <w:r w:rsidRPr="00ED2384">
        <w:rPr>
          <w:rFonts w:ascii="Aptos" w:hAnsi="Aptos"/>
          <w:szCs w:val="20"/>
        </w:rPr>
        <w:t xml:space="preserve">Ohišje </w:t>
      </w:r>
      <w:proofErr w:type="spellStart"/>
      <w:r w:rsidRPr="00ED2384">
        <w:rPr>
          <w:rFonts w:ascii="Aptos" w:hAnsi="Aptos"/>
          <w:szCs w:val="20"/>
        </w:rPr>
        <w:t>Rackmount</w:t>
      </w:r>
      <w:proofErr w:type="spellEnd"/>
      <w:r w:rsidRPr="00ED2384">
        <w:rPr>
          <w:rFonts w:ascii="Aptos" w:hAnsi="Aptos"/>
          <w:szCs w:val="20"/>
        </w:rPr>
        <w:t xml:space="preserve"> s </w:t>
      </w:r>
      <w:proofErr w:type="spellStart"/>
      <w:r w:rsidRPr="00ED2384">
        <w:rPr>
          <w:rFonts w:ascii="Aptos" w:hAnsi="Aptos"/>
          <w:szCs w:val="20"/>
        </w:rPr>
        <w:t>PCIe</w:t>
      </w:r>
      <w:proofErr w:type="spellEnd"/>
      <w:r w:rsidRPr="00ED2384">
        <w:rPr>
          <w:rFonts w:ascii="Aptos" w:hAnsi="Aptos"/>
          <w:szCs w:val="20"/>
        </w:rPr>
        <w:t xml:space="preserve"> vodilom za montažo HDX kartice </w:t>
      </w:r>
    </w:p>
    <w:p w14:paraId="51AB71A0" w14:textId="2062A02A" w:rsidR="005E1A6F" w:rsidRPr="00B91313" w:rsidRDefault="005E1A6F">
      <w:pPr>
        <w:pStyle w:val="ListParagraph"/>
        <w:numPr>
          <w:ilvl w:val="0"/>
          <w:numId w:val="26"/>
        </w:numPr>
        <w:spacing w:line="280" w:lineRule="exact"/>
        <w:rPr>
          <w:rFonts w:ascii="Aptos" w:hAnsi="Aptos"/>
          <w:color w:val="000000" w:themeColor="text1"/>
          <w:szCs w:val="20"/>
          <w:highlight w:val="yellow"/>
        </w:rPr>
      </w:pPr>
      <w:r w:rsidRPr="00B91313">
        <w:rPr>
          <w:rFonts w:ascii="Aptos" w:hAnsi="Aptos"/>
          <w:color w:val="000000" w:themeColor="text1"/>
          <w:szCs w:val="20"/>
          <w:highlight w:val="yellow"/>
        </w:rPr>
        <w:t xml:space="preserve">Tipkovnica prilagojena za delo s programom </w:t>
      </w:r>
      <w:proofErr w:type="spellStart"/>
      <w:r w:rsidRPr="00B91313">
        <w:rPr>
          <w:rFonts w:ascii="Aptos" w:hAnsi="Aptos"/>
          <w:color w:val="000000" w:themeColor="text1"/>
          <w:szCs w:val="20"/>
          <w:highlight w:val="yellow"/>
        </w:rPr>
        <w:t>Protools</w:t>
      </w:r>
      <w:proofErr w:type="spellEnd"/>
      <w:r w:rsidRPr="00B91313">
        <w:rPr>
          <w:rFonts w:ascii="Aptos" w:hAnsi="Aptos"/>
          <w:color w:val="000000" w:themeColor="text1"/>
          <w:szCs w:val="20"/>
          <w:highlight w:val="yellow"/>
        </w:rPr>
        <w:t xml:space="preserve">, referenčni model </w:t>
      </w:r>
      <w:proofErr w:type="spellStart"/>
      <w:r w:rsidRPr="00B91313">
        <w:rPr>
          <w:rFonts w:ascii="Aptos" w:hAnsi="Aptos"/>
          <w:color w:val="000000" w:themeColor="text1"/>
          <w:szCs w:val="20"/>
          <w:highlight w:val="yellow"/>
        </w:rPr>
        <w:t>Avid</w:t>
      </w:r>
      <w:proofErr w:type="spellEnd"/>
      <w:r w:rsidRPr="00B91313">
        <w:rPr>
          <w:rFonts w:ascii="Aptos" w:hAnsi="Aptos"/>
          <w:color w:val="000000" w:themeColor="text1"/>
          <w:szCs w:val="20"/>
          <w:highlight w:val="yellow"/>
        </w:rPr>
        <w:t xml:space="preserve"> Pro </w:t>
      </w:r>
      <w:proofErr w:type="spellStart"/>
      <w:r w:rsidRPr="00B91313">
        <w:rPr>
          <w:rFonts w:ascii="Aptos" w:hAnsi="Aptos"/>
          <w:color w:val="000000" w:themeColor="text1"/>
          <w:szCs w:val="20"/>
          <w:highlight w:val="yellow"/>
        </w:rPr>
        <w:t>Tools</w:t>
      </w:r>
      <w:proofErr w:type="spellEnd"/>
      <w:r w:rsidRPr="00B91313">
        <w:rPr>
          <w:rFonts w:ascii="Aptos" w:hAnsi="Aptos"/>
          <w:color w:val="000000" w:themeColor="text1"/>
          <w:szCs w:val="20"/>
          <w:highlight w:val="yellow"/>
        </w:rPr>
        <w:t xml:space="preserve"> TITAN </w:t>
      </w:r>
      <w:proofErr w:type="spellStart"/>
      <w:r w:rsidRPr="00B91313">
        <w:rPr>
          <w:rFonts w:ascii="Aptos" w:hAnsi="Aptos"/>
          <w:color w:val="000000" w:themeColor="text1"/>
          <w:szCs w:val="20"/>
          <w:highlight w:val="yellow"/>
        </w:rPr>
        <w:t>Wireless</w:t>
      </w:r>
      <w:proofErr w:type="spellEnd"/>
      <w:r w:rsidRPr="00B91313">
        <w:rPr>
          <w:rFonts w:ascii="Aptos" w:hAnsi="Aptos"/>
          <w:color w:val="000000" w:themeColor="text1"/>
          <w:szCs w:val="20"/>
          <w:highlight w:val="yellow"/>
        </w:rPr>
        <w:t xml:space="preserve"> </w:t>
      </w:r>
      <w:proofErr w:type="spellStart"/>
      <w:r w:rsidRPr="00B91313">
        <w:rPr>
          <w:rFonts w:ascii="Aptos" w:hAnsi="Aptos"/>
          <w:color w:val="000000" w:themeColor="text1"/>
          <w:szCs w:val="20"/>
          <w:highlight w:val="yellow"/>
        </w:rPr>
        <w:t>Backlit</w:t>
      </w:r>
      <w:proofErr w:type="spellEnd"/>
      <w:r w:rsidRPr="00B91313">
        <w:rPr>
          <w:rFonts w:ascii="Aptos" w:hAnsi="Aptos"/>
          <w:color w:val="000000" w:themeColor="text1"/>
          <w:szCs w:val="20"/>
          <w:highlight w:val="yellow"/>
        </w:rPr>
        <w:t xml:space="preserve"> </w:t>
      </w:r>
      <w:proofErr w:type="spellStart"/>
      <w:r w:rsidRPr="00B91313">
        <w:rPr>
          <w:rFonts w:ascii="Aptos" w:hAnsi="Aptos"/>
          <w:color w:val="000000" w:themeColor="text1"/>
          <w:szCs w:val="20"/>
          <w:highlight w:val="yellow"/>
        </w:rPr>
        <w:t>Keyboard</w:t>
      </w:r>
      <w:proofErr w:type="spellEnd"/>
      <w:r w:rsidRPr="00B91313">
        <w:rPr>
          <w:rFonts w:ascii="Aptos" w:hAnsi="Aptos"/>
          <w:color w:val="000000" w:themeColor="text1"/>
          <w:szCs w:val="20"/>
          <w:highlight w:val="yellow"/>
        </w:rPr>
        <w:t xml:space="preserve"> – Mac, ali enakovredno.</w:t>
      </w:r>
    </w:p>
    <w:p w14:paraId="15128484" w14:textId="77777777" w:rsidR="00ED2384" w:rsidRDefault="00ED2384" w:rsidP="00ED2384">
      <w:pPr>
        <w:spacing w:line="280" w:lineRule="exact"/>
        <w:rPr>
          <w:rFonts w:ascii="Aptos" w:hAnsi="Aptos"/>
          <w:szCs w:val="20"/>
        </w:rPr>
      </w:pPr>
    </w:p>
    <w:p w14:paraId="6E7A5542" w14:textId="3713FE60" w:rsidR="00ED2384" w:rsidRDefault="00ED2384" w:rsidP="00ED2384">
      <w:pPr>
        <w:spacing w:line="280" w:lineRule="exact"/>
        <w:rPr>
          <w:rFonts w:ascii="Aptos" w:hAnsi="Aptos"/>
          <w:szCs w:val="20"/>
        </w:rPr>
      </w:pPr>
      <w:r w:rsidRPr="00ED2384">
        <w:rPr>
          <w:rFonts w:ascii="Aptos" w:hAnsi="Aptos"/>
          <w:szCs w:val="20"/>
        </w:rPr>
        <w:t xml:space="preserve">Delovna postaja bo instalirana v sistemskem prostoru, ki je od režije oddaljen cca 20 metrov, zato se zahteva </w:t>
      </w:r>
      <w:r w:rsidRPr="00350F0D">
        <w:rPr>
          <w:rFonts w:ascii="Aptos" w:hAnsi="Aptos"/>
          <w:szCs w:val="20"/>
        </w:rPr>
        <w:t xml:space="preserve">dodatno </w:t>
      </w:r>
      <w:r w:rsidRPr="00350F0D">
        <w:rPr>
          <w:rFonts w:ascii="Aptos" w:hAnsi="Aptos"/>
          <w:b/>
          <w:bCs/>
          <w:szCs w:val="20"/>
        </w:rPr>
        <w:t xml:space="preserve">KVM </w:t>
      </w:r>
      <w:proofErr w:type="spellStart"/>
      <w:r w:rsidRPr="00350F0D">
        <w:rPr>
          <w:rFonts w:ascii="Aptos" w:hAnsi="Aptos"/>
          <w:b/>
          <w:bCs/>
          <w:szCs w:val="20"/>
        </w:rPr>
        <w:t>ekstender</w:t>
      </w:r>
      <w:proofErr w:type="spellEnd"/>
      <w:r w:rsidRPr="00350F0D">
        <w:rPr>
          <w:rFonts w:ascii="Aptos" w:hAnsi="Aptos"/>
          <w:szCs w:val="20"/>
        </w:rPr>
        <w:t xml:space="preserve"> za upravljanje delovne postaje. Predlagan KVM </w:t>
      </w:r>
      <w:proofErr w:type="spellStart"/>
      <w:r w:rsidRPr="00350F0D">
        <w:rPr>
          <w:rFonts w:ascii="Aptos" w:hAnsi="Aptos"/>
          <w:szCs w:val="20"/>
        </w:rPr>
        <w:t>ekstender</w:t>
      </w:r>
      <w:proofErr w:type="spellEnd"/>
      <w:r w:rsidRPr="00350F0D">
        <w:rPr>
          <w:rFonts w:ascii="Aptos" w:hAnsi="Aptos"/>
          <w:szCs w:val="20"/>
        </w:rPr>
        <w:t xml:space="preserve"> je </w:t>
      </w:r>
      <w:proofErr w:type="spellStart"/>
      <w:r w:rsidRPr="00350F0D">
        <w:rPr>
          <w:rFonts w:ascii="Aptos" w:hAnsi="Aptos"/>
          <w:szCs w:val="20"/>
        </w:rPr>
        <w:t>AdderLink</w:t>
      </w:r>
      <w:proofErr w:type="spellEnd"/>
      <w:r w:rsidRPr="00350F0D">
        <w:rPr>
          <w:rFonts w:ascii="Aptos" w:hAnsi="Aptos"/>
          <w:szCs w:val="20"/>
        </w:rPr>
        <w:t xml:space="preserve"> XD642P DP ali enakovreden.</w:t>
      </w:r>
    </w:p>
    <w:p w14:paraId="79851995" w14:textId="77777777" w:rsidR="00ED2384" w:rsidRPr="00ED2384" w:rsidRDefault="00ED2384" w:rsidP="003314D2">
      <w:pPr>
        <w:pStyle w:val="Heading3"/>
      </w:pPr>
      <w:bookmarkStart w:id="46" w:name="_Toc235521651"/>
      <w:r w:rsidRPr="00ED2384">
        <w:t>Vhodno izhodna enota</w:t>
      </w:r>
      <w:bookmarkEnd w:id="46"/>
    </w:p>
    <w:p w14:paraId="02336BE2" w14:textId="77777777" w:rsidR="00ED2384" w:rsidRPr="00ED2384" w:rsidRDefault="00ED2384" w:rsidP="00ED2384">
      <w:pPr>
        <w:spacing w:line="280" w:lineRule="exact"/>
        <w:rPr>
          <w:rFonts w:ascii="Aptos" w:hAnsi="Aptos"/>
          <w:szCs w:val="20"/>
        </w:rPr>
      </w:pPr>
    </w:p>
    <w:p w14:paraId="09BE6F3B" w14:textId="002D8A42" w:rsidR="00ED2384" w:rsidRPr="00B91313" w:rsidRDefault="00ED2384" w:rsidP="00ED2384">
      <w:pPr>
        <w:spacing w:line="280" w:lineRule="exact"/>
        <w:rPr>
          <w:rFonts w:ascii="Aptos" w:hAnsi="Aptos"/>
          <w:strike/>
          <w:color w:val="EE0000"/>
          <w:szCs w:val="20"/>
        </w:rPr>
      </w:pPr>
      <w:r w:rsidRPr="00ED2384">
        <w:rPr>
          <w:rFonts w:ascii="Aptos" w:hAnsi="Aptos"/>
          <w:szCs w:val="20"/>
        </w:rPr>
        <w:t xml:space="preserve">Zahteva se avdio vhodno/izhodna enota ki je namenjena za profesionalna studijsko uporabo. Enota mora biti popolnoma modularno zasnovana z najmanj 8 razširitvenimi režami za I/O kartice. Zagotavljati mora osnovno matriko in kontrolo monitoringa z integriranim DSP. Ohišje enote mora biti </w:t>
      </w:r>
      <w:proofErr w:type="spellStart"/>
      <w:r w:rsidRPr="00ED2384">
        <w:rPr>
          <w:rFonts w:ascii="Aptos" w:hAnsi="Aptos"/>
          <w:szCs w:val="20"/>
        </w:rPr>
        <w:t>rackmount</w:t>
      </w:r>
      <w:proofErr w:type="spellEnd"/>
      <w:r w:rsidRPr="00ED2384">
        <w:rPr>
          <w:rFonts w:ascii="Aptos" w:hAnsi="Aptos"/>
          <w:szCs w:val="20"/>
        </w:rPr>
        <w:t xml:space="preserve"> izvedba, 19" standard</w:t>
      </w:r>
      <w:r w:rsidRPr="00B91313">
        <w:rPr>
          <w:rFonts w:ascii="Aptos" w:hAnsi="Aptos"/>
          <w:szCs w:val="20"/>
          <w:highlight w:val="yellow"/>
        </w:rPr>
        <w:t xml:space="preserve">. </w:t>
      </w:r>
      <w:r w:rsidR="003C5198" w:rsidRPr="00B91313">
        <w:rPr>
          <w:rFonts w:ascii="Aptos" w:hAnsi="Aptos"/>
          <w:szCs w:val="20"/>
          <w:highlight w:val="yellow"/>
        </w:rPr>
        <w:t xml:space="preserve">Enota mora zagotavljati povezavo z drugo vhodno izhodno enoto  studia 02 in omogočati delitev </w:t>
      </w:r>
      <w:proofErr w:type="spellStart"/>
      <w:r w:rsidR="003C5198" w:rsidRPr="00B91313">
        <w:rPr>
          <w:rFonts w:ascii="Aptos" w:hAnsi="Aptos"/>
          <w:szCs w:val="20"/>
          <w:highlight w:val="yellow"/>
        </w:rPr>
        <w:t>audio</w:t>
      </w:r>
      <w:proofErr w:type="spellEnd"/>
      <w:r w:rsidR="003C5198" w:rsidRPr="00B91313">
        <w:rPr>
          <w:rFonts w:ascii="Aptos" w:hAnsi="Aptos"/>
          <w:szCs w:val="20"/>
          <w:highlight w:val="yellow"/>
        </w:rPr>
        <w:t xml:space="preserve"> signalov med enotama.</w:t>
      </w:r>
      <w:r w:rsidR="003C5198" w:rsidRPr="00B91313">
        <w:rPr>
          <w:rFonts w:ascii="Aptos" w:hAnsi="Aptos"/>
          <w:szCs w:val="20"/>
        </w:rPr>
        <w:t xml:space="preserve"> </w:t>
      </w:r>
      <w:r w:rsidRPr="00ED2384">
        <w:rPr>
          <w:rFonts w:ascii="Aptos" w:hAnsi="Aptos"/>
          <w:szCs w:val="20"/>
        </w:rPr>
        <w:t xml:space="preserve">Zaradi omejenega prostora ne sme presegati 2U višine. </w:t>
      </w:r>
      <w:r w:rsidRPr="00B91313">
        <w:rPr>
          <w:rFonts w:ascii="Aptos" w:hAnsi="Aptos"/>
          <w:strike/>
          <w:color w:val="EE0000"/>
          <w:szCs w:val="20"/>
          <w:highlight w:val="yellow"/>
        </w:rPr>
        <w:t xml:space="preserve">Predlagani tip vhodno/izhodne enote je </w:t>
      </w:r>
      <w:proofErr w:type="spellStart"/>
      <w:r w:rsidRPr="00B91313">
        <w:rPr>
          <w:rFonts w:ascii="Aptos" w:hAnsi="Aptos"/>
          <w:strike/>
          <w:color w:val="EE0000"/>
          <w:szCs w:val="20"/>
          <w:highlight w:val="yellow"/>
        </w:rPr>
        <w:t>Avid</w:t>
      </w:r>
      <w:proofErr w:type="spellEnd"/>
      <w:r w:rsidRPr="00B91313">
        <w:rPr>
          <w:rFonts w:ascii="Aptos" w:hAnsi="Aptos"/>
          <w:strike/>
          <w:color w:val="EE0000"/>
          <w:szCs w:val="20"/>
          <w:highlight w:val="yellow"/>
        </w:rPr>
        <w:t xml:space="preserve"> MTRX</w:t>
      </w:r>
      <w:r w:rsidR="00072E55" w:rsidRPr="00B91313">
        <w:rPr>
          <w:rFonts w:ascii="Aptos" w:hAnsi="Aptos"/>
          <w:strike/>
          <w:color w:val="EE0000"/>
          <w:szCs w:val="20"/>
          <w:highlight w:val="yellow"/>
        </w:rPr>
        <w:t xml:space="preserve"> II</w:t>
      </w:r>
      <w:r w:rsidRPr="00B91313">
        <w:rPr>
          <w:rFonts w:ascii="Aptos" w:hAnsi="Aptos"/>
          <w:strike/>
          <w:color w:val="EE0000"/>
          <w:szCs w:val="20"/>
          <w:highlight w:val="yellow"/>
        </w:rPr>
        <w:t xml:space="preserve"> ali enakovredno.</w:t>
      </w:r>
    </w:p>
    <w:p w14:paraId="69BDF1C4" w14:textId="77777777" w:rsidR="00ED2384" w:rsidRPr="00ED2384" w:rsidRDefault="00ED2384" w:rsidP="00ED2384">
      <w:pPr>
        <w:spacing w:line="280" w:lineRule="exact"/>
        <w:rPr>
          <w:rFonts w:ascii="Aptos" w:hAnsi="Aptos"/>
          <w:szCs w:val="20"/>
        </w:rPr>
      </w:pPr>
    </w:p>
    <w:p w14:paraId="36F0DA0A" w14:textId="77777777" w:rsidR="00ED2384" w:rsidRPr="00ED2384" w:rsidRDefault="00ED2384" w:rsidP="00ED2384">
      <w:pPr>
        <w:spacing w:line="280" w:lineRule="exact"/>
        <w:rPr>
          <w:rFonts w:ascii="Aptos" w:hAnsi="Aptos"/>
          <w:szCs w:val="20"/>
        </w:rPr>
      </w:pPr>
      <w:r w:rsidRPr="00ED2384">
        <w:rPr>
          <w:rFonts w:ascii="Aptos" w:hAnsi="Aptos"/>
          <w:szCs w:val="20"/>
        </w:rPr>
        <w:t>Zahteve za vhodno/izhodno enoto:</w:t>
      </w:r>
    </w:p>
    <w:p w14:paraId="50E98720" w14:textId="00980DDF"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najmanj 16 mikrofonskih vhodov prek ustreznih AD kartic z mikrofonskimi predojačevalniki, fantomsko napajanje 48V, z možnostjo uporabe tudi kot linijski vhod</w:t>
      </w:r>
    </w:p>
    <w:p w14:paraId="29F1BA22" w14:textId="24FE83C9"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 xml:space="preserve">najmanj 8 AES/EBU vhodov in 8 AES/EBU izhodov (AES3 standard) </w:t>
      </w:r>
    </w:p>
    <w:p w14:paraId="397E6638" w14:textId="36F1D49F"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najmanj 8 analognih linijskih izhodov (DA kartice) s simetričnimi izhodi (</w:t>
      </w:r>
      <w:proofErr w:type="spellStart"/>
      <w:r w:rsidRPr="003314D2">
        <w:rPr>
          <w:rFonts w:ascii="Aptos" w:hAnsi="Aptos"/>
          <w:szCs w:val="20"/>
        </w:rPr>
        <w:t>breakout</w:t>
      </w:r>
      <w:proofErr w:type="spellEnd"/>
      <w:r w:rsidRPr="003314D2">
        <w:rPr>
          <w:rFonts w:ascii="Aptos" w:hAnsi="Aptos"/>
          <w:szCs w:val="20"/>
        </w:rPr>
        <w:t xml:space="preserve"> </w:t>
      </w:r>
      <w:proofErr w:type="spellStart"/>
      <w:r w:rsidRPr="003314D2">
        <w:rPr>
          <w:rFonts w:ascii="Aptos" w:hAnsi="Aptos"/>
          <w:szCs w:val="20"/>
        </w:rPr>
        <w:t>cable</w:t>
      </w:r>
      <w:proofErr w:type="spellEnd"/>
      <w:r w:rsidRPr="003314D2">
        <w:rPr>
          <w:rFonts w:ascii="Aptos" w:hAnsi="Aptos"/>
          <w:szCs w:val="20"/>
        </w:rPr>
        <w:t xml:space="preserve"> DB25 ali XLR)</w:t>
      </w:r>
    </w:p>
    <w:p w14:paraId="41245134" w14:textId="0D02338A"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Dante podpora najmanj 128  kanalov</w:t>
      </w:r>
    </w:p>
    <w:p w14:paraId="294C1015" w14:textId="0C110927"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MADI podpora najmanj 64 kanalov</w:t>
      </w:r>
    </w:p>
    <w:p w14:paraId="6611C773" w14:textId="14E215E5"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zagotavljati mora vzorčno frekvenco od 44,1 kHz do 192 kHz</w:t>
      </w:r>
    </w:p>
    <w:p w14:paraId="531D6E1A" w14:textId="4F84404B"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lastRenderedPageBreak/>
        <w:t>najmanj 24 bitna ločljivost za vse analogne vhode</w:t>
      </w:r>
    </w:p>
    <w:p w14:paraId="2B15C7CB" w14:textId="65BAD62B"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Usmerjevalna matrika najmanj 512 x 64</w:t>
      </w:r>
    </w:p>
    <w:p w14:paraId="7D9E833F" w14:textId="5FE05F42"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 xml:space="preserve">Monitoring </w:t>
      </w:r>
      <w:proofErr w:type="spellStart"/>
      <w:r w:rsidRPr="003314D2">
        <w:rPr>
          <w:rFonts w:ascii="Aptos" w:hAnsi="Aptos"/>
          <w:szCs w:val="20"/>
        </w:rPr>
        <w:t>kontroler</w:t>
      </w:r>
      <w:proofErr w:type="spellEnd"/>
      <w:r w:rsidRPr="003314D2">
        <w:rPr>
          <w:rFonts w:ascii="Aptos" w:hAnsi="Aptos"/>
          <w:szCs w:val="20"/>
        </w:rPr>
        <w:t xml:space="preserve"> za stereo, </w:t>
      </w:r>
      <w:proofErr w:type="spellStart"/>
      <w:r w:rsidRPr="003314D2">
        <w:rPr>
          <w:rFonts w:ascii="Aptos" w:hAnsi="Aptos"/>
          <w:szCs w:val="20"/>
        </w:rPr>
        <w:t>surround</w:t>
      </w:r>
      <w:proofErr w:type="spellEnd"/>
      <w:r w:rsidRPr="003314D2">
        <w:rPr>
          <w:rFonts w:ascii="Aptos" w:hAnsi="Aptos"/>
          <w:szCs w:val="20"/>
        </w:rPr>
        <w:t xml:space="preserve"> in </w:t>
      </w:r>
      <w:proofErr w:type="spellStart"/>
      <w:r w:rsidRPr="003314D2">
        <w:rPr>
          <w:rFonts w:ascii="Aptos" w:hAnsi="Aptos"/>
          <w:szCs w:val="20"/>
        </w:rPr>
        <w:t>immersive</w:t>
      </w:r>
      <w:proofErr w:type="spellEnd"/>
      <w:r w:rsidRPr="003314D2">
        <w:rPr>
          <w:rFonts w:ascii="Aptos" w:hAnsi="Aptos"/>
          <w:szCs w:val="20"/>
        </w:rPr>
        <w:t xml:space="preserve"> z možnostjo upravljanja preko aplikacije in oddaljenega upravljanja</w:t>
      </w:r>
    </w:p>
    <w:p w14:paraId="451DF32F" w14:textId="236846FA" w:rsidR="00ED2384" w:rsidRPr="003314D2" w:rsidRDefault="00ED2384">
      <w:pPr>
        <w:pStyle w:val="ListParagraph"/>
        <w:numPr>
          <w:ilvl w:val="0"/>
          <w:numId w:val="26"/>
        </w:numPr>
        <w:spacing w:line="280" w:lineRule="exact"/>
        <w:rPr>
          <w:rFonts w:ascii="Aptos" w:hAnsi="Aptos"/>
          <w:szCs w:val="20"/>
        </w:rPr>
      </w:pPr>
      <w:r w:rsidRPr="003314D2">
        <w:rPr>
          <w:rFonts w:ascii="Aptos" w:hAnsi="Aptos"/>
          <w:szCs w:val="20"/>
        </w:rPr>
        <w:t xml:space="preserve">Sinhronizacija najmanj Word </w:t>
      </w:r>
      <w:proofErr w:type="spellStart"/>
      <w:r w:rsidRPr="003314D2">
        <w:rPr>
          <w:rFonts w:ascii="Aptos" w:hAnsi="Aptos"/>
          <w:szCs w:val="20"/>
        </w:rPr>
        <w:t>clock</w:t>
      </w:r>
      <w:proofErr w:type="spellEnd"/>
      <w:r w:rsidRPr="003314D2">
        <w:rPr>
          <w:rFonts w:ascii="Aptos" w:hAnsi="Aptos"/>
          <w:szCs w:val="20"/>
        </w:rPr>
        <w:t>, AES 11</w:t>
      </w:r>
    </w:p>
    <w:p w14:paraId="2907301C" w14:textId="07CC06C8" w:rsidR="00ED2384" w:rsidRPr="00B91313" w:rsidRDefault="00ED2384">
      <w:pPr>
        <w:pStyle w:val="ListParagraph"/>
        <w:numPr>
          <w:ilvl w:val="0"/>
          <w:numId w:val="26"/>
        </w:numPr>
        <w:spacing w:line="280" w:lineRule="exact"/>
        <w:rPr>
          <w:rFonts w:ascii="Aptos" w:hAnsi="Aptos"/>
          <w:color w:val="000000" w:themeColor="text1"/>
          <w:szCs w:val="20"/>
          <w:highlight w:val="yellow"/>
        </w:rPr>
      </w:pPr>
      <w:r w:rsidRPr="00B91313">
        <w:rPr>
          <w:rFonts w:ascii="Aptos" w:hAnsi="Aptos"/>
          <w:color w:val="000000" w:themeColor="text1"/>
          <w:szCs w:val="20"/>
        </w:rPr>
        <w:t>Redundantno napajanje</w:t>
      </w:r>
      <w:r w:rsidR="00663D91" w:rsidRPr="00B91313">
        <w:rPr>
          <w:rFonts w:ascii="Aptos" w:hAnsi="Aptos"/>
          <w:color w:val="000000" w:themeColor="text1"/>
          <w:szCs w:val="20"/>
        </w:rPr>
        <w:t xml:space="preserve">. </w:t>
      </w:r>
      <w:r w:rsidR="00663D91" w:rsidRPr="00B91313">
        <w:rPr>
          <w:rFonts w:ascii="Aptos" w:hAnsi="Aptos"/>
          <w:color w:val="000000" w:themeColor="text1"/>
          <w:szCs w:val="20"/>
          <w:highlight w:val="yellow"/>
        </w:rPr>
        <w:t>Naročnik želi z redundantnim napajanjem zagotoviti neprekinjen dovod električne energije iz dveh neodvisnih virov. Napajanje je lahko izvedeno z dvema priklopoma napajanja na enoti  ali izvedba redundantnega napajanja s skupnim avtomatskim preklopnim stikalom.</w:t>
      </w:r>
    </w:p>
    <w:p w14:paraId="202F7287" w14:textId="77777777" w:rsidR="00ED2384" w:rsidRPr="00ED2384" w:rsidRDefault="00ED2384" w:rsidP="003314D2">
      <w:pPr>
        <w:pStyle w:val="Heading3"/>
      </w:pPr>
      <w:bookmarkStart w:id="47" w:name="_Toc235521652"/>
      <w:r w:rsidRPr="00ED2384">
        <w:t>Stojalo za kontrolno enoto</w:t>
      </w:r>
      <w:bookmarkEnd w:id="47"/>
    </w:p>
    <w:p w14:paraId="57496B66" w14:textId="77777777" w:rsidR="00ED2384" w:rsidRPr="00ED2384" w:rsidRDefault="00ED2384" w:rsidP="00ED2384">
      <w:pPr>
        <w:spacing w:line="280" w:lineRule="exact"/>
        <w:rPr>
          <w:rFonts w:ascii="Aptos" w:hAnsi="Aptos"/>
          <w:szCs w:val="20"/>
        </w:rPr>
      </w:pPr>
    </w:p>
    <w:p w14:paraId="36AA1766" w14:textId="77777777" w:rsidR="00ED2384" w:rsidRDefault="00ED2384" w:rsidP="00ED2384">
      <w:pPr>
        <w:spacing w:line="280" w:lineRule="exact"/>
        <w:rPr>
          <w:rFonts w:ascii="Aptos" w:hAnsi="Aptos"/>
          <w:szCs w:val="20"/>
        </w:rPr>
      </w:pPr>
      <w:r w:rsidRPr="00ED2384">
        <w:rPr>
          <w:rFonts w:ascii="Aptos" w:hAnsi="Aptos"/>
          <w:szCs w:val="20"/>
        </w:rPr>
        <w:t xml:space="preserve">Stojalo mora biti popolnoma prilagojeno ponujenemu modelu kontrolne enote in </w:t>
      </w:r>
      <w:proofErr w:type="spellStart"/>
      <w:r w:rsidRPr="00ED2384">
        <w:rPr>
          <w:rFonts w:ascii="Aptos" w:hAnsi="Aptos"/>
          <w:szCs w:val="20"/>
        </w:rPr>
        <w:t>validirano</w:t>
      </w:r>
      <w:proofErr w:type="spellEnd"/>
      <w:r w:rsidRPr="00ED2384">
        <w:rPr>
          <w:rFonts w:ascii="Aptos" w:hAnsi="Aptos"/>
          <w:szCs w:val="20"/>
        </w:rPr>
        <w:t xml:space="preserve"> s strani proizvajalca. Stojalo mora biti namenjeno uporabi v profesionalnem avdio produkcijskem okolju ter </w:t>
      </w:r>
      <w:r w:rsidRPr="00350F0D">
        <w:rPr>
          <w:rFonts w:ascii="Aptos" w:hAnsi="Aptos"/>
          <w:szCs w:val="20"/>
        </w:rPr>
        <w:t xml:space="preserve">omogočati ergonomsko, stabilno in modularno postavitev opreme. Referenčni model stojala je </w:t>
      </w:r>
      <w:proofErr w:type="spellStart"/>
      <w:r w:rsidRPr="00350F0D">
        <w:rPr>
          <w:rFonts w:ascii="Aptos" w:hAnsi="Aptos"/>
          <w:szCs w:val="20"/>
        </w:rPr>
        <w:t>Argosy</w:t>
      </w:r>
      <w:proofErr w:type="spellEnd"/>
      <w:r w:rsidRPr="00350F0D">
        <w:rPr>
          <w:rFonts w:ascii="Aptos" w:hAnsi="Aptos"/>
          <w:szCs w:val="20"/>
        </w:rPr>
        <w:t xml:space="preserve"> </w:t>
      </w:r>
      <w:proofErr w:type="spellStart"/>
      <w:r w:rsidRPr="00350F0D">
        <w:rPr>
          <w:rFonts w:ascii="Aptos" w:hAnsi="Aptos"/>
          <w:szCs w:val="20"/>
        </w:rPr>
        <w:t>Eclipse</w:t>
      </w:r>
      <w:proofErr w:type="spellEnd"/>
      <w:r w:rsidRPr="00350F0D">
        <w:rPr>
          <w:rFonts w:ascii="Aptos" w:hAnsi="Aptos"/>
          <w:szCs w:val="20"/>
        </w:rPr>
        <w:t xml:space="preserve"> </w:t>
      </w:r>
      <w:proofErr w:type="spellStart"/>
      <w:r w:rsidRPr="00350F0D">
        <w:rPr>
          <w:rFonts w:ascii="Aptos" w:hAnsi="Aptos"/>
          <w:szCs w:val="20"/>
        </w:rPr>
        <w:t>Avid</w:t>
      </w:r>
      <w:proofErr w:type="spellEnd"/>
      <w:r w:rsidRPr="00350F0D">
        <w:rPr>
          <w:rFonts w:ascii="Aptos" w:hAnsi="Aptos"/>
          <w:szCs w:val="20"/>
        </w:rPr>
        <w:t xml:space="preserve"> S1 ali enakovreden.</w:t>
      </w:r>
      <w:r w:rsidRPr="00ED2384">
        <w:rPr>
          <w:rFonts w:ascii="Aptos" w:hAnsi="Aptos"/>
          <w:szCs w:val="20"/>
        </w:rPr>
        <w:t xml:space="preserve"> </w:t>
      </w:r>
    </w:p>
    <w:p w14:paraId="50FAC3A8" w14:textId="77777777" w:rsidR="003314D2" w:rsidRPr="00ED2384" w:rsidRDefault="003314D2" w:rsidP="00ED2384">
      <w:pPr>
        <w:spacing w:line="280" w:lineRule="exact"/>
        <w:rPr>
          <w:rFonts w:ascii="Aptos" w:hAnsi="Aptos"/>
          <w:szCs w:val="20"/>
        </w:rPr>
      </w:pPr>
    </w:p>
    <w:p w14:paraId="4881D14B" w14:textId="18B45BD3" w:rsidR="00ED2384" w:rsidRDefault="00ED2384" w:rsidP="00ED2384">
      <w:pPr>
        <w:spacing w:line="280" w:lineRule="exact"/>
        <w:rPr>
          <w:rFonts w:ascii="Aptos" w:hAnsi="Aptos"/>
          <w:szCs w:val="20"/>
        </w:rPr>
      </w:pPr>
      <w:r w:rsidRPr="00ED2384">
        <w:rPr>
          <w:rFonts w:ascii="Aptos" w:hAnsi="Aptos"/>
          <w:szCs w:val="20"/>
        </w:rPr>
        <w:t xml:space="preserve">Zaradi omejenega prostora v režiji studia 01 dimenzija stojala v širino ne sme presegati 230 cm. Na desni strani stojala mora biti vgrajena Rack tehnološka omarica za vgradnjo aparatur višine najmanj 8U. Rack omarica mora biti vgrajena pod kotom, ki omogoča dober pregled nad aparaturami in lahek dostop za manipulacijo. Na zadnji strani mora biti omogočen servisni dostop. Na sredini stojala mora biti vgrajena </w:t>
      </w:r>
      <w:proofErr w:type="spellStart"/>
      <w:r w:rsidRPr="00ED2384">
        <w:rPr>
          <w:rFonts w:ascii="Aptos" w:hAnsi="Aptos"/>
          <w:szCs w:val="20"/>
        </w:rPr>
        <w:t>izvlečna</w:t>
      </w:r>
      <w:proofErr w:type="spellEnd"/>
      <w:r w:rsidRPr="00ED2384">
        <w:rPr>
          <w:rFonts w:ascii="Aptos" w:hAnsi="Aptos"/>
          <w:szCs w:val="20"/>
        </w:rPr>
        <w:t xml:space="preserve"> polica za računalniško tipkovnico in miško. Na levi strani mora biti razširjena  ravna delovna površina, ki je namenjena odlaganju pripomočkov in opreme. </w:t>
      </w:r>
    </w:p>
    <w:p w14:paraId="508BA7E2" w14:textId="77777777" w:rsidR="003314D2" w:rsidRPr="00ED2384" w:rsidRDefault="003314D2" w:rsidP="00ED2384">
      <w:pPr>
        <w:spacing w:line="280" w:lineRule="exact"/>
        <w:rPr>
          <w:rFonts w:ascii="Aptos" w:hAnsi="Aptos"/>
          <w:szCs w:val="20"/>
        </w:rPr>
      </w:pPr>
    </w:p>
    <w:p w14:paraId="74006A27" w14:textId="37471745" w:rsidR="00ED2384" w:rsidRDefault="00ED2384" w:rsidP="00ED2384">
      <w:pPr>
        <w:spacing w:line="280" w:lineRule="exact"/>
        <w:rPr>
          <w:rFonts w:ascii="Aptos" w:hAnsi="Aptos"/>
          <w:szCs w:val="20"/>
        </w:rPr>
      </w:pPr>
      <w:r w:rsidRPr="00ED2384">
        <w:rPr>
          <w:rFonts w:ascii="Aptos" w:hAnsi="Aptos"/>
          <w:szCs w:val="20"/>
        </w:rPr>
        <w:t>Konstrukcija stojala mora biti robustna in stabilna, brez vibracij pri normalni studijski uporabi. Integriran mora biti sistem za kabelski management, ki omogoča ločevanje napajalnih in signalnih poti. Robovi morajo biti zaobljeni, barva mora biti črna ali temno siva.</w:t>
      </w:r>
    </w:p>
    <w:p w14:paraId="1C5B1FD7" w14:textId="77777777" w:rsidR="009C2D8B" w:rsidRPr="000F3AD2" w:rsidRDefault="009C2D8B" w:rsidP="002C523A">
      <w:pPr>
        <w:spacing w:line="280" w:lineRule="exact"/>
        <w:rPr>
          <w:rFonts w:ascii="Aptos" w:hAnsi="Aptos"/>
          <w:szCs w:val="20"/>
        </w:rPr>
      </w:pPr>
    </w:p>
    <w:p w14:paraId="0D354934" w14:textId="608A230F" w:rsidR="002C523A" w:rsidRPr="000F3AD2" w:rsidRDefault="003314D2" w:rsidP="002C523A">
      <w:pPr>
        <w:pStyle w:val="Heading2"/>
        <w:spacing w:before="0" w:after="0" w:line="280" w:lineRule="exact"/>
        <w:rPr>
          <w:b w:val="0"/>
        </w:rPr>
      </w:pPr>
      <w:bookmarkStart w:id="48" w:name="_Toc235521653"/>
      <w:r>
        <w:t>TEHNIČNE SPECIFIKACIJE ZA PRODUKCIJSKI SISTEM ZA STUDIO 02</w:t>
      </w:r>
      <w:bookmarkEnd w:id="48"/>
    </w:p>
    <w:p w14:paraId="504611C0" w14:textId="77777777" w:rsidR="002C523A" w:rsidRPr="000F3AD2" w:rsidRDefault="002C523A" w:rsidP="002C523A">
      <w:pPr>
        <w:spacing w:line="280" w:lineRule="exact"/>
        <w:rPr>
          <w:rFonts w:ascii="Aptos" w:hAnsi="Aptos"/>
          <w:szCs w:val="20"/>
        </w:rPr>
      </w:pPr>
    </w:p>
    <w:p w14:paraId="260516B7" w14:textId="77777777" w:rsidR="003314D2" w:rsidRDefault="003314D2" w:rsidP="003314D2">
      <w:pPr>
        <w:spacing w:line="280" w:lineRule="exact"/>
        <w:rPr>
          <w:rFonts w:ascii="Aptos" w:hAnsi="Aptos"/>
          <w:szCs w:val="20"/>
        </w:rPr>
      </w:pPr>
      <w:r w:rsidRPr="003314D2">
        <w:rPr>
          <w:rFonts w:ascii="Aptos" w:hAnsi="Aptos"/>
          <w:szCs w:val="20"/>
        </w:rPr>
        <w:t xml:space="preserve">Za potrebe studia 02 se kupuje kontrolni del mešalne mize, vhodno izhodno enoto in delovno postajo, kar se bo kombiniralo z že obstoječo opremo. Naročnik v studiu 02 že uporablja produkcijski sistem </w:t>
      </w:r>
      <w:proofErr w:type="spellStart"/>
      <w:r w:rsidRPr="003314D2">
        <w:rPr>
          <w:rFonts w:ascii="Aptos" w:hAnsi="Aptos"/>
          <w:szCs w:val="20"/>
        </w:rPr>
        <w:t>ProTools</w:t>
      </w:r>
      <w:proofErr w:type="spellEnd"/>
      <w:r w:rsidRPr="003314D2">
        <w:rPr>
          <w:rFonts w:ascii="Aptos" w:hAnsi="Aptos"/>
          <w:szCs w:val="20"/>
        </w:rPr>
        <w:t>, ki ga želi obdržati in nadgraditi z dodatnimi komponentami z namenom, da celoten sistem deluje kot samostojna produkcijska enota. V sklopu opreme, ki jo bo naročnik obdržal je:</w:t>
      </w:r>
    </w:p>
    <w:p w14:paraId="026CCA13" w14:textId="77777777" w:rsidR="003314D2" w:rsidRPr="003314D2" w:rsidRDefault="003314D2" w:rsidP="003314D2">
      <w:pPr>
        <w:spacing w:line="280" w:lineRule="exact"/>
        <w:rPr>
          <w:rFonts w:ascii="Aptos" w:hAnsi="Aptos"/>
          <w:szCs w:val="20"/>
        </w:rPr>
      </w:pPr>
    </w:p>
    <w:p w14:paraId="2C4542BF" w14:textId="6961F2A3"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AVID HDX kartica</w:t>
      </w:r>
    </w:p>
    <w:p w14:paraId="781E722C" w14:textId="12EC1D9C" w:rsidR="003314D2" w:rsidRPr="003314D2" w:rsidRDefault="003314D2">
      <w:pPr>
        <w:pStyle w:val="ListParagraph"/>
        <w:numPr>
          <w:ilvl w:val="0"/>
          <w:numId w:val="26"/>
        </w:numPr>
        <w:spacing w:line="280" w:lineRule="exact"/>
        <w:rPr>
          <w:rFonts w:ascii="Aptos" w:hAnsi="Aptos"/>
          <w:szCs w:val="20"/>
        </w:rPr>
      </w:pPr>
      <w:proofErr w:type="spellStart"/>
      <w:r w:rsidRPr="003314D2">
        <w:rPr>
          <w:rFonts w:ascii="Aptos" w:hAnsi="Aptos"/>
          <w:szCs w:val="20"/>
        </w:rPr>
        <w:t>ProTools</w:t>
      </w:r>
      <w:proofErr w:type="spellEnd"/>
      <w:r w:rsidRPr="003314D2">
        <w:rPr>
          <w:rFonts w:ascii="Aptos" w:hAnsi="Aptos"/>
          <w:szCs w:val="20"/>
        </w:rPr>
        <w:t xml:space="preserve"> Ultimate licenca</w:t>
      </w:r>
    </w:p>
    <w:p w14:paraId="7B6C68E4" w14:textId="77777777" w:rsidR="003314D2" w:rsidRPr="003314D2" w:rsidRDefault="003314D2" w:rsidP="003314D2">
      <w:pPr>
        <w:pStyle w:val="Heading3"/>
      </w:pPr>
      <w:bookmarkStart w:id="49" w:name="_Toc235521654"/>
      <w:r w:rsidRPr="003314D2">
        <w:t>Kontrolna enota</w:t>
      </w:r>
      <w:bookmarkEnd w:id="49"/>
      <w:r w:rsidRPr="003314D2">
        <w:t xml:space="preserve"> </w:t>
      </w:r>
    </w:p>
    <w:p w14:paraId="0900EFE3" w14:textId="77777777" w:rsidR="003314D2" w:rsidRPr="003314D2" w:rsidRDefault="003314D2" w:rsidP="003314D2">
      <w:pPr>
        <w:spacing w:line="280" w:lineRule="exact"/>
        <w:rPr>
          <w:rFonts w:ascii="Aptos" w:hAnsi="Aptos"/>
          <w:szCs w:val="20"/>
        </w:rPr>
      </w:pPr>
    </w:p>
    <w:p w14:paraId="03FF9117" w14:textId="77777777" w:rsidR="003314D2" w:rsidRDefault="003314D2" w:rsidP="003314D2">
      <w:pPr>
        <w:spacing w:line="280" w:lineRule="exact"/>
        <w:rPr>
          <w:rFonts w:ascii="Aptos" w:hAnsi="Aptos"/>
          <w:szCs w:val="20"/>
        </w:rPr>
      </w:pPr>
      <w:r w:rsidRPr="003314D2">
        <w:rPr>
          <w:rFonts w:ascii="Aptos" w:hAnsi="Aptos"/>
          <w:szCs w:val="20"/>
        </w:rPr>
        <w:t xml:space="preserve">Predmet naročila je dobava kontrolne enote za upravljanje digitalnega avdio produkcijskega sistema, </w:t>
      </w:r>
      <w:r w:rsidRPr="00B91313">
        <w:rPr>
          <w:rFonts w:ascii="Aptos" w:hAnsi="Aptos"/>
          <w:strike/>
          <w:color w:val="EE0000"/>
          <w:szCs w:val="20"/>
          <w:highlight w:val="yellow"/>
        </w:rPr>
        <w:t xml:space="preserve">tipa </w:t>
      </w:r>
      <w:proofErr w:type="spellStart"/>
      <w:r w:rsidRPr="00B91313">
        <w:rPr>
          <w:rFonts w:ascii="Aptos" w:hAnsi="Aptos"/>
          <w:strike/>
          <w:color w:val="EE0000"/>
          <w:szCs w:val="20"/>
          <w:highlight w:val="yellow"/>
        </w:rPr>
        <w:t>Avid</w:t>
      </w:r>
      <w:proofErr w:type="spellEnd"/>
      <w:r w:rsidRPr="00B91313">
        <w:rPr>
          <w:rFonts w:ascii="Aptos" w:hAnsi="Aptos"/>
          <w:strike/>
          <w:color w:val="EE0000"/>
          <w:szCs w:val="20"/>
          <w:highlight w:val="yellow"/>
        </w:rPr>
        <w:t xml:space="preserve"> S4 ali enakovredno.</w:t>
      </w:r>
      <w:r w:rsidRPr="003314D2">
        <w:rPr>
          <w:rFonts w:ascii="Aptos" w:hAnsi="Aptos"/>
          <w:szCs w:val="20"/>
        </w:rPr>
        <w:t xml:space="preserve"> Sistem mora biti namenjen profesionalni uporabi v studijskem okolju in omogočati napredno upravljanje DAW sistemov. Kontrolna enota mora omogočati hitro in učinkovito delo s programsko opremo Pro </w:t>
      </w:r>
      <w:proofErr w:type="spellStart"/>
      <w:r w:rsidRPr="003314D2">
        <w:rPr>
          <w:rFonts w:ascii="Aptos" w:hAnsi="Aptos"/>
          <w:szCs w:val="20"/>
        </w:rPr>
        <w:t>Tools</w:t>
      </w:r>
      <w:proofErr w:type="spellEnd"/>
      <w:r w:rsidRPr="003314D2">
        <w:rPr>
          <w:rFonts w:ascii="Aptos" w:hAnsi="Aptos"/>
          <w:szCs w:val="20"/>
        </w:rPr>
        <w:t xml:space="preserve">, s katero se mora popolnoma dopolnjevati. Zaradi zagotavljanja polne kontrole nad procesorsko enoto in </w:t>
      </w:r>
      <w:proofErr w:type="spellStart"/>
      <w:r w:rsidRPr="003314D2">
        <w:rPr>
          <w:rFonts w:ascii="Aptos" w:hAnsi="Aptos"/>
          <w:szCs w:val="20"/>
        </w:rPr>
        <w:t>ProTools</w:t>
      </w:r>
      <w:proofErr w:type="spellEnd"/>
      <w:r w:rsidRPr="003314D2">
        <w:rPr>
          <w:rFonts w:ascii="Aptos" w:hAnsi="Aptos"/>
          <w:szCs w:val="20"/>
        </w:rPr>
        <w:t xml:space="preserve"> sistemom mora enota podpirati EUCON protokol. Kontrolna enota mora omogočati upravljanje najmanj dveh neodvisnih DAW sistemov hkrati ter zagotavljati popolno integracijo z omrežnimi avdio sistemi in zunanjimi avdio vmesniki. Sistem mora biti namenjen neprekinjenemu profesionalnemu delovanju v radijskem in </w:t>
      </w:r>
      <w:proofErr w:type="spellStart"/>
      <w:r w:rsidRPr="003314D2">
        <w:rPr>
          <w:rFonts w:ascii="Aptos" w:hAnsi="Aptos"/>
          <w:szCs w:val="20"/>
        </w:rPr>
        <w:t>postprodukcijskem</w:t>
      </w:r>
      <w:proofErr w:type="spellEnd"/>
      <w:r w:rsidRPr="003314D2">
        <w:rPr>
          <w:rFonts w:ascii="Aptos" w:hAnsi="Aptos"/>
          <w:szCs w:val="20"/>
        </w:rPr>
        <w:t xml:space="preserve"> okolju.</w:t>
      </w:r>
    </w:p>
    <w:p w14:paraId="6F0A34E0" w14:textId="77777777" w:rsidR="003314D2" w:rsidRDefault="003314D2" w:rsidP="003314D2">
      <w:pPr>
        <w:spacing w:line="280" w:lineRule="exact"/>
        <w:rPr>
          <w:rFonts w:ascii="Aptos" w:hAnsi="Aptos"/>
          <w:szCs w:val="20"/>
        </w:rPr>
      </w:pPr>
    </w:p>
    <w:p w14:paraId="7E6DC69D" w14:textId="77777777" w:rsidR="003314D2" w:rsidRPr="003314D2" w:rsidRDefault="003314D2" w:rsidP="003314D2">
      <w:pPr>
        <w:spacing w:line="280" w:lineRule="exact"/>
        <w:rPr>
          <w:rFonts w:ascii="Aptos" w:hAnsi="Aptos"/>
          <w:szCs w:val="20"/>
        </w:rPr>
      </w:pPr>
      <w:r w:rsidRPr="003314D2">
        <w:rPr>
          <w:rFonts w:ascii="Aptos" w:hAnsi="Aptos"/>
          <w:szCs w:val="20"/>
        </w:rPr>
        <w:t>Zahteve za kontrolno enoto so:</w:t>
      </w:r>
    </w:p>
    <w:p w14:paraId="54697C21" w14:textId="40C88B57"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Zasnova kontrolne enote mora biti modularno zasnovana.</w:t>
      </w:r>
    </w:p>
    <w:p w14:paraId="6DCBEB02" w14:textId="739BE47A"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lastRenderedPageBreak/>
        <w:t>Enota mora biti sestavljena iz najmanj štirih modulov, od katerih so najmanj trije enakovredni vhodni moduli in eden centralni kontrolni modul, ki jih je mogoče prestavljati med seboj z namenom zagotavljanja različnih možnosti postavitve in ergonomskega prilagajanja delovnemu okolju.</w:t>
      </w:r>
    </w:p>
    <w:p w14:paraId="43039095" w14:textId="68E617DC"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Centralni kontrolni modul mora vsebovati najmanj: barvni zaslon na dotik, transportne kontrole, programsko nastavljive tipke, jog/</w:t>
      </w:r>
      <w:proofErr w:type="spellStart"/>
      <w:r w:rsidRPr="003314D2">
        <w:rPr>
          <w:rFonts w:ascii="Aptos" w:hAnsi="Aptos"/>
          <w:szCs w:val="20"/>
        </w:rPr>
        <w:t>shuttle</w:t>
      </w:r>
      <w:proofErr w:type="spellEnd"/>
      <w:r w:rsidRPr="003314D2">
        <w:rPr>
          <w:rFonts w:ascii="Aptos" w:hAnsi="Aptos"/>
          <w:szCs w:val="20"/>
        </w:rPr>
        <w:t xml:space="preserve"> kolesce, sekcijo za avtomatizacijo ter osrednji drsnik za upravljanje izbranega kanala.</w:t>
      </w:r>
    </w:p>
    <w:p w14:paraId="7ACE6A7C" w14:textId="1B37C842"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Nad vsakim sektorjem kontrolne enote (modulom) mora biti integriran barvni brez refleksni prikazovalnik visoke ločljivosti, enake širine kot pripadajoči modul, ki predstavlja smiselno celoto sektorja. Prikazovalnik mora omogočati prikaz in nastavitve vseh parametrov kanala oziroma mešalne mize, vključno z imenom kanala, nivoji signalov, panoramo, procesiranjem, avtomatizacijo, </w:t>
      </w:r>
      <w:proofErr w:type="spellStart"/>
      <w:r w:rsidRPr="003314D2">
        <w:rPr>
          <w:rFonts w:ascii="Aptos" w:hAnsi="Aptos"/>
          <w:szCs w:val="20"/>
        </w:rPr>
        <w:t>routingom</w:t>
      </w:r>
      <w:proofErr w:type="spellEnd"/>
      <w:r w:rsidRPr="003314D2">
        <w:rPr>
          <w:rFonts w:ascii="Aptos" w:hAnsi="Aptos"/>
          <w:szCs w:val="20"/>
        </w:rPr>
        <w:t xml:space="preserve"> in statusnimi informacijami.</w:t>
      </w:r>
    </w:p>
    <w:p w14:paraId="5BD80664" w14:textId="28577C55"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Kontrolna enota mora biti opremljena z najmanj 24 motoriziranimi drsnimi regulatorji, ki so nameščeni pod pripadajočimi vhodnimi »kanalskimi« moduli. Motorizirani drsni regulatorji morajo biti občutljivi na dotik. Dolžina drsnika mora biti najmanj 100 mm.</w:t>
      </w:r>
    </w:p>
    <w:p w14:paraId="097A012C" w14:textId="1DF2379B"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Motorizirani drsniki morajo omogočati samodejno </w:t>
      </w:r>
      <w:proofErr w:type="spellStart"/>
      <w:r w:rsidRPr="003314D2">
        <w:rPr>
          <w:rFonts w:ascii="Aptos" w:hAnsi="Aptos"/>
          <w:szCs w:val="20"/>
        </w:rPr>
        <w:t>pozicioniranje</w:t>
      </w:r>
      <w:proofErr w:type="spellEnd"/>
      <w:r w:rsidRPr="003314D2">
        <w:rPr>
          <w:rFonts w:ascii="Aptos" w:hAnsi="Aptos"/>
          <w:szCs w:val="20"/>
        </w:rPr>
        <w:t xml:space="preserve"> glede na trenutno stanje projekta in avtomatizacije v programski opremi delovne postaje.</w:t>
      </w:r>
    </w:p>
    <w:p w14:paraId="288BBC78" w14:textId="362C8C7F"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Nad vsakim drsnikom morajo biti najmanj štirje vrtljivi kontrolni gumbi (</w:t>
      </w:r>
      <w:proofErr w:type="spellStart"/>
      <w:r w:rsidRPr="003314D2">
        <w:rPr>
          <w:rFonts w:ascii="Aptos" w:hAnsi="Aptos"/>
          <w:szCs w:val="20"/>
        </w:rPr>
        <w:t>enkoderji</w:t>
      </w:r>
      <w:proofErr w:type="spellEnd"/>
      <w:r w:rsidRPr="003314D2">
        <w:rPr>
          <w:rFonts w:ascii="Aptos" w:hAnsi="Aptos"/>
          <w:szCs w:val="20"/>
        </w:rPr>
        <w:t>) za nastavitev parametrov posameznega kanala. Kontrolni gumbi morajo omogočati prosto nastavljivo posamezno funkcijo kontrole.</w:t>
      </w:r>
    </w:p>
    <w:p w14:paraId="13CA0603" w14:textId="1645F8F2"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Vrtljivi regulatorji morajo biti občutljivi na dotik ter omogočati prikaz trenutne funkcije in vrednosti parametra.</w:t>
      </w:r>
    </w:p>
    <w:p w14:paraId="48556054" w14:textId="0EC0073B"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Drsni in vrtljivi regulatorji morajo omogočati različno barvno osvetljenost glede na pripadajočo trenutno funkcijo, ki jo upravljajo na mešalni mizi (</w:t>
      </w:r>
      <w:proofErr w:type="spellStart"/>
      <w:r w:rsidRPr="003314D2">
        <w:rPr>
          <w:rFonts w:ascii="Aptos" w:hAnsi="Aptos"/>
          <w:szCs w:val="20"/>
        </w:rPr>
        <w:t>color</w:t>
      </w:r>
      <w:proofErr w:type="spellEnd"/>
      <w:r w:rsidRPr="003314D2">
        <w:rPr>
          <w:rFonts w:ascii="Aptos" w:hAnsi="Aptos"/>
          <w:szCs w:val="20"/>
        </w:rPr>
        <w:t xml:space="preserve"> </w:t>
      </w:r>
      <w:proofErr w:type="spellStart"/>
      <w:r w:rsidRPr="003314D2">
        <w:rPr>
          <w:rFonts w:ascii="Aptos" w:hAnsi="Aptos"/>
          <w:szCs w:val="20"/>
        </w:rPr>
        <w:t>coding</w:t>
      </w:r>
      <w:proofErr w:type="spellEnd"/>
      <w:r w:rsidRPr="003314D2">
        <w:rPr>
          <w:rFonts w:ascii="Aptos" w:hAnsi="Aptos"/>
          <w:szCs w:val="20"/>
        </w:rPr>
        <w:t>).</w:t>
      </w:r>
    </w:p>
    <w:p w14:paraId="0E5D5C0C" w14:textId="33E191F0"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Omogočati mora prikaz barvnih oznak kanalov skladno z nastavitvami v programski opremi delovne postaje.</w:t>
      </w:r>
    </w:p>
    <w:p w14:paraId="2EA0F08F" w14:textId="47C513FC"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Kontrolna enota mora omogočati neposredno upravljanje parametrov vtičnikov (plug-in), dinamike, EQ procesiranja, </w:t>
      </w:r>
      <w:proofErr w:type="spellStart"/>
      <w:r w:rsidRPr="003314D2">
        <w:rPr>
          <w:rFonts w:ascii="Aptos" w:hAnsi="Aptos"/>
          <w:szCs w:val="20"/>
        </w:rPr>
        <w:t>sendov</w:t>
      </w:r>
      <w:proofErr w:type="spellEnd"/>
      <w:r w:rsidRPr="003314D2">
        <w:rPr>
          <w:rFonts w:ascii="Aptos" w:hAnsi="Aptos"/>
          <w:szCs w:val="20"/>
        </w:rPr>
        <w:t>, panorame in avtomatizacije.</w:t>
      </w:r>
    </w:p>
    <w:p w14:paraId="6F395A44" w14:textId="23B8D13F"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Omogočati mora </w:t>
      </w:r>
      <w:proofErr w:type="spellStart"/>
      <w:r w:rsidRPr="003314D2">
        <w:rPr>
          <w:rFonts w:ascii="Aptos" w:hAnsi="Aptos"/>
          <w:szCs w:val="20"/>
        </w:rPr>
        <w:t>programabilne</w:t>
      </w:r>
      <w:proofErr w:type="spellEnd"/>
      <w:r w:rsidRPr="003314D2">
        <w:rPr>
          <w:rFonts w:ascii="Aptos" w:hAnsi="Aptos"/>
          <w:szCs w:val="20"/>
        </w:rPr>
        <w:t xml:space="preserve"> uporabniške tipke za izvajanje makro ukazov, bližnjic in uporabniško določenih funkcij.</w:t>
      </w:r>
    </w:p>
    <w:p w14:paraId="0648C503" w14:textId="0F27BDA6"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Kontrolna enota mora omogočati funkcije </w:t>
      </w:r>
      <w:proofErr w:type="spellStart"/>
      <w:r w:rsidRPr="003314D2">
        <w:rPr>
          <w:rFonts w:ascii="Aptos" w:hAnsi="Aptos"/>
          <w:szCs w:val="20"/>
        </w:rPr>
        <w:t>Attention</w:t>
      </w:r>
      <w:proofErr w:type="spellEnd"/>
      <w:r w:rsidRPr="003314D2">
        <w:rPr>
          <w:rFonts w:ascii="Aptos" w:hAnsi="Aptos"/>
          <w:szCs w:val="20"/>
        </w:rPr>
        <w:t xml:space="preserve"> </w:t>
      </w:r>
      <w:proofErr w:type="spellStart"/>
      <w:r w:rsidRPr="003314D2">
        <w:rPr>
          <w:rFonts w:ascii="Aptos" w:hAnsi="Aptos"/>
          <w:szCs w:val="20"/>
        </w:rPr>
        <w:t>Channel</w:t>
      </w:r>
      <w:proofErr w:type="spellEnd"/>
      <w:r w:rsidRPr="003314D2">
        <w:rPr>
          <w:rFonts w:ascii="Aptos" w:hAnsi="Aptos"/>
          <w:szCs w:val="20"/>
        </w:rPr>
        <w:t xml:space="preserve">, </w:t>
      </w:r>
      <w:proofErr w:type="spellStart"/>
      <w:r w:rsidRPr="003314D2">
        <w:rPr>
          <w:rFonts w:ascii="Aptos" w:hAnsi="Aptos"/>
          <w:szCs w:val="20"/>
        </w:rPr>
        <w:t>Spill</w:t>
      </w:r>
      <w:proofErr w:type="spellEnd"/>
      <w:r w:rsidRPr="003314D2">
        <w:rPr>
          <w:rFonts w:ascii="Aptos" w:hAnsi="Aptos"/>
          <w:szCs w:val="20"/>
        </w:rPr>
        <w:t xml:space="preserve"> Zone, </w:t>
      </w:r>
      <w:proofErr w:type="spellStart"/>
      <w:r w:rsidRPr="003314D2">
        <w:rPr>
          <w:rFonts w:ascii="Aptos" w:hAnsi="Aptos"/>
          <w:szCs w:val="20"/>
        </w:rPr>
        <w:t>Layout</w:t>
      </w:r>
      <w:proofErr w:type="spellEnd"/>
      <w:r w:rsidRPr="003314D2">
        <w:rPr>
          <w:rFonts w:ascii="Aptos" w:hAnsi="Aptos"/>
          <w:szCs w:val="20"/>
        </w:rPr>
        <w:t xml:space="preserve"> Management in hitro </w:t>
      </w:r>
      <w:proofErr w:type="spellStart"/>
      <w:r w:rsidRPr="003314D2">
        <w:rPr>
          <w:rFonts w:ascii="Aptos" w:hAnsi="Aptos"/>
          <w:szCs w:val="20"/>
        </w:rPr>
        <w:t>priklicevanje</w:t>
      </w:r>
      <w:proofErr w:type="spellEnd"/>
      <w:r w:rsidRPr="003314D2">
        <w:rPr>
          <w:rFonts w:ascii="Aptos" w:hAnsi="Aptos"/>
          <w:szCs w:val="20"/>
        </w:rPr>
        <w:t xml:space="preserve"> uporabniških postavitev kanalov.</w:t>
      </w:r>
    </w:p>
    <w:p w14:paraId="30BAC38E" w14:textId="705EF7BC"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Vsi moduli morajo biti med seboj povezljivi z </w:t>
      </w:r>
      <w:proofErr w:type="spellStart"/>
      <w:r w:rsidRPr="003314D2">
        <w:rPr>
          <w:rFonts w:ascii="Aptos" w:hAnsi="Aptos"/>
          <w:szCs w:val="20"/>
        </w:rPr>
        <w:t>ethernet</w:t>
      </w:r>
      <w:proofErr w:type="spellEnd"/>
      <w:r w:rsidRPr="003314D2">
        <w:rPr>
          <w:rFonts w:ascii="Aptos" w:hAnsi="Aptos"/>
          <w:szCs w:val="20"/>
        </w:rPr>
        <w:t xml:space="preserve"> kablom preko mrežnega stikala ali neposredno preko delovne postaje.</w:t>
      </w:r>
    </w:p>
    <w:p w14:paraId="07ECF2A9" w14:textId="5BBE4A77"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Sistem mora omogočati komunikacijo preko standardnega </w:t>
      </w:r>
      <w:proofErr w:type="spellStart"/>
      <w:r w:rsidRPr="003314D2">
        <w:rPr>
          <w:rFonts w:ascii="Aptos" w:hAnsi="Aptos"/>
          <w:szCs w:val="20"/>
        </w:rPr>
        <w:t>gigabitnega</w:t>
      </w:r>
      <w:proofErr w:type="spellEnd"/>
      <w:r w:rsidRPr="003314D2">
        <w:rPr>
          <w:rFonts w:ascii="Aptos" w:hAnsi="Aptos"/>
          <w:szCs w:val="20"/>
        </w:rPr>
        <w:t xml:space="preserve"> </w:t>
      </w:r>
      <w:proofErr w:type="spellStart"/>
      <w:r w:rsidRPr="003314D2">
        <w:rPr>
          <w:rFonts w:ascii="Aptos" w:hAnsi="Aptos"/>
          <w:szCs w:val="20"/>
        </w:rPr>
        <w:t>ethernet</w:t>
      </w:r>
      <w:proofErr w:type="spellEnd"/>
      <w:r w:rsidRPr="003314D2">
        <w:rPr>
          <w:rFonts w:ascii="Aptos" w:hAnsi="Aptos"/>
          <w:szCs w:val="20"/>
        </w:rPr>
        <w:t xml:space="preserve"> omrežja.</w:t>
      </w:r>
    </w:p>
    <w:p w14:paraId="2825E93B" w14:textId="1EE40868"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Kontrolna enota mora zagotavljati dvosmerno komunikacijo med režijo in najmanj tremi studii.</w:t>
      </w:r>
    </w:p>
    <w:p w14:paraId="517139E0" w14:textId="6EAD4E3A"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Sistem mora omogočati kontrolo monitoringa najmanj stereo, </w:t>
      </w:r>
      <w:proofErr w:type="spellStart"/>
      <w:r w:rsidRPr="003314D2">
        <w:rPr>
          <w:rFonts w:ascii="Aptos" w:hAnsi="Aptos"/>
          <w:szCs w:val="20"/>
        </w:rPr>
        <w:t>surround</w:t>
      </w:r>
      <w:proofErr w:type="spellEnd"/>
      <w:r w:rsidRPr="003314D2">
        <w:rPr>
          <w:rFonts w:ascii="Aptos" w:hAnsi="Aptos"/>
          <w:szCs w:val="20"/>
        </w:rPr>
        <w:t xml:space="preserve"> 5.1, 7.1, </w:t>
      </w:r>
      <w:proofErr w:type="spellStart"/>
      <w:r w:rsidRPr="003314D2">
        <w:rPr>
          <w:rFonts w:ascii="Aptos" w:hAnsi="Aptos"/>
          <w:szCs w:val="20"/>
        </w:rPr>
        <w:t>Atmos</w:t>
      </w:r>
      <w:proofErr w:type="spellEnd"/>
      <w:r w:rsidRPr="003314D2">
        <w:rPr>
          <w:rFonts w:ascii="Aptos" w:hAnsi="Aptos"/>
          <w:szCs w:val="20"/>
        </w:rPr>
        <w:t xml:space="preserve"> 5.1.2. in 7.1.4.</w:t>
      </w:r>
    </w:p>
    <w:p w14:paraId="7FC61E1D" w14:textId="57D003B9"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GPIO najmanj 2 x, za potrebe signalizacije.</w:t>
      </w:r>
    </w:p>
    <w:p w14:paraId="6E7E3345" w14:textId="2C722685"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Kontrolna enota mora omogočati </w:t>
      </w:r>
      <w:proofErr w:type="spellStart"/>
      <w:r w:rsidRPr="003314D2">
        <w:rPr>
          <w:rFonts w:ascii="Aptos" w:hAnsi="Aptos"/>
          <w:szCs w:val="20"/>
        </w:rPr>
        <w:t>redundančno</w:t>
      </w:r>
      <w:proofErr w:type="spellEnd"/>
      <w:r w:rsidRPr="003314D2">
        <w:rPr>
          <w:rFonts w:ascii="Aptos" w:hAnsi="Aptos"/>
          <w:szCs w:val="20"/>
        </w:rPr>
        <w:t xml:space="preserve"> napajanje oziroma priklop na dva neodvisna napajalna voda.</w:t>
      </w:r>
    </w:p>
    <w:p w14:paraId="47E80981" w14:textId="2BC18277" w:rsidR="00976A78" w:rsidRPr="00B91313" w:rsidRDefault="00976A78">
      <w:pPr>
        <w:pStyle w:val="ListParagraph"/>
        <w:numPr>
          <w:ilvl w:val="0"/>
          <w:numId w:val="26"/>
        </w:numPr>
        <w:jc w:val="left"/>
        <w:rPr>
          <w:rFonts w:ascii="Aptos" w:hAnsi="Aptos" w:cs="Arial"/>
          <w:color w:val="000000" w:themeColor="text1"/>
          <w:szCs w:val="20"/>
          <w:highlight w:val="yellow"/>
        </w:rPr>
      </w:pPr>
      <w:r w:rsidRPr="00B91313">
        <w:rPr>
          <w:rFonts w:ascii="Aptos" w:hAnsi="Aptos" w:cs="Arial"/>
          <w:color w:val="000000" w:themeColor="text1"/>
          <w:szCs w:val="20"/>
          <w:highlight w:val="yellow"/>
        </w:rPr>
        <w:t>Sistem mora imeti najmanj dva mrežna priključka za povezavo v produkcijsko omrežje.</w:t>
      </w:r>
    </w:p>
    <w:p w14:paraId="6338CED0" w14:textId="4237F7DC"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Kontrolna enota mora omogočati nadgradnjo z dodatnimi kanalskimi moduli, prikazovalnimi moduli in razširitvenimi funkcijami istega proizvajalca.</w:t>
      </w:r>
    </w:p>
    <w:p w14:paraId="1562E200" w14:textId="70E22970"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Združljiva mora biti z operacijskima sistemoma </w:t>
      </w:r>
      <w:proofErr w:type="spellStart"/>
      <w:r w:rsidRPr="003314D2">
        <w:rPr>
          <w:rFonts w:ascii="Aptos" w:hAnsi="Aptos"/>
          <w:szCs w:val="20"/>
        </w:rPr>
        <w:t>MacOS</w:t>
      </w:r>
      <w:proofErr w:type="spellEnd"/>
      <w:r w:rsidRPr="003314D2">
        <w:rPr>
          <w:rFonts w:ascii="Aptos" w:hAnsi="Aptos"/>
          <w:szCs w:val="20"/>
        </w:rPr>
        <w:t>.</w:t>
      </w:r>
    </w:p>
    <w:p w14:paraId="0D84C4B6" w14:textId="5E4DCD75" w:rsid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Kontrolna enota mora omogočati delovanje z aktualnimi različicami programske opreme </w:t>
      </w:r>
      <w:proofErr w:type="spellStart"/>
      <w:r w:rsidRPr="003314D2">
        <w:rPr>
          <w:rFonts w:ascii="Aptos" w:hAnsi="Aptos"/>
          <w:szCs w:val="20"/>
        </w:rPr>
        <w:t>ProTools</w:t>
      </w:r>
      <w:proofErr w:type="spellEnd"/>
      <w:r w:rsidRPr="003314D2">
        <w:rPr>
          <w:rFonts w:ascii="Aptos" w:hAnsi="Aptos"/>
          <w:szCs w:val="20"/>
        </w:rPr>
        <w:t xml:space="preserve"> Ultimate.</w:t>
      </w:r>
    </w:p>
    <w:p w14:paraId="440A9157" w14:textId="77777777" w:rsidR="00B91313" w:rsidRDefault="00B91313" w:rsidP="00B91313">
      <w:pPr>
        <w:spacing w:line="280" w:lineRule="exact"/>
        <w:rPr>
          <w:rFonts w:ascii="Aptos" w:hAnsi="Aptos"/>
          <w:szCs w:val="20"/>
        </w:rPr>
      </w:pPr>
    </w:p>
    <w:p w14:paraId="40793740" w14:textId="77777777" w:rsidR="00B91313" w:rsidRPr="00B91313" w:rsidRDefault="00B91313" w:rsidP="00B91313">
      <w:pPr>
        <w:spacing w:line="280" w:lineRule="exact"/>
        <w:rPr>
          <w:rFonts w:ascii="Aptos" w:hAnsi="Aptos"/>
          <w:szCs w:val="20"/>
        </w:rPr>
      </w:pPr>
    </w:p>
    <w:p w14:paraId="48A48E75" w14:textId="77777777" w:rsidR="003314D2" w:rsidRPr="003314D2" w:rsidRDefault="003314D2" w:rsidP="003314D2">
      <w:pPr>
        <w:pStyle w:val="Heading3"/>
      </w:pPr>
      <w:bookmarkStart w:id="50" w:name="_Toc235521655"/>
      <w:r w:rsidRPr="003314D2">
        <w:lastRenderedPageBreak/>
        <w:t>Delovna postaja</w:t>
      </w:r>
      <w:bookmarkEnd w:id="50"/>
    </w:p>
    <w:p w14:paraId="6BF9E742" w14:textId="77777777" w:rsidR="003314D2" w:rsidRPr="003314D2" w:rsidRDefault="003314D2" w:rsidP="003314D2">
      <w:pPr>
        <w:spacing w:line="280" w:lineRule="exact"/>
        <w:rPr>
          <w:rFonts w:ascii="Aptos" w:hAnsi="Aptos"/>
          <w:szCs w:val="20"/>
        </w:rPr>
      </w:pPr>
    </w:p>
    <w:p w14:paraId="6D29B720" w14:textId="77777777" w:rsidR="003314D2" w:rsidRDefault="003314D2" w:rsidP="003314D2">
      <w:pPr>
        <w:spacing w:line="280" w:lineRule="exact"/>
        <w:rPr>
          <w:rFonts w:ascii="Aptos" w:hAnsi="Aptos"/>
          <w:szCs w:val="20"/>
        </w:rPr>
      </w:pPr>
      <w:r w:rsidRPr="003314D2">
        <w:rPr>
          <w:rFonts w:ascii="Aptos" w:hAnsi="Aptos"/>
          <w:szCs w:val="20"/>
        </w:rPr>
        <w:t xml:space="preserve">Naročnik v sklopu produkcijske opreme že uporablja delovno postajo Mac z integrirano </w:t>
      </w:r>
      <w:proofErr w:type="spellStart"/>
      <w:r w:rsidRPr="003314D2">
        <w:rPr>
          <w:rFonts w:ascii="Aptos" w:hAnsi="Aptos"/>
          <w:szCs w:val="20"/>
        </w:rPr>
        <w:t>Avid</w:t>
      </w:r>
      <w:proofErr w:type="spellEnd"/>
      <w:r w:rsidRPr="003314D2">
        <w:rPr>
          <w:rFonts w:ascii="Aptos" w:hAnsi="Aptos"/>
          <w:szCs w:val="20"/>
        </w:rPr>
        <w:t xml:space="preserve"> HDX kartico ter programsko opremo </w:t>
      </w:r>
      <w:proofErr w:type="spellStart"/>
      <w:r w:rsidRPr="003314D2">
        <w:rPr>
          <w:rFonts w:ascii="Aptos" w:hAnsi="Aptos"/>
          <w:szCs w:val="20"/>
        </w:rPr>
        <w:t>Protools</w:t>
      </w:r>
      <w:proofErr w:type="spellEnd"/>
      <w:r w:rsidRPr="003314D2">
        <w:rPr>
          <w:rFonts w:ascii="Aptos" w:hAnsi="Aptos"/>
          <w:szCs w:val="20"/>
        </w:rPr>
        <w:t xml:space="preserve"> Ultimate. Zaradi zastarelosti se menja delovna postaja, obdrži se </w:t>
      </w:r>
      <w:proofErr w:type="spellStart"/>
      <w:r w:rsidRPr="003314D2">
        <w:rPr>
          <w:rFonts w:ascii="Aptos" w:hAnsi="Aptos"/>
          <w:szCs w:val="20"/>
        </w:rPr>
        <w:t>Avid</w:t>
      </w:r>
      <w:proofErr w:type="spellEnd"/>
      <w:r w:rsidRPr="003314D2">
        <w:rPr>
          <w:rFonts w:ascii="Aptos" w:hAnsi="Aptos"/>
          <w:szCs w:val="20"/>
        </w:rPr>
        <w:t xml:space="preserve"> HDX kartica in programska oprema </w:t>
      </w:r>
      <w:proofErr w:type="spellStart"/>
      <w:r w:rsidRPr="003314D2">
        <w:rPr>
          <w:rFonts w:ascii="Aptos" w:hAnsi="Aptos"/>
          <w:szCs w:val="20"/>
        </w:rPr>
        <w:t>Protools</w:t>
      </w:r>
      <w:proofErr w:type="spellEnd"/>
      <w:r w:rsidRPr="003314D2">
        <w:rPr>
          <w:rFonts w:ascii="Aptos" w:hAnsi="Aptos"/>
          <w:szCs w:val="20"/>
        </w:rPr>
        <w:t xml:space="preserve"> Ultimate. Naročnik želi tudi v bodoče uporabljati delovno postajo z </w:t>
      </w:r>
      <w:r w:rsidRPr="00350F0D">
        <w:rPr>
          <w:rFonts w:ascii="Aptos" w:hAnsi="Aptos"/>
          <w:szCs w:val="20"/>
        </w:rPr>
        <w:t>Mac operacijskim sistemom kot je Apple Mac Studio M3 Ultra ali enakovredno. Ponudnik mora v sklopu</w:t>
      </w:r>
      <w:r w:rsidRPr="003314D2">
        <w:rPr>
          <w:rFonts w:ascii="Aptos" w:hAnsi="Aptos"/>
          <w:szCs w:val="20"/>
        </w:rPr>
        <w:t xml:space="preserve"> delovne postaje zagotoviti ohišje, ki omogoča integracijo HDX kartice s </w:t>
      </w:r>
      <w:proofErr w:type="spellStart"/>
      <w:r w:rsidRPr="003314D2">
        <w:rPr>
          <w:rFonts w:ascii="Aptos" w:hAnsi="Aptos"/>
          <w:szCs w:val="20"/>
        </w:rPr>
        <w:t>PCIe</w:t>
      </w:r>
      <w:proofErr w:type="spellEnd"/>
      <w:r w:rsidRPr="003314D2">
        <w:rPr>
          <w:rFonts w:ascii="Aptos" w:hAnsi="Aptos"/>
          <w:szCs w:val="20"/>
        </w:rPr>
        <w:t xml:space="preserve"> vodilom, kot je </w:t>
      </w:r>
      <w:proofErr w:type="spellStart"/>
      <w:r w:rsidRPr="003314D2">
        <w:rPr>
          <w:rFonts w:ascii="Aptos" w:hAnsi="Aptos"/>
          <w:szCs w:val="20"/>
        </w:rPr>
        <w:t>Protools</w:t>
      </w:r>
      <w:proofErr w:type="spellEnd"/>
      <w:r w:rsidRPr="003314D2">
        <w:rPr>
          <w:rFonts w:ascii="Aptos" w:hAnsi="Aptos"/>
          <w:szCs w:val="20"/>
        </w:rPr>
        <w:t xml:space="preserve"> HDX </w:t>
      </w:r>
      <w:proofErr w:type="spellStart"/>
      <w:r w:rsidRPr="003314D2">
        <w:rPr>
          <w:rFonts w:ascii="Aptos" w:hAnsi="Aptos"/>
          <w:szCs w:val="20"/>
        </w:rPr>
        <w:t>Thunderbolt</w:t>
      </w:r>
      <w:proofErr w:type="spellEnd"/>
      <w:r w:rsidRPr="003314D2">
        <w:rPr>
          <w:rFonts w:ascii="Aptos" w:hAnsi="Aptos"/>
          <w:szCs w:val="20"/>
        </w:rPr>
        <w:t xml:space="preserve"> 3 </w:t>
      </w:r>
      <w:proofErr w:type="spellStart"/>
      <w:r w:rsidRPr="003314D2">
        <w:rPr>
          <w:rFonts w:ascii="Aptos" w:hAnsi="Aptos"/>
          <w:szCs w:val="20"/>
        </w:rPr>
        <w:t>Chassis</w:t>
      </w:r>
      <w:proofErr w:type="spellEnd"/>
      <w:r w:rsidRPr="003314D2">
        <w:rPr>
          <w:rFonts w:ascii="Aptos" w:hAnsi="Aptos"/>
          <w:szCs w:val="20"/>
        </w:rPr>
        <w:t xml:space="preserve"> ali enakovredno. </w:t>
      </w:r>
    </w:p>
    <w:p w14:paraId="5E345303" w14:textId="77777777" w:rsidR="003314D2" w:rsidRPr="003314D2" w:rsidRDefault="003314D2" w:rsidP="003314D2">
      <w:pPr>
        <w:spacing w:line="280" w:lineRule="exact"/>
        <w:rPr>
          <w:rFonts w:ascii="Aptos" w:hAnsi="Aptos"/>
          <w:szCs w:val="20"/>
        </w:rPr>
      </w:pPr>
    </w:p>
    <w:p w14:paraId="7463330B" w14:textId="77777777" w:rsidR="003314D2" w:rsidRPr="003314D2" w:rsidRDefault="003314D2" w:rsidP="003314D2">
      <w:pPr>
        <w:spacing w:line="280" w:lineRule="exact"/>
        <w:rPr>
          <w:rFonts w:ascii="Aptos" w:hAnsi="Aptos"/>
          <w:szCs w:val="20"/>
        </w:rPr>
      </w:pPr>
      <w:r w:rsidRPr="003314D2">
        <w:rPr>
          <w:rFonts w:ascii="Aptos" w:hAnsi="Aptos"/>
          <w:szCs w:val="20"/>
        </w:rPr>
        <w:t>Zahteve za delovno postajo in ohišje za HDX kartico:</w:t>
      </w:r>
    </w:p>
    <w:p w14:paraId="1CAA26E8" w14:textId="007A14FB"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Procesor (</w:t>
      </w:r>
      <w:proofErr w:type="spellStart"/>
      <w:r w:rsidRPr="003314D2">
        <w:rPr>
          <w:rFonts w:ascii="Aptos" w:hAnsi="Aptos"/>
          <w:szCs w:val="20"/>
        </w:rPr>
        <w:t>SoC</w:t>
      </w:r>
      <w:proofErr w:type="spellEnd"/>
      <w:r w:rsidRPr="003314D2">
        <w:rPr>
          <w:rFonts w:ascii="Aptos" w:hAnsi="Aptos"/>
          <w:szCs w:val="20"/>
        </w:rPr>
        <w:t xml:space="preserve">): najmanj 28 jeder </w:t>
      </w:r>
    </w:p>
    <w:p w14:paraId="46A35A23" w14:textId="6429A8AC"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AI pospeševalnik: najmanj 30 jeder (NPU / </w:t>
      </w:r>
      <w:proofErr w:type="spellStart"/>
      <w:r w:rsidRPr="003314D2">
        <w:rPr>
          <w:rFonts w:ascii="Aptos" w:hAnsi="Aptos"/>
          <w:szCs w:val="20"/>
        </w:rPr>
        <w:t>Neural</w:t>
      </w:r>
      <w:proofErr w:type="spellEnd"/>
      <w:r w:rsidRPr="003314D2">
        <w:rPr>
          <w:rFonts w:ascii="Aptos" w:hAnsi="Aptos"/>
          <w:szCs w:val="20"/>
        </w:rPr>
        <w:t xml:space="preserve"> </w:t>
      </w:r>
      <w:proofErr w:type="spellStart"/>
      <w:r w:rsidRPr="003314D2">
        <w:rPr>
          <w:rFonts w:ascii="Aptos" w:hAnsi="Aptos"/>
          <w:szCs w:val="20"/>
        </w:rPr>
        <w:t>Engine</w:t>
      </w:r>
      <w:proofErr w:type="spellEnd"/>
      <w:r w:rsidRPr="003314D2">
        <w:rPr>
          <w:rFonts w:ascii="Aptos" w:hAnsi="Aptos"/>
          <w:szCs w:val="20"/>
        </w:rPr>
        <w:t>)</w:t>
      </w:r>
    </w:p>
    <w:p w14:paraId="03C5D1FA" w14:textId="08A4E226"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Grafika: integriran GPU z najmanj 60 jedri, </w:t>
      </w:r>
    </w:p>
    <w:p w14:paraId="57150E74" w14:textId="72ED040F"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Delovni pomnilnik: najmanj 96 GB </w:t>
      </w:r>
      <w:proofErr w:type="spellStart"/>
      <w:r w:rsidRPr="003314D2">
        <w:rPr>
          <w:rFonts w:ascii="Aptos" w:hAnsi="Aptos"/>
          <w:szCs w:val="20"/>
        </w:rPr>
        <w:t>unified</w:t>
      </w:r>
      <w:proofErr w:type="spellEnd"/>
      <w:r w:rsidRPr="003314D2">
        <w:rPr>
          <w:rFonts w:ascii="Aptos" w:hAnsi="Aptos"/>
          <w:szCs w:val="20"/>
        </w:rPr>
        <w:t xml:space="preserve"> </w:t>
      </w:r>
      <w:proofErr w:type="spellStart"/>
      <w:r w:rsidRPr="003314D2">
        <w:rPr>
          <w:rFonts w:ascii="Aptos" w:hAnsi="Aptos"/>
          <w:szCs w:val="20"/>
        </w:rPr>
        <w:t>memory</w:t>
      </w:r>
      <w:proofErr w:type="spellEnd"/>
      <w:r w:rsidRPr="003314D2">
        <w:rPr>
          <w:rFonts w:ascii="Aptos" w:hAnsi="Aptos"/>
          <w:szCs w:val="20"/>
        </w:rPr>
        <w:t xml:space="preserve"> </w:t>
      </w:r>
    </w:p>
    <w:p w14:paraId="5DD85F8A" w14:textId="5E2FF6BE"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prepustnost najmanj 800 GB/s</w:t>
      </w:r>
    </w:p>
    <w:p w14:paraId="50D62472" w14:textId="3150832B"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 xml:space="preserve">Shranjevanje: SSD najmanj 2 TB </w:t>
      </w:r>
    </w:p>
    <w:p w14:paraId="42411829" w14:textId="307328AA" w:rsidR="003314D2" w:rsidRPr="003314D2" w:rsidRDefault="003314D2">
      <w:pPr>
        <w:pStyle w:val="ListParagraph"/>
        <w:numPr>
          <w:ilvl w:val="0"/>
          <w:numId w:val="26"/>
        </w:numPr>
        <w:spacing w:line="280" w:lineRule="exact"/>
        <w:rPr>
          <w:rFonts w:ascii="Aptos" w:hAnsi="Aptos"/>
          <w:szCs w:val="20"/>
        </w:rPr>
      </w:pPr>
      <w:r w:rsidRPr="003314D2">
        <w:rPr>
          <w:rFonts w:ascii="Aptos" w:hAnsi="Aptos"/>
          <w:szCs w:val="20"/>
        </w:rPr>
        <w:t>Priključki (minimalno):</w:t>
      </w:r>
    </w:p>
    <w:p w14:paraId="5648A234" w14:textId="77777777"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o</w:t>
      </w:r>
      <w:r w:rsidRPr="003314D2">
        <w:rPr>
          <w:rFonts w:ascii="Aptos" w:hAnsi="Aptos"/>
          <w:szCs w:val="20"/>
        </w:rPr>
        <w:tab/>
        <w:t xml:space="preserve">≥ 6× </w:t>
      </w:r>
      <w:proofErr w:type="spellStart"/>
      <w:r w:rsidRPr="003314D2">
        <w:rPr>
          <w:rFonts w:ascii="Aptos" w:hAnsi="Aptos"/>
          <w:szCs w:val="20"/>
        </w:rPr>
        <w:t>Thunderbolt</w:t>
      </w:r>
      <w:proofErr w:type="spellEnd"/>
      <w:r w:rsidRPr="003314D2">
        <w:rPr>
          <w:rFonts w:ascii="Aptos" w:hAnsi="Aptos"/>
          <w:szCs w:val="20"/>
        </w:rPr>
        <w:t xml:space="preserve"> / USB-C</w:t>
      </w:r>
    </w:p>
    <w:p w14:paraId="3B837F68" w14:textId="77777777"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o</w:t>
      </w:r>
      <w:r w:rsidRPr="003314D2">
        <w:rPr>
          <w:rFonts w:ascii="Aptos" w:hAnsi="Aptos"/>
          <w:szCs w:val="20"/>
        </w:rPr>
        <w:tab/>
        <w:t>≥ 2× USB-A</w:t>
      </w:r>
    </w:p>
    <w:p w14:paraId="3EBB7C71" w14:textId="77777777"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o</w:t>
      </w:r>
      <w:r w:rsidRPr="003314D2">
        <w:rPr>
          <w:rFonts w:ascii="Aptos" w:hAnsi="Aptos"/>
          <w:szCs w:val="20"/>
        </w:rPr>
        <w:tab/>
        <w:t>≥ 1× HDMI</w:t>
      </w:r>
    </w:p>
    <w:p w14:paraId="39A1D5B7" w14:textId="77777777"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o</w:t>
      </w:r>
      <w:r w:rsidRPr="003314D2">
        <w:rPr>
          <w:rFonts w:ascii="Aptos" w:hAnsi="Aptos"/>
          <w:szCs w:val="20"/>
        </w:rPr>
        <w:tab/>
        <w:t xml:space="preserve">≥ 1× 10Gb </w:t>
      </w:r>
      <w:proofErr w:type="spellStart"/>
      <w:r w:rsidRPr="003314D2">
        <w:rPr>
          <w:rFonts w:ascii="Aptos" w:hAnsi="Aptos"/>
          <w:szCs w:val="20"/>
        </w:rPr>
        <w:t>Ethernet</w:t>
      </w:r>
      <w:proofErr w:type="spellEnd"/>
    </w:p>
    <w:p w14:paraId="10909F15" w14:textId="767EE102"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Brezžično: </w:t>
      </w:r>
      <w:proofErr w:type="spellStart"/>
      <w:r w:rsidRPr="003314D2">
        <w:rPr>
          <w:rFonts w:ascii="Aptos" w:hAnsi="Aptos"/>
          <w:szCs w:val="20"/>
        </w:rPr>
        <w:t>Wi</w:t>
      </w:r>
      <w:proofErr w:type="spellEnd"/>
      <w:r w:rsidRPr="003314D2">
        <w:rPr>
          <w:rFonts w:ascii="Aptos" w:hAnsi="Aptos"/>
          <w:szCs w:val="20"/>
        </w:rPr>
        <w:t xml:space="preserve">-Fi 6E in </w:t>
      </w:r>
      <w:proofErr w:type="spellStart"/>
      <w:r w:rsidRPr="003314D2">
        <w:rPr>
          <w:rFonts w:ascii="Aptos" w:hAnsi="Aptos"/>
          <w:szCs w:val="20"/>
        </w:rPr>
        <w:t>Bluetooth</w:t>
      </w:r>
      <w:proofErr w:type="spellEnd"/>
      <w:r w:rsidRPr="003314D2">
        <w:rPr>
          <w:rFonts w:ascii="Aptos" w:hAnsi="Aptos"/>
          <w:szCs w:val="20"/>
        </w:rPr>
        <w:t xml:space="preserve"> ≥5.3</w:t>
      </w:r>
    </w:p>
    <w:p w14:paraId="173394B1" w14:textId="4C131BFC"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Omrežje: 10 </w:t>
      </w:r>
      <w:proofErr w:type="spellStart"/>
      <w:r w:rsidRPr="003314D2">
        <w:rPr>
          <w:rFonts w:ascii="Aptos" w:hAnsi="Aptos"/>
          <w:szCs w:val="20"/>
        </w:rPr>
        <w:t>Gb</w:t>
      </w:r>
      <w:proofErr w:type="spellEnd"/>
      <w:r w:rsidRPr="003314D2">
        <w:rPr>
          <w:rFonts w:ascii="Aptos" w:hAnsi="Aptos"/>
          <w:szCs w:val="20"/>
        </w:rPr>
        <w:t xml:space="preserve"> </w:t>
      </w:r>
      <w:proofErr w:type="spellStart"/>
      <w:r w:rsidRPr="003314D2">
        <w:rPr>
          <w:rFonts w:ascii="Aptos" w:hAnsi="Aptos"/>
          <w:szCs w:val="20"/>
        </w:rPr>
        <w:t>Ethernet</w:t>
      </w:r>
      <w:proofErr w:type="spellEnd"/>
      <w:r w:rsidRPr="003314D2">
        <w:rPr>
          <w:rFonts w:ascii="Aptos" w:hAnsi="Aptos"/>
          <w:szCs w:val="20"/>
        </w:rPr>
        <w:t xml:space="preserve"> (podpora 1/2.5/5/10 </w:t>
      </w:r>
      <w:proofErr w:type="spellStart"/>
      <w:r w:rsidRPr="003314D2">
        <w:rPr>
          <w:rFonts w:ascii="Aptos" w:hAnsi="Aptos"/>
          <w:szCs w:val="20"/>
        </w:rPr>
        <w:t>Gb</w:t>
      </w:r>
      <w:proofErr w:type="spellEnd"/>
      <w:r w:rsidRPr="003314D2">
        <w:rPr>
          <w:rFonts w:ascii="Aptos" w:hAnsi="Aptos"/>
          <w:szCs w:val="20"/>
        </w:rPr>
        <w:t>)</w:t>
      </w:r>
    </w:p>
    <w:p w14:paraId="30DBF649" w14:textId="003110A5"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Napajanje: 100–240 V AC, energijsko učinkovit sistem (≤ ~500 W)</w:t>
      </w:r>
    </w:p>
    <w:p w14:paraId="018419E7" w14:textId="678A4FF1"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Programska oprema Mac OS X</w:t>
      </w:r>
    </w:p>
    <w:p w14:paraId="43E25C0E" w14:textId="11DF5A95" w:rsid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Ohišje </w:t>
      </w:r>
      <w:proofErr w:type="spellStart"/>
      <w:r w:rsidRPr="003314D2">
        <w:rPr>
          <w:rFonts w:ascii="Aptos" w:hAnsi="Aptos"/>
          <w:szCs w:val="20"/>
        </w:rPr>
        <w:t>Rackmount</w:t>
      </w:r>
      <w:proofErr w:type="spellEnd"/>
      <w:r w:rsidRPr="003314D2">
        <w:rPr>
          <w:rFonts w:ascii="Aptos" w:hAnsi="Aptos"/>
          <w:szCs w:val="20"/>
        </w:rPr>
        <w:t xml:space="preserve"> s </w:t>
      </w:r>
      <w:proofErr w:type="spellStart"/>
      <w:r w:rsidRPr="003314D2">
        <w:rPr>
          <w:rFonts w:ascii="Aptos" w:hAnsi="Aptos"/>
          <w:szCs w:val="20"/>
        </w:rPr>
        <w:t>PCIe</w:t>
      </w:r>
      <w:proofErr w:type="spellEnd"/>
      <w:r w:rsidRPr="003314D2">
        <w:rPr>
          <w:rFonts w:ascii="Aptos" w:hAnsi="Aptos"/>
          <w:szCs w:val="20"/>
        </w:rPr>
        <w:t xml:space="preserve"> vodilom za montažo HDX kartice </w:t>
      </w:r>
    </w:p>
    <w:p w14:paraId="5636CF37" w14:textId="77777777" w:rsidR="005E1A6F" w:rsidRPr="00B91313" w:rsidRDefault="005E1A6F">
      <w:pPr>
        <w:pStyle w:val="ListParagraph"/>
        <w:numPr>
          <w:ilvl w:val="0"/>
          <w:numId w:val="27"/>
        </w:numPr>
        <w:rPr>
          <w:rFonts w:ascii="Aptos" w:hAnsi="Aptos"/>
          <w:color w:val="000000" w:themeColor="text1"/>
          <w:szCs w:val="20"/>
          <w:highlight w:val="yellow"/>
        </w:rPr>
      </w:pPr>
      <w:r w:rsidRPr="00B91313">
        <w:rPr>
          <w:rFonts w:ascii="Aptos" w:hAnsi="Aptos"/>
          <w:color w:val="000000" w:themeColor="text1"/>
          <w:szCs w:val="20"/>
          <w:highlight w:val="yellow"/>
        </w:rPr>
        <w:t xml:space="preserve">Tipkovnica prilagojena za delo s programom </w:t>
      </w:r>
      <w:proofErr w:type="spellStart"/>
      <w:r w:rsidRPr="00B91313">
        <w:rPr>
          <w:rFonts w:ascii="Aptos" w:hAnsi="Aptos"/>
          <w:color w:val="000000" w:themeColor="text1"/>
          <w:szCs w:val="20"/>
          <w:highlight w:val="yellow"/>
        </w:rPr>
        <w:t>Protools</w:t>
      </w:r>
      <w:proofErr w:type="spellEnd"/>
      <w:r w:rsidRPr="00B91313">
        <w:rPr>
          <w:rFonts w:ascii="Aptos" w:hAnsi="Aptos"/>
          <w:color w:val="000000" w:themeColor="text1"/>
          <w:szCs w:val="20"/>
          <w:highlight w:val="yellow"/>
        </w:rPr>
        <w:t xml:space="preserve">, referenčni model </w:t>
      </w:r>
      <w:proofErr w:type="spellStart"/>
      <w:r w:rsidRPr="00B91313">
        <w:rPr>
          <w:rFonts w:ascii="Aptos" w:hAnsi="Aptos"/>
          <w:color w:val="000000" w:themeColor="text1"/>
          <w:szCs w:val="20"/>
          <w:highlight w:val="yellow"/>
        </w:rPr>
        <w:t>Avid</w:t>
      </w:r>
      <w:proofErr w:type="spellEnd"/>
      <w:r w:rsidRPr="00B91313">
        <w:rPr>
          <w:rFonts w:ascii="Aptos" w:hAnsi="Aptos"/>
          <w:color w:val="000000" w:themeColor="text1"/>
          <w:szCs w:val="20"/>
          <w:highlight w:val="yellow"/>
        </w:rPr>
        <w:t xml:space="preserve"> Pro </w:t>
      </w:r>
      <w:proofErr w:type="spellStart"/>
      <w:r w:rsidRPr="00B91313">
        <w:rPr>
          <w:rFonts w:ascii="Aptos" w:hAnsi="Aptos"/>
          <w:color w:val="000000" w:themeColor="text1"/>
          <w:szCs w:val="20"/>
          <w:highlight w:val="yellow"/>
        </w:rPr>
        <w:t>Tools</w:t>
      </w:r>
      <w:proofErr w:type="spellEnd"/>
      <w:r w:rsidRPr="00B91313">
        <w:rPr>
          <w:rFonts w:ascii="Aptos" w:hAnsi="Aptos"/>
          <w:color w:val="000000" w:themeColor="text1"/>
          <w:szCs w:val="20"/>
          <w:highlight w:val="yellow"/>
        </w:rPr>
        <w:t xml:space="preserve"> TITAN </w:t>
      </w:r>
      <w:proofErr w:type="spellStart"/>
      <w:r w:rsidRPr="00B91313">
        <w:rPr>
          <w:rFonts w:ascii="Aptos" w:hAnsi="Aptos"/>
          <w:color w:val="000000" w:themeColor="text1"/>
          <w:szCs w:val="20"/>
          <w:highlight w:val="yellow"/>
        </w:rPr>
        <w:t>Wireless</w:t>
      </w:r>
      <w:proofErr w:type="spellEnd"/>
      <w:r w:rsidRPr="00B91313">
        <w:rPr>
          <w:rFonts w:ascii="Aptos" w:hAnsi="Aptos"/>
          <w:color w:val="000000" w:themeColor="text1"/>
          <w:szCs w:val="20"/>
          <w:highlight w:val="yellow"/>
        </w:rPr>
        <w:t xml:space="preserve"> </w:t>
      </w:r>
      <w:proofErr w:type="spellStart"/>
      <w:r w:rsidRPr="00B91313">
        <w:rPr>
          <w:rFonts w:ascii="Aptos" w:hAnsi="Aptos"/>
          <w:color w:val="000000" w:themeColor="text1"/>
          <w:szCs w:val="20"/>
          <w:highlight w:val="yellow"/>
        </w:rPr>
        <w:t>Backlit</w:t>
      </w:r>
      <w:proofErr w:type="spellEnd"/>
      <w:r w:rsidRPr="00B91313">
        <w:rPr>
          <w:rFonts w:ascii="Aptos" w:hAnsi="Aptos"/>
          <w:color w:val="000000" w:themeColor="text1"/>
          <w:szCs w:val="20"/>
          <w:highlight w:val="yellow"/>
        </w:rPr>
        <w:t xml:space="preserve"> </w:t>
      </w:r>
      <w:proofErr w:type="spellStart"/>
      <w:r w:rsidRPr="00B91313">
        <w:rPr>
          <w:rFonts w:ascii="Aptos" w:hAnsi="Aptos"/>
          <w:color w:val="000000" w:themeColor="text1"/>
          <w:szCs w:val="20"/>
          <w:highlight w:val="yellow"/>
        </w:rPr>
        <w:t>Keyboard</w:t>
      </w:r>
      <w:proofErr w:type="spellEnd"/>
      <w:r w:rsidRPr="00B91313">
        <w:rPr>
          <w:rFonts w:ascii="Aptos" w:hAnsi="Aptos"/>
          <w:color w:val="000000" w:themeColor="text1"/>
          <w:szCs w:val="20"/>
          <w:highlight w:val="yellow"/>
        </w:rPr>
        <w:t xml:space="preserve"> – </w:t>
      </w:r>
      <w:r w:rsidRPr="00350F0D">
        <w:rPr>
          <w:rFonts w:ascii="Aptos" w:hAnsi="Aptos"/>
          <w:color w:val="000000" w:themeColor="text1"/>
          <w:szCs w:val="20"/>
        </w:rPr>
        <w:t>Mac, ali enakovredno.</w:t>
      </w:r>
    </w:p>
    <w:p w14:paraId="0D85034F" w14:textId="77777777" w:rsidR="005E1A6F" w:rsidRDefault="005E1A6F" w:rsidP="005E1A6F">
      <w:pPr>
        <w:pStyle w:val="ListParagraph"/>
        <w:spacing w:line="280" w:lineRule="exact"/>
        <w:ind w:left="1065"/>
        <w:rPr>
          <w:rFonts w:ascii="Aptos" w:hAnsi="Aptos"/>
          <w:szCs w:val="20"/>
        </w:rPr>
      </w:pPr>
    </w:p>
    <w:p w14:paraId="14DE2BAF" w14:textId="77777777" w:rsidR="003314D2" w:rsidRPr="003314D2" w:rsidRDefault="003314D2" w:rsidP="003314D2">
      <w:pPr>
        <w:pStyle w:val="ListParagraph"/>
        <w:spacing w:line="280" w:lineRule="exact"/>
        <w:ind w:left="1065"/>
        <w:rPr>
          <w:rFonts w:ascii="Aptos" w:hAnsi="Aptos"/>
          <w:szCs w:val="20"/>
        </w:rPr>
      </w:pPr>
    </w:p>
    <w:p w14:paraId="5DF25436" w14:textId="2A3E9711" w:rsidR="003314D2" w:rsidRPr="00350F0D" w:rsidRDefault="003314D2" w:rsidP="003314D2">
      <w:pPr>
        <w:spacing w:line="280" w:lineRule="exact"/>
        <w:rPr>
          <w:rFonts w:ascii="Aptos" w:hAnsi="Aptos"/>
          <w:szCs w:val="20"/>
        </w:rPr>
      </w:pPr>
      <w:r w:rsidRPr="003314D2">
        <w:rPr>
          <w:rFonts w:ascii="Aptos" w:hAnsi="Aptos"/>
          <w:szCs w:val="20"/>
        </w:rPr>
        <w:t xml:space="preserve">Delovna postaja bo instalirana v sistemskem prostoru, ki je od režije oddaljen cca 20 metrov, zato se zahteva </w:t>
      </w:r>
      <w:r w:rsidRPr="00350F0D">
        <w:rPr>
          <w:rFonts w:ascii="Aptos" w:hAnsi="Aptos"/>
          <w:szCs w:val="20"/>
        </w:rPr>
        <w:t xml:space="preserve">dodatno KVM </w:t>
      </w:r>
      <w:proofErr w:type="spellStart"/>
      <w:r w:rsidRPr="00350F0D">
        <w:rPr>
          <w:rFonts w:ascii="Aptos" w:hAnsi="Aptos"/>
          <w:szCs w:val="20"/>
        </w:rPr>
        <w:t>ekstender</w:t>
      </w:r>
      <w:proofErr w:type="spellEnd"/>
      <w:r w:rsidRPr="00350F0D">
        <w:rPr>
          <w:rFonts w:ascii="Aptos" w:hAnsi="Aptos"/>
          <w:szCs w:val="20"/>
        </w:rPr>
        <w:t xml:space="preserve"> za upravljanje delovne postaje. Predlagan KVM </w:t>
      </w:r>
      <w:proofErr w:type="spellStart"/>
      <w:r w:rsidRPr="00350F0D">
        <w:rPr>
          <w:rFonts w:ascii="Aptos" w:hAnsi="Aptos"/>
          <w:szCs w:val="20"/>
        </w:rPr>
        <w:t>ekstender</w:t>
      </w:r>
      <w:proofErr w:type="spellEnd"/>
      <w:r w:rsidRPr="00350F0D">
        <w:rPr>
          <w:rFonts w:ascii="Aptos" w:hAnsi="Aptos"/>
          <w:szCs w:val="20"/>
        </w:rPr>
        <w:t xml:space="preserve"> je </w:t>
      </w:r>
      <w:proofErr w:type="spellStart"/>
      <w:r w:rsidRPr="00350F0D">
        <w:rPr>
          <w:rFonts w:ascii="Aptos" w:hAnsi="Aptos"/>
          <w:szCs w:val="20"/>
        </w:rPr>
        <w:t>AdderLink</w:t>
      </w:r>
      <w:proofErr w:type="spellEnd"/>
      <w:r w:rsidRPr="00350F0D">
        <w:rPr>
          <w:rFonts w:ascii="Aptos" w:hAnsi="Aptos"/>
          <w:szCs w:val="20"/>
        </w:rPr>
        <w:t xml:space="preserve"> XD642P DP ali enakovreden.</w:t>
      </w:r>
    </w:p>
    <w:p w14:paraId="656BB3CD" w14:textId="77777777" w:rsidR="003314D2" w:rsidRPr="00350F0D" w:rsidRDefault="003314D2" w:rsidP="003314D2">
      <w:pPr>
        <w:pStyle w:val="Heading3"/>
      </w:pPr>
      <w:bookmarkStart w:id="51" w:name="_Toc235521656"/>
      <w:r w:rsidRPr="00350F0D">
        <w:t>Vhodno izhodna enota</w:t>
      </w:r>
      <w:bookmarkEnd w:id="51"/>
    </w:p>
    <w:p w14:paraId="6FDDBA81" w14:textId="77777777" w:rsidR="003314D2" w:rsidRPr="003314D2" w:rsidRDefault="003314D2" w:rsidP="003314D2">
      <w:pPr>
        <w:spacing w:line="280" w:lineRule="exact"/>
        <w:rPr>
          <w:rFonts w:ascii="Aptos" w:hAnsi="Aptos"/>
          <w:szCs w:val="20"/>
        </w:rPr>
      </w:pPr>
    </w:p>
    <w:p w14:paraId="2848CA72" w14:textId="7DFD52F2" w:rsidR="003314D2" w:rsidRPr="00B91313" w:rsidRDefault="003314D2" w:rsidP="003314D2">
      <w:pPr>
        <w:spacing w:line="280" w:lineRule="exact"/>
        <w:rPr>
          <w:rFonts w:ascii="Aptos" w:hAnsi="Aptos"/>
          <w:strike/>
          <w:color w:val="EE0000"/>
          <w:szCs w:val="20"/>
        </w:rPr>
      </w:pPr>
      <w:r w:rsidRPr="003314D2">
        <w:rPr>
          <w:rFonts w:ascii="Aptos" w:hAnsi="Aptos"/>
          <w:szCs w:val="20"/>
        </w:rPr>
        <w:t xml:space="preserve">Zahteva se profesionalna avdio vhodno/izhodna enota za studijsko in </w:t>
      </w:r>
      <w:proofErr w:type="spellStart"/>
      <w:r w:rsidRPr="003314D2">
        <w:rPr>
          <w:rFonts w:ascii="Aptos" w:hAnsi="Aptos"/>
          <w:szCs w:val="20"/>
        </w:rPr>
        <w:t>broadcast</w:t>
      </w:r>
      <w:proofErr w:type="spellEnd"/>
      <w:r w:rsidRPr="003314D2">
        <w:rPr>
          <w:rFonts w:ascii="Aptos" w:hAnsi="Aptos"/>
          <w:szCs w:val="20"/>
        </w:rPr>
        <w:t xml:space="preserve"> uporabo. Enota mora biti modularne zasnove z najmanj 8 razširitvenimi režami za I/O kartice. Zagotavljati mora osnovno matriko in kontrolo monitoringa z integriranim DSP. Ohišje enote mora biti </w:t>
      </w:r>
      <w:proofErr w:type="spellStart"/>
      <w:r w:rsidRPr="003314D2">
        <w:rPr>
          <w:rFonts w:ascii="Aptos" w:hAnsi="Aptos"/>
          <w:szCs w:val="20"/>
        </w:rPr>
        <w:t>Rackmount</w:t>
      </w:r>
      <w:proofErr w:type="spellEnd"/>
      <w:r w:rsidRPr="003314D2">
        <w:rPr>
          <w:rFonts w:ascii="Aptos" w:hAnsi="Aptos"/>
          <w:szCs w:val="20"/>
        </w:rPr>
        <w:t xml:space="preserve"> izvedba, 19" standard. </w:t>
      </w:r>
      <w:r w:rsidR="005E1A6F" w:rsidRPr="00B91313">
        <w:rPr>
          <w:rFonts w:ascii="Aptos" w:hAnsi="Aptos"/>
          <w:color w:val="000000" w:themeColor="text1"/>
          <w:szCs w:val="20"/>
          <w:highlight w:val="yellow"/>
        </w:rPr>
        <w:t xml:space="preserve">Enota mora zagotavljati povezavo z drugo vhodno izhodno enoto  studia 01 in </w:t>
      </w:r>
      <w:r w:rsidR="003C5198" w:rsidRPr="00B91313">
        <w:rPr>
          <w:rFonts w:ascii="Aptos" w:hAnsi="Aptos"/>
          <w:color w:val="000000" w:themeColor="text1"/>
          <w:szCs w:val="20"/>
          <w:highlight w:val="yellow"/>
        </w:rPr>
        <w:t xml:space="preserve">omogočati delitev </w:t>
      </w:r>
      <w:proofErr w:type="spellStart"/>
      <w:r w:rsidR="003C5198" w:rsidRPr="00B91313">
        <w:rPr>
          <w:rFonts w:ascii="Aptos" w:hAnsi="Aptos"/>
          <w:color w:val="000000" w:themeColor="text1"/>
          <w:szCs w:val="20"/>
          <w:highlight w:val="yellow"/>
        </w:rPr>
        <w:t>audio</w:t>
      </w:r>
      <w:proofErr w:type="spellEnd"/>
      <w:r w:rsidR="003C5198" w:rsidRPr="00B91313">
        <w:rPr>
          <w:rFonts w:ascii="Aptos" w:hAnsi="Aptos"/>
          <w:color w:val="000000" w:themeColor="text1"/>
          <w:szCs w:val="20"/>
          <w:highlight w:val="yellow"/>
        </w:rPr>
        <w:t xml:space="preserve"> signalov</w:t>
      </w:r>
      <w:r w:rsidR="003C5198" w:rsidRPr="00B91313">
        <w:rPr>
          <w:rFonts w:ascii="Aptos" w:hAnsi="Aptos"/>
          <w:color w:val="000000" w:themeColor="text1"/>
          <w:szCs w:val="20"/>
        </w:rPr>
        <w:t xml:space="preserve"> med enotama. </w:t>
      </w:r>
      <w:r w:rsidRPr="003314D2">
        <w:rPr>
          <w:rFonts w:ascii="Aptos" w:hAnsi="Aptos"/>
          <w:szCs w:val="20"/>
        </w:rPr>
        <w:t>Zaradi omejenega prostora ne sme presegati 2U višine</w:t>
      </w:r>
      <w:r w:rsidRPr="00B91313">
        <w:rPr>
          <w:rFonts w:ascii="Aptos" w:hAnsi="Aptos"/>
          <w:strike/>
          <w:szCs w:val="20"/>
          <w:highlight w:val="yellow"/>
        </w:rPr>
        <w:t xml:space="preserve">. </w:t>
      </w:r>
      <w:r w:rsidRPr="00B91313">
        <w:rPr>
          <w:rFonts w:ascii="Aptos" w:hAnsi="Aptos"/>
          <w:strike/>
          <w:color w:val="EE0000"/>
          <w:szCs w:val="20"/>
          <w:highlight w:val="yellow"/>
        </w:rPr>
        <w:t xml:space="preserve">Predlagani tip vhodno/izhodne enote je </w:t>
      </w:r>
      <w:proofErr w:type="spellStart"/>
      <w:r w:rsidRPr="00B91313">
        <w:rPr>
          <w:rFonts w:ascii="Aptos" w:hAnsi="Aptos"/>
          <w:strike/>
          <w:color w:val="EE0000"/>
          <w:szCs w:val="20"/>
          <w:highlight w:val="yellow"/>
        </w:rPr>
        <w:t>Avid</w:t>
      </w:r>
      <w:proofErr w:type="spellEnd"/>
      <w:r w:rsidRPr="00B91313">
        <w:rPr>
          <w:rFonts w:ascii="Aptos" w:hAnsi="Aptos"/>
          <w:strike/>
          <w:color w:val="EE0000"/>
          <w:szCs w:val="20"/>
          <w:highlight w:val="yellow"/>
        </w:rPr>
        <w:t xml:space="preserve"> MTRX </w:t>
      </w:r>
      <w:r w:rsidR="00072E55" w:rsidRPr="00B91313">
        <w:rPr>
          <w:rFonts w:ascii="Aptos" w:hAnsi="Aptos"/>
          <w:strike/>
          <w:color w:val="EE0000"/>
          <w:szCs w:val="20"/>
          <w:highlight w:val="yellow"/>
        </w:rPr>
        <w:t xml:space="preserve">II </w:t>
      </w:r>
      <w:r w:rsidRPr="00B91313">
        <w:rPr>
          <w:rFonts w:ascii="Aptos" w:hAnsi="Aptos"/>
          <w:strike/>
          <w:color w:val="EE0000"/>
          <w:szCs w:val="20"/>
          <w:highlight w:val="yellow"/>
        </w:rPr>
        <w:t>ali enakovredno.</w:t>
      </w:r>
    </w:p>
    <w:p w14:paraId="0B8B3A54" w14:textId="77777777" w:rsidR="003314D2" w:rsidRPr="003314D2" w:rsidRDefault="003314D2" w:rsidP="003314D2">
      <w:pPr>
        <w:spacing w:line="280" w:lineRule="exact"/>
        <w:rPr>
          <w:rFonts w:ascii="Aptos" w:hAnsi="Aptos"/>
          <w:szCs w:val="20"/>
        </w:rPr>
      </w:pPr>
    </w:p>
    <w:p w14:paraId="774963DB" w14:textId="77777777" w:rsidR="003314D2" w:rsidRPr="003314D2" w:rsidRDefault="003314D2" w:rsidP="003314D2">
      <w:pPr>
        <w:spacing w:line="280" w:lineRule="exact"/>
        <w:rPr>
          <w:rFonts w:ascii="Aptos" w:hAnsi="Aptos"/>
          <w:szCs w:val="20"/>
        </w:rPr>
      </w:pPr>
      <w:r w:rsidRPr="003314D2">
        <w:rPr>
          <w:rFonts w:ascii="Aptos" w:hAnsi="Aptos"/>
          <w:szCs w:val="20"/>
        </w:rPr>
        <w:t>Zahteve za vhodno/izhodno enoto:</w:t>
      </w:r>
    </w:p>
    <w:p w14:paraId="5588C35D" w14:textId="52727A6F"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najmanj 40 mikrofonskih vhodov prek ustreznih AD kartic z mikrofonskimi predojačevalniki, fantomsko napajanje 48V, z možnostjo uporabe tudi kot linijski vhod</w:t>
      </w:r>
    </w:p>
    <w:p w14:paraId="7ABBBBE5" w14:textId="2BD3600C"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najmanj 8 AES/EBU vhodov in 8 AES/EBU izhodov (AES3 standard) </w:t>
      </w:r>
    </w:p>
    <w:p w14:paraId="0F243CBA" w14:textId="5181FBD3"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najmanj 16 analognih linijskih izhodov (DA kartice) s simetričnimi izhodi </w:t>
      </w:r>
    </w:p>
    <w:p w14:paraId="7C3A5AD9" w14:textId="05FF48EA"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Dante podpora najmanj 128  kanalov</w:t>
      </w:r>
    </w:p>
    <w:p w14:paraId="65BC2846" w14:textId="7C097DDC"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MADI podpora najmanj 64 kanalov</w:t>
      </w:r>
    </w:p>
    <w:p w14:paraId="7E61DF91" w14:textId="0DD9169D"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zagotavljati mora vzorčno frekvenco od 44,1 kHz do 192 kHz</w:t>
      </w:r>
    </w:p>
    <w:p w14:paraId="0BCAAB39" w14:textId="3CCCB236"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lastRenderedPageBreak/>
        <w:t>najmanj 24 bitna ločljivost za vse analogne vhode</w:t>
      </w:r>
    </w:p>
    <w:p w14:paraId="791772C2" w14:textId="52BA3FF8"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Usmerjevalna matrika najmanj 512 x 64</w:t>
      </w:r>
    </w:p>
    <w:p w14:paraId="139A8081" w14:textId="6ED451BA"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Monitoring </w:t>
      </w:r>
      <w:proofErr w:type="spellStart"/>
      <w:r w:rsidRPr="003314D2">
        <w:rPr>
          <w:rFonts w:ascii="Aptos" w:hAnsi="Aptos"/>
          <w:szCs w:val="20"/>
        </w:rPr>
        <w:t>kontroler</w:t>
      </w:r>
      <w:proofErr w:type="spellEnd"/>
      <w:r w:rsidRPr="003314D2">
        <w:rPr>
          <w:rFonts w:ascii="Aptos" w:hAnsi="Aptos"/>
          <w:szCs w:val="20"/>
        </w:rPr>
        <w:t xml:space="preserve"> za stereo, </w:t>
      </w:r>
      <w:proofErr w:type="spellStart"/>
      <w:r w:rsidRPr="003314D2">
        <w:rPr>
          <w:rFonts w:ascii="Aptos" w:hAnsi="Aptos"/>
          <w:szCs w:val="20"/>
        </w:rPr>
        <w:t>surround</w:t>
      </w:r>
      <w:proofErr w:type="spellEnd"/>
      <w:r w:rsidRPr="003314D2">
        <w:rPr>
          <w:rFonts w:ascii="Aptos" w:hAnsi="Aptos"/>
          <w:szCs w:val="20"/>
        </w:rPr>
        <w:t xml:space="preserve"> in </w:t>
      </w:r>
      <w:proofErr w:type="spellStart"/>
      <w:r w:rsidRPr="003314D2">
        <w:rPr>
          <w:rFonts w:ascii="Aptos" w:hAnsi="Aptos"/>
          <w:szCs w:val="20"/>
        </w:rPr>
        <w:t>immersive</w:t>
      </w:r>
      <w:proofErr w:type="spellEnd"/>
      <w:r w:rsidRPr="003314D2">
        <w:rPr>
          <w:rFonts w:ascii="Aptos" w:hAnsi="Aptos"/>
          <w:szCs w:val="20"/>
        </w:rPr>
        <w:t xml:space="preserve"> z možnostjo upravljanja preko aplikacije in oddaljenega upravljanja</w:t>
      </w:r>
    </w:p>
    <w:p w14:paraId="29408A70" w14:textId="5CD91540" w:rsidR="003314D2" w:rsidRPr="003314D2" w:rsidRDefault="003314D2">
      <w:pPr>
        <w:pStyle w:val="ListParagraph"/>
        <w:numPr>
          <w:ilvl w:val="0"/>
          <w:numId w:val="27"/>
        </w:numPr>
        <w:spacing w:line="280" w:lineRule="exact"/>
        <w:rPr>
          <w:rFonts w:ascii="Aptos" w:hAnsi="Aptos"/>
          <w:szCs w:val="20"/>
        </w:rPr>
      </w:pPr>
      <w:r w:rsidRPr="003314D2">
        <w:rPr>
          <w:rFonts w:ascii="Aptos" w:hAnsi="Aptos"/>
          <w:szCs w:val="20"/>
        </w:rPr>
        <w:t xml:space="preserve">Sinhronizacija najmanj Word </w:t>
      </w:r>
      <w:proofErr w:type="spellStart"/>
      <w:r w:rsidRPr="003314D2">
        <w:rPr>
          <w:rFonts w:ascii="Aptos" w:hAnsi="Aptos"/>
          <w:szCs w:val="20"/>
        </w:rPr>
        <w:t>clock</w:t>
      </w:r>
      <w:proofErr w:type="spellEnd"/>
      <w:r w:rsidRPr="003314D2">
        <w:rPr>
          <w:rFonts w:ascii="Aptos" w:hAnsi="Aptos"/>
          <w:szCs w:val="20"/>
        </w:rPr>
        <w:t>, AES 11</w:t>
      </w:r>
    </w:p>
    <w:p w14:paraId="2C0BBFA8" w14:textId="58BF2924" w:rsidR="003314D2" w:rsidRPr="00B91313" w:rsidRDefault="003314D2">
      <w:pPr>
        <w:pStyle w:val="ListParagraph"/>
        <w:numPr>
          <w:ilvl w:val="0"/>
          <w:numId w:val="27"/>
        </w:numPr>
        <w:spacing w:line="280" w:lineRule="exact"/>
        <w:rPr>
          <w:rFonts w:ascii="Aptos" w:hAnsi="Aptos"/>
          <w:szCs w:val="20"/>
          <w:highlight w:val="yellow"/>
        </w:rPr>
      </w:pPr>
      <w:r w:rsidRPr="003314D2">
        <w:rPr>
          <w:rFonts w:ascii="Aptos" w:hAnsi="Aptos"/>
          <w:szCs w:val="20"/>
        </w:rPr>
        <w:t>Redundantno napajanje</w:t>
      </w:r>
      <w:r w:rsidR="00663D91">
        <w:rPr>
          <w:rFonts w:ascii="Aptos" w:hAnsi="Aptos"/>
          <w:szCs w:val="20"/>
        </w:rPr>
        <w:t xml:space="preserve">. </w:t>
      </w:r>
      <w:r w:rsidR="00663D91" w:rsidRPr="00B91313">
        <w:rPr>
          <w:rFonts w:ascii="Aptos" w:hAnsi="Aptos"/>
          <w:szCs w:val="20"/>
          <w:highlight w:val="yellow"/>
        </w:rPr>
        <w:t>Naročnik želi z redundantnim napajanjem zagotoviti neprekinjen dovod električne energije iz dveh neodvisnih virov. Napajanje je lahko izvedeno z dvema priklopoma napajanja na enoti  ali izvedba redundantnega napajanja s skupnim avtomatskim preklopnim stikalom.</w:t>
      </w:r>
    </w:p>
    <w:p w14:paraId="6D74D293" w14:textId="77777777" w:rsidR="009C2D8B" w:rsidRDefault="009C2D8B" w:rsidP="009C2D8B">
      <w:pPr>
        <w:spacing w:line="280" w:lineRule="exact"/>
        <w:rPr>
          <w:rFonts w:ascii="Aptos" w:hAnsi="Aptos"/>
          <w:szCs w:val="20"/>
        </w:rPr>
      </w:pPr>
    </w:p>
    <w:p w14:paraId="5D0A0C44" w14:textId="77777777" w:rsidR="009C2D8B" w:rsidRPr="009C2D8B" w:rsidRDefault="009C2D8B" w:rsidP="009C2D8B">
      <w:pPr>
        <w:spacing w:line="280" w:lineRule="exact"/>
        <w:rPr>
          <w:rFonts w:ascii="Aptos" w:hAnsi="Aptos"/>
          <w:szCs w:val="20"/>
        </w:rPr>
      </w:pPr>
    </w:p>
    <w:p w14:paraId="5CD62D0E" w14:textId="77777777" w:rsidR="003314D2" w:rsidRDefault="003314D2" w:rsidP="003314D2">
      <w:pPr>
        <w:pStyle w:val="Heading3"/>
      </w:pPr>
      <w:bookmarkStart w:id="52" w:name="_Toc235521657"/>
      <w:r w:rsidRPr="003314D2">
        <w:t>Stojalo za kontrolno enoto</w:t>
      </w:r>
      <w:bookmarkEnd w:id="52"/>
    </w:p>
    <w:p w14:paraId="2F4D2EBB" w14:textId="77777777" w:rsidR="008309A2" w:rsidRPr="008309A2" w:rsidRDefault="008309A2" w:rsidP="008309A2"/>
    <w:p w14:paraId="415F0D11" w14:textId="77777777" w:rsidR="003314D2" w:rsidRPr="00B91313" w:rsidRDefault="003314D2" w:rsidP="003314D2">
      <w:pPr>
        <w:spacing w:line="280" w:lineRule="exact"/>
        <w:rPr>
          <w:rFonts w:ascii="Aptos" w:hAnsi="Aptos"/>
          <w:strike/>
          <w:color w:val="EE0000"/>
          <w:szCs w:val="20"/>
        </w:rPr>
      </w:pPr>
      <w:r w:rsidRPr="003314D2">
        <w:rPr>
          <w:rFonts w:ascii="Aptos" w:hAnsi="Aptos"/>
          <w:szCs w:val="20"/>
        </w:rPr>
        <w:t xml:space="preserve">Stojalo mora biti popolnoma prilagojeno ponujenemu modelu kontrolne enote in </w:t>
      </w:r>
      <w:proofErr w:type="spellStart"/>
      <w:r w:rsidRPr="003314D2">
        <w:rPr>
          <w:rFonts w:ascii="Aptos" w:hAnsi="Aptos"/>
          <w:szCs w:val="20"/>
        </w:rPr>
        <w:t>validirano</w:t>
      </w:r>
      <w:proofErr w:type="spellEnd"/>
      <w:r w:rsidRPr="003314D2">
        <w:rPr>
          <w:rFonts w:ascii="Aptos" w:hAnsi="Aptos"/>
          <w:szCs w:val="20"/>
        </w:rPr>
        <w:t xml:space="preserve"> s strani proizvajalca. Stojalo mora biti namenjeno uporabi v profesionalnem avdio produkcijskem okolju ter omogočati ergonomsko, stabilno in modularno postavitev opreme. </w:t>
      </w:r>
      <w:r w:rsidRPr="00B91313">
        <w:rPr>
          <w:rFonts w:ascii="Aptos" w:hAnsi="Aptos"/>
          <w:strike/>
          <w:color w:val="EE0000"/>
          <w:szCs w:val="20"/>
        </w:rPr>
        <w:t xml:space="preserve">Referenčni model stojala je </w:t>
      </w:r>
      <w:proofErr w:type="spellStart"/>
      <w:r w:rsidRPr="00B91313">
        <w:rPr>
          <w:rFonts w:ascii="Aptos" w:hAnsi="Aptos"/>
          <w:strike/>
          <w:color w:val="EE0000"/>
          <w:szCs w:val="20"/>
        </w:rPr>
        <w:t>Argosy</w:t>
      </w:r>
      <w:proofErr w:type="spellEnd"/>
      <w:r w:rsidRPr="00B91313">
        <w:rPr>
          <w:rFonts w:ascii="Aptos" w:hAnsi="Aptos"/>
          <w:strike/>
          <w:color w:val="EE0000"/>
          <w:szCs w:val="20"/>
        </w:rPr>
        <w:t xml:space="preserve"> </w:t>
      </w:r>
      <w:proofErr w:type="spellStart"/>
      <w:r w:rsidRPr="00B91313">
        <w:rPr>
          <w:rFonts w:ascii="Aptos" w:hAnsi="Aptos"/>
          <w:strike/>
          <w:color w:val="EE0000"/>
          <w:szCs w:val="20"/>
        </w:rPr>
        <w:t>Eclipse</w:t>
      </w:r>
      <w:proofErr w:type="spellEnd"/>
      <w:r w:rsidRPr="00B91313">
        <w:rPr>
          <w:rFonts w:ascii="Aptos" w:hAnsi="Aptos"/>
          <w:strike/>
          <w:color w:val="EE0000"/>
          <w:szCs w:val="20"/>
        </w:rPr>
        <w:t xml:space="preserve"> </w:t>
      </w:r>
      <w:proofErr w:type="spellStart"/>
      <w:r w:rsidRPr="00B91313">
        <w:rPr>
          <w:rFonts w:ascii="Aptos" w:hAnsi="Aptos"/>
          <w:strike/>
          <w:color w:val="EE0000"/>
          <w:szCs w:val="20"/>
        </w:rPr>
        <w:t>Avid</w:t>
      </w:r>
      <w:proofErr w:type="spellEnd"/>
      <w:r w:rsidRPr="00B91313">
        <w:rPr>
          <w:rFonts w:ascii="Aptos" w:hAnsi="Aptos"/>
          <w:strike/>
          <w:color w:val="EE0000"/>
          <w:szCs w:val="20"/>
        </w:rPr>
        <w:t xml:space="preserve"> S4 - 4 </w:t>
      </w:r>
      <w:proofErr w:type="spellStart"/>
      <w:r w:rsidRPr="00B91313">
        <w:rPr>
          <w:rFonts w:ascii="Aptos" w:hAnsi="Aptos"/>
          <w:strike/>
          <w:color w:val="EE0000"/>
          <w:szCs w:val="20"/>
        </w:rPr>
        <w:t>Foot</w:t>
      </w:r>
      <w:proofErr w:type="spellEnd"/>
      <w:r w:rsidRPr="00B91313">
        <w:rPr>
          <w:rFonts w:ascii="Aptos" w:hAnsi="Aptos"/>
          <w:strike/>
          <w:color w:val="EE0000"/>
          <w:szCs w:val="20"/>
        </w:rPr>
        <w:t xml:space="preserve"> </w:t>
      </w:r>
      <w:proofErr w:type="spellStart"/>
      <w:r w:rsidRPr="00B91313">
        <w:rPr>
          <w:rFonts w:ascii="Aptos" w:hAnsi="Aptos"/>
          <w:strike/>
          <w:color w:val="EE0000"/>
          <w:szCs w:val="20"/>
        </w:rPr>
        <w:t>Wide</w:t>
      </w:r>
      <w:proofErr w:type="spellEnd"/>
      <w:r w:rsidRPr="00B91313">
        <w:rPr>
          <w:rFonts w:ascii="Aptos" w:hAnsi="Aptos"/>
          <w:strike/>
          <w:color w:val="EE0000"/>
          <w:szCs w:val="20"/>
        </w:rPr>
        <w:t xml:space="preserve"> Base </w:t>
      </w:r>
      <w:proofErr w:type="spellStart"/>
      <w:r w:rsidRPr="00B91313">
        <w:rPr>
          <w:rFonts w:ascii="Aptos" w:hAnsi="Aptos"/>
          <w:strike/>
          <w:color w:val="EE0000"/>
          <w:szCs w:val="20"/>
        </w:rPr>
        <w:t>System</w:t>
      </w:r>
      <w:proofErr w:type="spellEnd"/>
      <w:r w:rsidRPr="00B91313">
        <w:rPr>
          <w:rFonts w:ascii="Aptos" w:hAnsi="Aptos"/>
          <w:strike/>
          <w:color w:val="EE0000"/>
          <w:szCs w:val="20"/>
        </w:rPr>
        <w:t xml:space="preserve"> ali enakovreden. </w:t>
      </w:r>
    </w:p>
    <w:p w14:paraId="4D01207A" w14:textId="77777777" w:rsidR="003314D2" w:rsidRPr="003314D2" w:rsidRDefault="003314D2" w:rsidP="003314D2">
      <w:pPr>
        <w:spacing w:line="280" w:lineRule="exact"/>
        <w:rPr>
          <w:rFonts w:ascii="Aptos" w:hAnsi="Aptos"/>
          <w:szCs w:val="20"/>
        </w:rPr>
      </w:pPr>
    </w:p>
    <w:p w14:paraId="0B9BEC8C" w14:textId="015FE2C9" w:rsidR="003314D2" w:rsidRDefault="003314D2" w:rsidP="003314D2">
      <w:pPr>
        <w:spacing w:line="280" w:lineRule="exact"/>
        <w:rPr>
          <w:rFonts w:ascii="Aptos" w:hAnsi="Aptos"/>
          <w:szCs w:val="20"/>
        </w:rPr>
      </w:pPr>
      <w:r w:rsidRPr="003314D2">
        <w:rPr>
          <w:rFonts w:ascii="Aptos" w:hAnsi="Aptos"/>
          <w:szCs w:val="20"/>
        </w:rPr>
        <w:t>Zaradi omejenega prostora v režiji studia 02 dimenzija stojala v širino ne sme presegati 250 cm. Na levi in  desni strani stojala mora biti vgrajena Rack tehnološka omarica za vgradnjo aparatur višine najmanj 8U. Rack omarica mora biti vgrajeno pod kotom, ki omogoča dober pregled nad aparaturami in lahek dostop za manipulacijo. Na zadnji strani mora biti omogočen servisni dostop do aparatur.</w:t>
      </w:r>
      <w:r>
        <w:rPr>
          <w:rFonts w:ascii="Aptos" w:hAnsi="Aptos"/>
          <w:szCs w:val="20"/>
        </w:rPr>
        <w:t xml:space="preserve"> </w:t>
      </w:r>
      <w:r w:rsidRPr="003314D2">
        <w:rPr>
          <w:rFonts w:ascii="Aptos" w:hAnsi="Aptos"/>
          <w:szCs w:val="20"/>
        </w:rPr>
        <w:t xml:space="preserve">Na sredini stojala mora biti integrirana </w:t>
      </w:r>
      <w:proofErr w:type="spellStart"/>
      <w:r w:rsidRPr="003314D2">
        <w:rPr>
          <w:rFonts w:ascii="Aptos" w:hAnsi="Aptos"/>
          <w:szCs w:val="20"/>
        </w:rPr>
        <w:t>izvlečna</w:t>
      </w:r>
      <w:proofErr w:type="spellEnd"/>
      <w:r w:rsidRPr="003314D2">
        <w:rPr>
          <w:rFonts w:ascii="Aptos" w:hAnsi="Aptos"/>
          <w:szCs w:val="20"/>
        </w:rPr>
        <w:t xml:space="preserve"> polica za računalniško tipkovnico in miško.</w:t>
      </w:r>
    </w:p>
    <w:p w14:paraId="50CBB802" w14:textId="77777777" w:rsidR="003314D2" w:rsidRPr="003314D2" w:rsidRDefault="003314D2" w:rsidP="003314D2">
      <w:pPr>
        <w:spacing w:line="280" w:lineRule="exact"/>
        <w:rPr>
          <w:rFonts w:ascii="Aptos" w:hAnsi="Aptos"/>
          <w:szCs w:val="20"/>
        </w:rPr>
      </w:pPr>
    </w:p>
    <w:p w14:paraId="5CCBDA14" w14:textId="77CE67A2" w:rsidR="002C523A" w:rsidRDefault="003314D2" w:rsidP="003314D2">
      <w:pPr>
        <w:spacing w:line="280" w:lineRule="exact"/>
        <w:rPr>
          <w:rFonts w:ascii="Aptos" w:hAnsi="Aptos"/>
          <w:szCs w:val="20"/>
        </w:rPr>
      </w:pPr>
      <w:r w:rsidRPr="003314D2">
        <w:rPr>
          <w:rFonts w:ascii="Aptos" w:hAnsi="Aptos"/>
          <w:szCs w:val="20"/>
        </w:rPr>
        <w:t>Konstrukcija stojala mora biti robustna in stabilna, brez vibracij pri normalni studijski uporabi. Integriran mora biti sistem za kabelski management, ki omogoča ločevanje napajalnih in signalnih poti. Robovi morajo biti zaobljeni, barva mora biti črna ali temno siva.</w:t>
      </w:r>
    </w:p>
    <w:p w14:paraId="368CFCFD" w14:textId="77777777" w:rsidR="003314D2" w:rsidRPr="000F3AD2" w:rsidRDefault="003314D2" w:rsidP="003314D2">
      <w:pPr>
        <w:spacing w:line="280" w:lineRule="exact"/>
        <w:rPr>
          <w:rFonts w:ascii="Aptos" w:hAnsi="Aptos" w:cs="Arial"/>
          <w:bCs/>
          <w:szCs w:val="20"/>
        </w:rPr>
      </w:pPr>
    </w:p>
    <w:p w14:paraId="137A275B" w14:textId="6D3C468D" w:rsidR="002C523A" w:rsidRPr="000F3AD2" w:rsidRDefault="003314D2" w:rsidP="002C523A">
      <w:pPr>
        <w:pStyle w:val="Heading2"/>
        <w:tabs>
          <w:tab w:val="clear" w:pos="576"/>
          <w:tab w:val="num" w:pos="567"/>
        </w:tabs>
        <w:spacing w:before="0" w:after="0" w:line="280" w:lineRule="exact"/>
        <w:ind w:left="718" w:hanging="718"/>
        <w:rPr>
          <w:b w:val="0"/>
        </w:rPr>
      </w:pPr>
      <w:bookmarkStart w:id="53" w:name="_Toc235521658"/>
      <w:r>
        <w:t>CENTRALNI SISTEM ZA SHRANJEVANJE MULTIMEDIJSKIH VSEBIN</w:t>
      </w:r>
      <w:bookmarkEnd w:id="53"/>
      <w:r>
        <w:t xml:space="preserve"> </w:t>
      </w:r>
    </w:p>
    <w:p w14:paraId="50448BB9" w14:textId="77777777" w:rsidR="002C523A" w:rsidRPr="000F3AD2" w:rsidRDefault="002C523A" w:rsidP="002C523A">
      <w:pPr>
        <w:spacing w:line="280" w:lineRule="exact"/>
        <w:rPr>
          <w:rFonts w:ascii="Aptos" w:hAnsi="Aptos"/>
          <w:szCs w:val="20"/>
        </w:rPr>
      </w:pPr>
    </w:p>
    <w:p w14:paraId="370BEC7A" w14:textId="27C33181" w:rsidR="003314D2" w:rsidRPr="00C96B6F" w:rsidRDefault="003314D2" w:rsidP="003314D2">
      <w:pPr>
        <w:rPr>
          <w:rFonts w:ascii="Aptos" w:hAnsi="Aptos" w:cs="Arial"/>
          <w:szCs w:val="20"/>
        </w:rPr>
      </w:pPr>
      <w:r w:rsidRPr="00545135">
        <w:rPr>
          <w:rFonts w:ascii="Aptos" w:hAnsi="Aptos" w:cs="Arial"/>
          <w:szCs w:val="20"/>
        </w:rPr>
        <w:t>Predmet naročila je dobava centralnega omrežnega shranjevalnega sistema za potrebe profesionalne avdio</w:t>
      </w:r>
      <w:r w:rsidRPr="00C96B6F">
        <w:rPr>
          <w:rFonts w:ascii="Aptos" w:hAnsi="Aptos" w:cs="Arial"/>
          <w:szCs w:val="20"/>
        </w:rPr>
        <w:t xml:space="preserve"> produkcije</w:t>
      </w:r>
      <w:r w:rsidR="00B91313">
        <w:rPr>
          <w:rFonts w:ascii="Aptos" w:hAnsi="Aptos" w:cs="Arial"/>
          <w:szCs w:val="20"/>
        </w:rPr>
        <w:t xml:space="preserve">. </w:t>
      </w:r>
      <w:r w:rsidRPr="00B91313">
        <w:rPr>
          <w:rFonts w:ascii="Aptos" w:hAnsi="Aptos" w:cs="Arial"/>
          <w:strike/>
          <w:color w:val="EE0000"/>
          <w:szCs w:val="20"/>
          <w:highlight w:val="yellow"/>
        </w:rPr>
        <w:t xml:space="preserve">tipa </w:t>
      </w:r>
      <w:proofErr w:type="spellStart"/>
      <w:r w:rsidRPr="00B91313">
        <w:rPr>
          <w:rFonts w:ascii="Aptos" w:hAnsi="Aptos" w:cs="Arial"/>
          <w:strike/>
          <w:color w:val="EE0000"/>
          <w:szCs w:val="20"/>
          <w:highlight w:val="yellow"/>
        </w:rPr>
        <w:t>Avid</w:t>
      </w:r>
      <w:proofErr w:type="spellEnd"/>
      <w:r w:rsidRPr="00B91313">
        <w:rPr>
          <w:rFonts w:ascii="Aptos" w:hAnsi="Aptos" w:cs="Arial"/>
          <w:strike/>
          <w:color w:val="EE0000"/>
          <w:szCs w:val="20"/>
          <w:highlight w:val="yellow"/>
        </w:rPr>
        <w:t xml:space="preserve"> NEXIS PRO+ ali enakovredno</w:t>
      </w:r>
      <w:r w:rsidRPr="00B91313">
        <w:rPr>
          <w:rFonts w:ascii="Aptos" w:hAnsi="Aptos" w:cs="Arial"/>
          <w:color w:val="EE0000"/>
          <w:szCs w:val="20"/>
          <w:highlight w:val="yellow"/>
        </w:rPr>
        <w:t>.</w:t>
      </w:r>
      <w:r w:rsidRPr="00B91313">
        <w:rPr>
          <w:rFonts w:ascii="Aptos" w:hAnsi="Aptos" w:cs="Arial"/>
          <w:color w:val="EE0000"/>
          <w:szCs w:val="20"/>
        </w:rPr>
        <w:t xml:space="preserve"> </w:t>
      </w:r>
      <w:r w:rsidRPr="00C96B6F">
        <w:rPr>
          <w:rFonts w:ascii="Aptos" w:hAnsi="Aptos" w:cs="Arial"/>
          <w:szCs w:val="20"/>
        </w:rPr>
        <w:t xml:space="preserve">Sistem mora biti namenjen uporabi v produkcijskem in </w:t>
      </w:r>
      <w:proofErr w:type="spellStart"/>
      <w:r w:rsidRPr="00C96B6F">
        <w:rPr>
          <w:rFonts w:ascii="Aptos" w:hAnsi="Aptos" w:cs="Arial"/>
          <w:szCs w:val="20"/>
        </w:rPr>
        <w:t>postprodukcijskem</w:t>
      </w:r>
      <w:proofErr w:type="spellEnd"/>
      <w:r w:rsidRPr="00C96B6F">
        <w:rPr>
          <w:rFonts w:ascii="Aptos" w:hAnsi="Aptos" w:cs="Arial"/>
          <w:szCs w:val="20"/>
        </w:rPr>
        <w:t xml:space="preserve"> okolju ter omogočati hkratno delo več uporabnikov na skupnih projektih. Sistem mora zagotavljati popolno združljivost s programsko opremo </w:t>
      </w:r>
      <w:proofErr w:type="spellStart"/>
      <w:r w:rsidRPr="00C96B6F">
        <w:rPr>
          <w:rFonts w:ascii="Aptos" w:hAnsi="Aptos" w:cs="Arial"/>
          <w:szCs w:val="20"/>
        </w:rPr>
        <w:t>ProTools</w:t>
      </w:r>
      <w:proofErr w:type="spellEnd"/>
      <w:r w:rsidRPr="00C96B6F">
        <w:rPr>
          <w:rFonts w:ascii="Aptos" w:hAnsi="Aptos" w:cs="Arial"/>
          <w:szCs w:val="20"/>
        </w:rPr>
        <w:t xml:space="preserve"> in drugimi profesionalnimi DAW sistemi ter omogočati centralizirano upravljanje projektov in uporabniških pravic. Sistem mora biti namenjen neprekinjenemu delovanju 24/7 in omogočati visoko stopnjo zanesljivosti, razpoložljivosti in zaščite podatkov.</w:t>
      </w:r>
    </w:p>
    <w:p w14:paraId="5F7BCF9F" w14:textId="77777777" w:rsidR="003314D2" w:rsidRPr="00C96B6F" w:rsidRDefault="003314D2" w:rsidP="003314D2">
      <w:pPr>
        <w:rPr>
          <w:rFonts w:ascii="Aptos" w:hAnsi="Aptos" w:cs="Arial"/>
          <w:szCs w:val="20"/>
        </w:rPr>
      </w:pPr>
    </w:p>
    <w:p w14:paraId="2BD8F5A8" w14:textId="77777777" w:rsidR="003314D2" w:rsidRPr="00C96B6F" w:rsidRDefault="003314D2" w:rsidP="003314D2">
      <w:pPr>
        <w:rPr>
          <w:rFonts w:ascii="Aptos" w:hAnsi="Aptos" w:cs="Arial"/>
          <w:szCs w:val="20"/>
        </w:rPr>
      </w:pPr>
      <w:r w:rsidRPr="00C96B6F">
        <w:rPr>
          <w:rFonts w:ascii="Aptos" w:hAnsi="Aptos" w:cs="Arial"/>
          <w:szCs w:val="20"/>
        </w:rPr>
        <w:t>Zahteve za shranjevalni sistem so:</w:t>
      </w:r>
    </w:p>
    <w:p w14:paraId="3D550147"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Shranjevalni sistem mora biti zasnovan kot centraliziran omrežni produkcijski strežniški sistem za hkratni dostop več uporabnikov.</w:t>
      </w:r>
    </w:p>
    <w:p w14:paraId="011ED312"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Zagotavljati mora dostop najmanj 30 hkratnim uporabnikom.</w:t>
      </w:r>
    </w:p>
    <w:p w14:paraId="1693F797"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Omogočati mora deljenje projektov in medijskih datotek med več delovnimi postajami brez potrebe po ročnem kopiranju podatkov.</w:t>
      </w:r>
    </w:p>
    <w:p w14:paraId="458E091D"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Sistem mora biti dobavljen v konfiguraciji z najmanj 80 TB bruto uporabne kapacitete.</w:t>
      </w:r>
    </w:p>
    <w:p w14:paraId="750077C9"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 xml:space="preserve">Omogočati mora razširitev kapacitete z dodatnimi diskovnimi enotami ali razširitvenimi moduli istega proizvajalca </w:t>
      </w:r>
    </w:p>
    <w:p w14:paraId="2E003EE0"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 xml:space="preserve">Uporabljati mora </w:t>
      </w:r>
      <w:proofErr w:type="spellStart"/>
      <w:r w:rsidRPr="003314D2">
        <w:rPr>
          <w:rFonts w:ascii="Aptos" w:hAnsi="Aptos" w:cs="Arial"/>
          <w:szCs w:val="20"/>
        </w:rPr>
        <w:t>enterprise</w:t>
      </w:r>
      <w:proofErr w:type="spellEnd"/>
      <w:r w:rsidRPr="003314D2">
        <w:rPr>
          <w:rFonts w:ascii="Aptos" w:hAnsi="Aptos" w:cs="Arial"/>
          <w:szCs w:val="20"/>
        </w:rPr>
        <w:t xml:space="preserve"> razred diskovnih enot, namenjenih neprekinjenemu profesionalnemu delovanju.</w:t>
      </w:r>
    </w:p>
    <w:p w14:paraId="5A78DDBB"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Sistem mora omogočati redundanco diskovnega polja in zaščito podatkov pred odpovedjo najmanj enega diska brez izgube podatkov ali prekinitve delovanja.</w:t>
      </w:r>
    </w:p>
    <w:p w14:paraId="69DF3E46"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Podpirati mora samodejno obnovo diskovnega polja po menjavi okvarjenega diska.</w:t>
      </w:r>
    </w:p>
    <w:p w14:paraId="3465007C"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 xml:space="preserve">Omogočati mora najmanj 10 </w:t>
      </w:r>
      <w:proofErr w:type="spellStart"/>
      <w:r w:rsidRPr="003314D2">
        <w:rPr>
          <w:rFonts w:ascii="Aptos" w:hAnsi="Aptos" w:cs="Arial"/>
          <w:szCs w:val="20"/>
        </w:rPr>
        <w:t>Gbit</w:t>
      </w:r>
      <w:proofErr w:type="spellEnd"/>
      <w:r w:rsidRPr="003314D2">
        <w:rPr>
          <w:rFonts w:ascii="Aptos" w:hAnsi="Aptos" w:cs="Arial"/>
          <w:szCs w:val="20"/>
        </w:rPr>
        <w:t xml:space="preserve">/s in 25 </w:t>
      </w:r>
      <w:proofErr w:type="spellStart"/>
      <w:r w:rsidRPr="003314D2">
        <w:rPr>
          <w:rFonts w:ascii="Aptos" w:hAnsi="Aptos" w:cs="Arial"/>
          <w:szCs w:val="20"/>
        </w:rPr>
        <w:t>Gbit</w:t>
      </w:r>
      <w:proofErr w:type="spellEnd"/>
      <w:r w:rsidRPr="003314D2">
        <w:rPr>
          <w:rFonts w:ascii="Aptos" w:hAnsi="Aptos" w:cs="Arial"/>
          <w:szCs w:val="20"/>
        </w:rPr>
        <w:t xml:space="preserve">/s </w:t>
      </w:r>
      <w:proofErr w:type="spellStart"/>
      <w:r w:rsidRPr="003314D2">
        <w:rPr>
          <w:rFonts w:ascii="Aptos" w:hAnsi="Aptos" w:cs="Arial"/>
          <w:szCs w:val="20"/>
        </w:rPr>
        <w:t>ethernet</w:t>
      </w:r>
      <w:proofErr w:type="spellEnd"/>
      <w:r w:rsidRPr="003314D2">
        <w:rPr>
          <w:rFonts w:ascii="Aptos" w:hAnsi="Aptos" w:cs="Arial"/>
          <w:szCs w:val="20"/>
        </w:rPr>
        <w:t xml:space="preserve"> povezljivost.</w:t>
      </w:r>
    </w:p>
    <w:p w14:paraId="21D074F5"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lastRenderedPageBreak/>
        <w:t xml:space="preserve">Sistem mora imeti najmanj dva </w:t>
      </w:r>
      <w:r w:rsidRPr="00B91313">
        <w:rPr>
          <w:rFonts w:ascii="Aptos" w:hAnsi="Aptos" w:cs="Arial"/>
          <w:strike/>
          <w:color w:val="EE0000"/>
          <w:szCs w:val="20"/>
          <w:highlight w:val="yellow"/>
        </w:rPr>
        <w:t>redundantna</w:t>
      </w:r>
      <w:r w:rsidRPr="00294CA9">
        <w:rPr>
          <w:rFonts w:ascii="Aptos" w:hAnsi="Aptos" w:cs="Arial"/>
          <w:color w:val="EE0000"/>
          <w:szCs w:val="20"/>
        </w:rPr>
        <w:t xml:space="preserve"> </w:t>
      </w:r>
      <w:r w:rsidRPr="003314D2">
        <w:rPr>
          <w:rFonts w:ascii="Aptos" w:hAnsi="Aptos" w:cs="Arial"/>
          <w:szCs w:val="20"/>
        </w:rPr>
        <w:t>mrežna priključka za povezavo v produkcijsko omrežje.</w:t>
      </w:r>
    </w:p>
    <w:p w14:paraId="5523A1A9"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Omogočati mora upravljanje uporabniških pravic po posameznih uporabnikih oziroma skupinah uporabnikov ter zaklepanje projektov oziroma datotek za zaščito pred hkratnim prepisovanjem podatkov.</w:t>
      </w:r>
    </w:p>
    <w:p w14:paraId="52FDB53F"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Sistem mora podpirati ustvarjanje ločenih delovnih prostorov (</w:t>
      </w:r>
      <w:proofErr w:type="spellStart"/>
      <w:r w:rsidRPr="003314D2">
        <w:rPr>
          <w:rFonts w:ascii="Aptos" w:hAnsi="Aptos" w:cs="Arial"/>
          <w:szCs w:val="20"/>
        </w:rPr>
        <w:t>workspace</w:t>
      </w:r>
      <w:proofErr w:type="spellEnd"/>
      <w:r w:rsidRPr="003314D2">
        <w:rPr>
          <w:rFonts w:ascii="Aptos" w:hAnsi="Aptos" w:cs="Arial"/>
          <w:szCs w:val="20"/>
        </w:rPr>
        <w:t>) z nastavljivimi pravicami dostopa.</w:t>
      </w:r>
    </w:p>
    <w:p w14:paraId="6A1F1E75"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 xml:space="preserve">Omogočati mora neposredno integracijo s programsko opremo </w:t>
      </w:r>
      <w:proofErr w:type="spellStart"/>
      <w:r w:rsidRPr="003314D2">
        <w:rPr>
          <w:rFonts w:ascii="Aptos" w:hAnsi="Aptos" w:cs="Arial"/>
          <w:szCs w:val="20"/>
        </w:rPr>
        <w:t>ProTools</w:t>
      </w:r>
      <w:proofErr w:type="spellEnd"/>
      <w:r w:rsidRPr="003314D2">
        <w:rPr>
          <w:rFonts w:ascii="Aptos" w:hAnsi="Aptos" w:cs="Arial"/>
          <w:szCs w:val="20"/>
        </w:rPr>
        <w:t xml:space="preserve"> </w:t>
      </w:r>
    </w:p>
    <w:p w14:paraId="46E04FE9"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Omogočati mora delo z avdio datotekami visoke ločljivosti, vključno z večkanalnimi projekti.</w:t>
      </w:r>
    </w:p>
    <w:p w14:paraId="26667C95"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 xml:space="preserve">Združljiv mora biti z operacijskima sistemoma </w:t>
      </w:r>
      <w:proofErr w:type="spellStart"/>
      <w:r w:rsidRPr="003314D2">
        <w:rPr>
          <w:rFonts w:ascii="Aptos" w:hAnsi="Aptos" w:cs="Arial"/>
          <w:szCs w:val="20"/>
        </w:rPr>
        <w:t>MacOS</w:t>
      </w:r>
      <w:proofErr w:type="spellEnd"/>
      <w:r w:rsidRPr="003314D2">
        <w:rPr>
          <w:rFonts w:ascii="Aptos" w:hAnsi="Aptos" w:cs="Arial"/>
          <w:szCs w:val="20"/>
        </w:rPr>
        <w:t xml:space="preserve"> in Windows.</w:t>
      </w:r>
    </w:p>
    <w:p w14:paraId="44C618ED"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Vključene morajo biti vse potrebne stalne licence za neomejeno časovno uporabo sistema brez obveznih naročniških modelov.</w:t>
      </w:r>
    </w:p>
    <w:p w14:paraId="7EB709CB"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Sistem mora biti dobavljen kot zaključena in funkcionalna celota, pripravljena za vgradnjo v standardno 19" komunikacijsko omaro.</w:t>
      </w:r>
    </w:p>
    <w:p w14:paraId="4EFFBECF" w14:textId="5F53ECAD"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Vključevati mora redundantno napajanje z možnostjo priklopa na dva neodvisna napajalna voda.</w:t>
      </w:r>
      <w:r w:rsidR="00663D91" w:rsidRPr="00663D91">
        <w:rPr>
          <w:rFonts w:ascii="Aptos" w:hAnsi="Aptos"/>
          <w:color w:val="EE0000"/>
          <w:szCs w:val="20"/>
        </w:rPr>
        <w:t xml:space="preserve"> </w:t>
      </w:r>
    </w:p>
    <w:p w14:paraId="4447F406" w14:textId="77777777" w:rsidR="003314D2" w:rsidRPr="003314D2" w:rsidRDefault="003314D2">
      <w:pPr>
        <w:pStyle w:val="ListParagraph"/>
        <w:numPr>
          <w:ilvl w:val="0"/>
          <w:numId w:val="28"/>
        </w:numPr>
        <w:jc w:val="left"/>
        <w:rPr>
          <w:rFonts w:ascii="Aptos" w:hAnsi="Aptos" w:cs="Arial"/>
          <w:szCs w:val="20"/>
        </w:rPr>
      </w:pPr>
      <w:r w:rsidRPr="003314D2">
        <w:rPr>
          <w:rFonts w:ascii="Aptos" w:hAnsi="Aptos" w:cs="Arial"/>
          <w:szCs w:val="20"/>
        </w:rPr>
        <w:t>Sistem mora omogočati zamenjavo diskov med delovanjem (hot-</w:t>
      </w:r>
      <w:proofErr w:type="spellStart"/>
      <w:r w:rsidRPr="003314D2">
        <w:rPr>
          <w:rFonts w:ascii="Aptos" w:hAnsi="Aptos" w:cs="Arial"/>
          <w:szCs w:val="20"/>
        </w:rPr>
        <w:t>swap</w:t>
      </w:r>
      <w:proofErr w:type="spellEnd"/>
      <w:r w:rsidRPr="003314D2">
        <w:rPr>
          <w:rFonts w:ascii="Aptos" w:hAnsi="Aptos" w:cs="Arial"/>
          <w:szCs w:val="20"/>
        </w:rPr>
        <w:t>).</w:t>
      </w:r>
    </w:p>
    <w:p w14:paraId="12252B3C" w14:textId="77777777" w:rsidR="009C2D8B" w:rsidRPr="000F3AD2" w:rsidRDefault="009C2D8B" w:rsidP="002C523A">
      <w:pPr>
        <w:spacing w:line="280" w:lineRule="exact"/>
        <w:rPr>
          <w:rFonts w:ascii="Aptos" w:hAnsi="Aptos" w:cs="Arial"/>
          <w:bCs/>
          <w:szCs w:val="20"/>
        </w:rPr>
      </w:pPr>
    </w:p>
    <w:p w14:paraId="7CE988E6" w14:textId="506F2699" w:rsidR="002C523A" w:rsidRPr="000F3AD2" w:rsidRDefault="003314D2" w:rsidP="002C523A">
      <w:pPr>
        <w:pStyle w:val="Heading2"/>
        <w:spacing w:before="0" w:after="0" w:line="280" w:lineRule="exact"/>
        <w:rPr>
          <w:b w:val="0"/>
        </w:rPr>
      </w:pPr>
      <w:bookmarkStart w:id="54" w:name="_Toc235521659"/>
      <w:r>
        <w:t>SINHRONIZACIJSKA EN</w:t>
      </w:r>
      <w:r w:rsidR="00804580">
        <w:t>O</w:t>
      </w:r>
      <w:r>
        <w:t>TA ZA RC KOPER</w:t>
      </w:r>
      <w:bookmarkEnd w:id="54"/>
    </w:p>
    <w:p w14:paraId="2635D0EC" w14:textId="77777777" w:rsidR="002C523A" w:rsidRPr="000F3AD2" w:rsidRDefault="002C523A" w:rsidP="002C523A">
      <w:pPr>
        <w:spacing w:line="280" w:lineRule="exact"/>
        <w:rPr>
          <w:rFonts w:ascii="Aptos" w:hAnsi="Aptos" w:cs="Arial"/>
          <w:bCs/>
          <w:szCs w:val="20"/>
        </w:rPr>
      </w:pPr>
    </w:p>
    <w:p w14:paraId="118A7ADD" w14:textId="089830A7" w:rsidR="00B91313" w:rsidRDefault="003314D2" w:rsidP="003314D2">
      <w:pPr>
        <w:rPr>
          <w:rFonts w:ascii="Aptos" w:hAnsi="Aptos" w:cs="Arial"/>
          <w:szCs w:val="20"/>
        </w:rPr>
      </w:pPr>
      <w:r w:rsidRPr="00350F0D">
        <w:rPr>
          <w:rFonts w:ascii="Aptos" w:hAnsi="Aptos" w:cs="Arial"/>
          <w:szCs w:val="20"/>
        </w:rPr>
        <w:t xml:space="preserve">Predmet naročila je dobava sinhronizacijske enote za potrebe avdio in video produkcije, tipa </w:t>
      </w:r>
      <w:proofErr w:type="spellStart"/>
      <w:r w:rsidRPr="00350F0D">
        <w:rPr>
          <w:rFonts w:ascii="Aptos" w:hAnsi="Aptos" w:cs="Arial"/>
          <w:szCs w:val="20"/>
        </w:rPr>
        <w:t>Avid</w:t>
      </w:r>
      <w:proofErr w:type="spellEnd"/>
      <w:r w:rsidRPr="00350F0D">
        <w:rPr>
          <w:rFonts w:ascii="Aptos" w:hAnsi="Aptos" w:cs="Arial"/>
          <w:szCs w:val="20"/>
        </w:rPr>
        <w:t xml:space="preserve"> SYNC X ali enakovredno.</w:t>
      </w:r>
    </w:p>
    <w:p w14:paraId="6AD048A6" w14:textId="77777777" w:rsidR="003314D2" w:rsidRPr="00C96B6F" w:rsidRDefault="003314D2" w:rsidP="003314D2">
      <w:pPr>
        <w:rPr>
          <w:rFonts w:ascii="Aptos" w:hAnsi="Aptos" w:cs="Arial"/>
          <w:szCs w:val="20"/>
        </w:rPr>
      </w:pPr>
    </w:p>
    <w:p w14:paraId="4D0F7DAF" w14:textId="77777777" w:rsidR="003314D2" w:rsidRPr="00C96B6F" w:rsidRDefault="003314D2" w:rsidP="003314D2">
      <w:pPr>
        <w:rPr>
          <w:rFonts w:ascii="Aptos" w:hAnsi="Aptos" w:cs="Arial"/>
          <w:szCs w:val="20"/>
        </w:rPr>
      </w:pPr>
      <w:r w:rsidRPr="00C96B6F">
        <w:rPr>
          <w:rFonts w:ascii="Aptos" w:hAnsi="Aptos" w:cs="Arial"/>
          <w:szCs w:val="20"/>
        </w:rPr>
        <w:t>Zahteve za sinhronizacijsko enoto so:</w:t>
      </w:r>
    </w:p>
    <w:p w14:paraId="6655785D"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Enota mora omogočati generiranje, sprejem in distribucijo časovne reference za sinhronizacijo avdio in video naprav.</w:t>
      </w:r>
    </w:p>
    <w:p w14:paraId="77F78729"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Podpirati mora najmanj LTC (</w:t>
      </w:r>
      <w:proofErr w:type="spellStart"/>
      <w:r w:rsidRPr="003314D2">
        <w:rPr>
          <w:rFonts w:ascii="Aptos" w:hAnsi="Aptos" w:cs="Arial"/>
          <w:szCs w:val="20"/>
        </w:rPr>
        <w:t>Linear</w:t>
      </w:r>
      <w:proofErr w:type="spellEnd"/>
      <w:r w:rsidRPr="003314D2">
        <w:rPr>
          <w:rFonts w:ascii="Aptos" w:hAnsi="Aptos" w:cs="Arial"/>
          <w:szCs w:val="20"/>
        </w:rPr>
        <w:t xml:space="preserve"> Time </w:t>
      </w:r>
      <w:proofErr w:type="spellStart"/>
      <w:r w:rsidRPr="003314D2">
        <w:rPr>
          <w:rFonts w:ascii="Aptos" w:hAnsi="Aptos" w:cs="Arial"/>
          <w:szCs w:val="20"/>
        </w:rPr>
        <w:t>Code</w:t>
      </w:r>
      <w:proofErr w:type="spellEnd"/>
      <w:r w:rsidRPr="003314D2">
        <w:rPr>
          <w:rFonts w:ascii="Aptos" w:hAnsi="Aptos" w:cs="Arial"/>
          <w:szCs w:val="20"/>
        </w:rPr>
        <w:t xml:space="preserve">), Word </w:t>
      </w:r>
      <w:proofErr w:type="spellStart"/>
      <w:r w:rsidRPr="003314D2">
        <w:rPr>
          <w:rFonts w:ascii="Aptos" w:hAnsi="Aptos" w:cs="Arial"/>
          <w:szCs w:val="20"/>
        </w:rPr>
        <w:t>Clock</w:t>
      </w:r>
      <w:proofErr w:type="spellEnd"/>
      <w:r w:rsidRPr="003314D2">
        <w:rPr>
          <w:rFonts w:ascii="Aptos" w:hAnsi="Aptos" w:cs="Arial"/>
          <w:szCs w:val="20"/>
        </w:rPr>
        <w:t xml:space="preserve">, Video Reference (Black </w:t>
      </w:r>
      <w:proofErr w:type="spellStart"/>
      <w:r w:rsidRPr="003314D2">
        <w:rPr>
          <w:rFonts w:ascii="Aptos" w:hAnsi="Aptos" w:cs="Arial"/>
          <w:szCs w:val="20"/>
        </w:rPr>
        <w:t>Burst</w:t>
      </w:r>
      <w:proofErr w:type="spellEnd"/>
      <w:r w:rsidRPr="003314D2">
        <w:rPr>
          <w:rFonts w:ascii="Aptos" w:hAnsi="Aptos" w:cs="Arial"/>
          <w:szCs w:val="20"/>
        </w:rPr>
        <w:t>) in HD Tri-</w:t>
      </w:r>
      <w:proofErr w:type="spellStart"/>
      <w:r w:rsidRPr="003314D2">
        <w:rPr>
          <w:rFonts w:ascii="Aptos" w:hAnsi="Aptos" w:cs="Arial"/>
          <w:szCs w:val="20"/>
        </w:rPr>
        <w:t>Level</w:t>
      </w:r>
      <w:proofErr w:type="spellEnd"/>
      <w:r w:rsidRPr="003314D2">
        <w:rPr>
          <w:rFonts w:ascii="Aptos" w:hAnsi="Aptos" w:cs="Arial"/>
          <w:szCs w:val="20"/>
        </w:rPr>
        <w:t xml:space="preserve"> </w:t>
      </w:r>
      <w:proofErr w:type="spellStart"/>
      <w:r w:rsidRPr="003314D2">
        <w:rPr>
          <w:rFonts w:ascii="Aptos" w:hAnsi="Aptos" w:cs="Arial"/>
          <w:szCs w:val="20"/>
        </w:rPr>
        <w:t>Sync</w:t>
      </w:r>
      <w:proofErr w:type="spellEnd"/>
      <w:r w:rsidRPr="003314D2">
        <w:rPr>
          <w:rFonts w:ascii="Aptos" w:hAnsi="Aptos" w:cs="Arial"/>
          <w:szCs w:val="20"/>
        </w:rPr>
        <w:t xml:space="preserve"> signale.</w:t>
      </w:r>
    </w:p>
    <w:p w14:paraId="6E092801"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Omogočati mora delovanje z video standardi PAL, NTSC ter HD in UHD produkcijskimi okolji.</w:t>
      </w:r>
    </w:p>
    <w:p w14:paraId="70508ECB"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Podpirati mora frekvence vzorčenja od 44,1 kHz do 192 kHz.</w:t>
      </w:r>
    </w:p>
    <w:p w14:paraId="5D82F941"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 xml:space="preserve">Opremljena mora biti z najmanj enim LTC vhodom in izhodom, enim Word </w:t>
      </w:r>
      <w:proofErr w:type="spellStart"/>
      <w:r w:rsidRPr="003314D2">
        <w:rPr>
          <w:rFonts w:ascii="Aptos" w:hAnsi="Aptos" w:cs="Arial"/>
          <w:szCs w:val="20"/>
        </w:rPr>
        <w:t>Clock</w:t>
      </w:r>
      <w:proofErr w:type="spellEnd"/>
      <w:r w:rsidRPr="003314D2">
        <w:rPr>
          <w:rFonts w:ascii="Aptos" w:hAnsi="Aptos" w:cs="Arial"/>
          <w:szCs w:val="20"/>
        </w:rPr>
        <w:t xml:space="preserve"> vhodom in dvema Word </w:t>
      </w:r>
      <w:proofErr w:type="spellStart"/>
      <w:r w:rsidRPr="003314D2">
        <w:rPr>
          <w:rFonts w:ascii="Aptos" w:hAnsi="Aptos" w:cs="Arial"/>
          <w:szCs w:val="20"/>
        </w:rPr>
        <w:t>Clock</w:t>
      </w:r>
      <w:proofErr w:type="spellEnd"/>
      <w:r w:rsidRPr="003314D2">
        <w:rPr>
          <w:rFonts w:ascii="Aptos" w:hAnsi="Aptos" w:cs="Arial"/>
          <w:szCs w:val="20"/>
        </w:rPr>
        <w:t xml:space="preserve"> izhodoma ter enim Video Reference vhodom in izhodom.</w:t>
      </w:r>
    </w:p>
    <w:p w14:paraId="04A12808"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Omogočati mora samodejno ali ročno izbiro notranjega oziroma zunanjega referenčnega vira.</w:t>
      </w:r>
    </w:p>
    <w:p w14:paraId="35896039"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 xml:space="preserve">Zagotavljati mora stabilno in natančno referenčno uro z nizko stopnjo </w:t>
      </w:r>
      <w:proofErr w:type="spellStart"/>
      <w:r w:rsidRPr="003314D2">
        <w:rPr>
          <w:rFonts w:ascii="Aptos" w:hAnsi="Aptos" w:cs="Arial"/>
          <w:szCs w:val="20"/>
        </w:rPr>
        <w:t>jitterja</w:t>
      </w:r>
      <w:proofErr w:type="spellEnd"/>
      <w:r w:rsidRPr="003314D2">
        <w:rPr>
          <w:rFonts w:ascii="Aptos" w:hAnsi="Aptos" w:cs="Arial"/>
          <w:szCs w:val="20"/>
        </w:rPr>
        <w:t>, primerno za profesionalno produkcijsko okolje.</w:t>
      </w:r>
    </w:p>
    <w:p w14:paraId="723D2FB7"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Vsebovati mora prikazovalnik oziroma statusne indikatorje za nadzor sinhronizacije in delovanja sistema.</w:t>
      </w:r>
    </w:p>
    <w:p w14:paraId="305C647C" w14:textId="77777777" w:rsidR="003314D2" w:rsidRPr="003314D2" w:rsidRDefault="003314D2">
      <w:pPr>
        <w:pStyle w:val="ListParagraph"/>
        <w:numPr>
          <w:ilvl w:val="0"/>
          <w:numId w:val="29"/>
        </w:numPr>
        <w:jc w:val="left"/>
        <w:rPr>
          <w:rFonts w:ascii="Aptos" w:hAnsi="Aptos" w:cs="Arial"/>
          <w:szCs w:val="20"/>
        </w:rPr>
      </w:pPr>
      <w:r w:rsidRPr="003314D2">
        <w:rPr>
          <w:rFonts w:ascii="Aptos" w:hAnsi="Aptos" w:cs="Arial"/>
          <w:szCs w:val="20"/>
        </w:rPr>
        <w:t>Enota mora biti izvedena za vgradnjo v standardno 19-palčno komunikacijsko omaro in namenjena neprekinjenemu delovanju 24/7.</w:t>
      </w:r>
    </w:p>
    <w:p w14:paraId="70F56A89" w14:textId="77777777" w:rsidR="009C2D8B" w:rsidRDefault="009C2D8B" w:rsidP="002C523A">
      <w:pPr>
        <w:spacing w:line="280" w:lineRule="exact"/>
        <w:rPr>
          <w:rFonts w:ascii="Aptos" w:hAnsi="Aptos" w:cs="Arial"/>
          <w:bCs/>
          <w:szCs w:val="20"/>
        </w:rPr>
      </w:pPr>
    </w:p>
    <w:p w14:paraId="12308C23" w14:textId="397667F5" w:rsidR="002C523A" w:rsidRPr="000F3AD2" w:rsidRDefault="003314D2" w:rsidP="002C523A">
      <w:pPr>
        <w:pStyle w:val="Heading2"/>
        <w:spacing w:before="0" w:after="0" w:line="280" w:lineRule="exact"/>
        <w:rPr>
          <w:b w:val="0"/>
        </w:rPr>
      </w:pPr>
      <w:bookmarkStart w:id="55" w:name="_Toc235521660"/>
      <w:r>
        <w:t>OSTALE ZAHTEVE</w:t>
      </w:r>
      <w:bookmarkEnd w:id="55"/>
      <w:r>
        <w:t xml:space="preserve"> </w:t>
      </w:r>
    </w:p>
    <w:p w14:paraId="57DC922B" w14:textId="77777777" w:rsidR="003314D2" w:rsidRPr="00C96B6F" w:rsidRDefault="003314D2" w:rsidP="003314D2">
      <w:pPr>
        <w:pStyle w:val="Heading3"/>
      </w:pPr>
      <w:bookmarkStart w:id="56" w:name="_Toc235521661"/>
      <w:r w:rsidRPr="00C96B6F">
        <w:t>Dobavni rok</w:t>
      </w:r>
      <w:bookmarkEnd w:id="56"/>
    </w:p>
    <w:p w14:paraId="43E06BCA" w14:textId="77777777" w:rsidR="003314D2" w:rsidRPr="00C96B6F" w:rsidRDefault="003314D2" w:rsidP="003314D2">
      <w:pPr>
        <w:rPr>
          <w:rFonts w:ascii="Aptos" w:hAnsi="Aptos" w:cs="Arial"/>
          <w:szCs w:val="20"/>
        </w:rPr>
      </w:pPr>
    </w:p>
    <w:p w14:paraId="62C5F374" w14:textId="5E585329" w:rsidR="00545135" w:rsidRDefault="00545135" w:rsidP="003314D2">
      <w:pPr>
        <w:rPr>
          <w:rFonts w:ascii="Aptos" w:hAnsi="Aptos" w:cs="Arial"/>
          <w:szCs w:val="20"/>
        </w:rPr>
      </w:pPr>
      <w:r w:rsidRPr="003F37F7">
        <w:rPr>
          <w:rFonts w:ascii="Aptos" w:hAnsi="Aptos" w:cs="Arial"/>
          <w:szCs w:val="20"/>
        </w:rPr>
        <w:t xml:space="preserve">Celotna oprema mora biti dobavljena v največ </w:t>
      </w:r>
      <w:r w:rsidR="00742552">
        <w:rPr>
          <w:rFonts w:ascii="Aptos" w:hAnsi="Aptos" w:cs="Arial"/>
          <w:szCs w:val="20"/>
        </w:rPr>
        <w:t>9</w:t>
      </w:r>
      <w:r w:rsidRPr="003F37F7">
        <w:rPr>
          <w:rFonts w:ascii="Aptos" w:hAnsi="Aptos" w:cs="Arial"/>
          <w:szCs w:val="20"/>
        </w:rPr>
        <w:t>0 dneh od pričetka veljavnosti pogodbe, ponudniki pa lahko</w:t>
      </w:r>
      <w:r>
        <w:rPr>
          <w:rFonts w:ascii="Aptos" w:hAnsi="Aptos" w:cs="Arial"/>
          <w:szCs w:val="20"/>
        </w:rPr>
        <w:t xml:space="preserve"> ponudijo tudi krajši dobavni rok. </w:t>
      </w:r>
    </w:p>
    <w:p w14:paraId="7DD741FE" w14:textId="77777777" w:rsidR="003314D2" w:rsidRPr="00C96B6F" w:rsidRDefault="003314D2" w:rsidP="00804580">
      <w:pPr>
        <w:pStyle w:val="Heading3"/>
      </w:pPr>
      <w:bookmarkStart w:id="57" w:name="_Toc235521662"/>
      <w:r w:rsidRPr="00C96B6F">
        <w:t>Kosovni prevzem opreme</w:t>
      </w:r>
      <w:bookmarkEnd w:id="57"/>
    </w:p>
    <w:p w14:paraId="460B9D5E" w14:textId="77777777" w:rsidR="003314D2" w:rsidRPr="00C96B6F" w:rsidRDefault="003314D2" w:rsidP="003314D2">
      <w:pPr>
        <w:rPr>
          <w:rFonts w:ascii="Aptos" w:hAnsi="Aptos" w:cs="Arial"/>
          <w:szCs w:val="20"/>
        </w:rPr>
      </w:pPr>
    </w:p>
    <w:p w14:paraId="46A0EECC" w14:textId="77777777" w:rsidR="003314D2" w:rsidRPr="00C96B6F" w:rsidRDefault="003314D2" w:rsidP="003314D2">
      <w:pPr>
        <w:rPr>
          <w:rFonts w:ascii="Aptos" w:hAnsi="Aptos" w:cs="Arial"/>
          <w:szCs w:val="20"/>
        </w:rPr>
      </w:pPr>
      <w:r w:rsidRPr="00C96B6F">
        <w:rPr>
          <w:rFonts w:ascii="Aptos" w:hAnsi="Aptos" w:cs="Arial"/>
          <w:szCs w:val="20"/>
        </w:rPr>
        <w:t xml:space="preserve">Kosovni prevzem opreme se bo opravil v skladišču RTV Slovenija, Čufarjeva 6, 1000 Ljubljana. Ob pregledu opreme je lahko prisoten predstavnik ponudnika. Naročnik ponudnika seznani o dnevu kosovnega prevzema opreme. Kosovni prevzem bo naročnik opravil najkasneje v 7 (sedmih) dneh po dospetju blaga na lokacijo naročnika. </w:t>
      </w:r>
    </w:p>
    <w:p w14:paraId="26F5E52C" w14:textId="77777777" w:rsidR="003314D2" w:rsidRPr="00C96B6F" w:rsidRDefault="003314D2" w:rsidP="003314D2">
      <w:pPr>
        <w:rPr>
          <w:rFonts w:ascii="Aptos" w:hAnsi="Aptos" w:cs="Arial"/>
          <w:szCs w:val="20"/>
        </w:rPr>
      </w:pPr>
    </w:p>
    <w:p w14:paraId="42659363" w14:textId="77777777" w:rsidR="003314D2" w:rsidRPr="00C96B6F" w:rsidRDefault="003314D2" w:rsidP="003314D2">
      <w:pPr>
        <w:rPr>
          <w:rFonts w:ascii="Aptos" w:hAnsi="Aptos" w:cs="Arial"/>
          <w:szCs w:val="20"/>
        </w:rPr>
      </w:pPr>
      <w:r w:rsidRPr="00C96B6F">
        <w:rPr>
          <w:rFonts w:ascii="Aptos" w:hAnsi="Aptos" w:cs="Arial"/>
          <w:szCs w:val="20"/>
        </w:rPr>
        <w:lastRenderedPageBreak/>
        <w:t>Vse morebitne nepravilnosti, ugotovljene pri kosovnem prevzemu opreme, morajo biti odpravljene s strani ponudnika v roku 14 dni.</w:t>
      </w:r>
    </w:p>
    <w:p w14:paraId="4DD424F7" w14:textId="77777777" w:rsidR="003314D2" w:rsidRPr="00C96B6F" w:rsidRDefault="003314D2" w:rsidP="003314D2">
      <w:pPr>
        <w:rPr>
          <w:rFonts w:ascii="Aptos" w:hAnsi="Aptos" w:cs="Arial"/>
          <w:szCs w:val="20"/>
        </w:rPr>
      </w:pPr>
    </w:p>
    <w:p w14:paraId="5E9AF610" w14:textId="77777777" w:rsidR="003314D2" w:rsidRDefault="003314D2" w:rsidP="003314D2">
      <w:pPr>
        <w:rPr>
          <w:rFonts w:ascii="Aptos" w:hAnsi="Aptos" w:cs="Arial"/>
          <w:szCs w:val="20"/>
        </w:rPr>
      </w:pPr>
      <w:r w:rsidRPr="00C96B6F">
        <w:rPr>
          <w:rFonts w:ascii="Aptos" w:hAnsi="Aptos" w:cs="Arial"/>
          <w:szCs w:val="20"/>
        </w:rPr>
        <w:t>Po uspešnem prevzemu se opravi zapisnik o kosovnem prevzemu opreme. Šteje se, da je kosovni prevzem izvršen takrat, ko so odpravljene vse morebitno ugotovljene nepravilnosti, ki jih mora naročnik specificirati v pisni obliki.</w:t>
      </w:r>
    </w:p>
    <w:p w14:paraId="7526CFB1" w14:textId="77777777" w:rsidR="003314D2" w:rsidRPr="00C96B6F" w:rsidRDefault="003314D2" w:rsidP="00804580">
      <w:pPr>
        <w:pStyle w:val="Heading3"/>
      </w:pPr>
      <w:bookmarkStart w:id="58" w:name="_Toc235521663"/>
      <w:r w:rsidRPr="00C96B6F">
        <w:t>Zagon in končni prevzem opreme</w:t>
      </w:r>
      <w:bookmarkEnd w:id="58"/>
    </w:p>
    <w:p w14:paraId="6CFA9EFA" w14:textId="77777777" w:rsidR="003314D2" w:rsidRPr="00C96B6F" w:rsidRDefault="003314D2" w:rsidP="003314D2">
      <w:pPr>
        <w:rPr>
          <w:rFonts w:ascii="Aptos" w:hAnsi="Aptos" w:cs="Arial"/>
          <w:szCs w:val="20"/>
        </w:rPr>
      </w:pPr>
    </w:p>
    <w:p w14:paraId="65B1C964" w14:textId="77777777" w:rsidR="003314D2" w:rsidRPr="00C96B6F" w:rsidRDefault="003314D2" w:rsidP="003314D2">
      <w:pPr>
        <w:rPr>
          <w:rFonts w:ascii="Aptos" w:hAnsi="Aptos" w:cs="Arial"/>
          <w:szCs w:val="20"/>
        </w:rPr>
      </w:pPr>
      <w:r w:rsidRPr="00C96B6F">
        <w:rPr>
          <w:rFonts w:ascii="Aptos" w:hAnsi="Aptos" w:cs="Arial"/>
          <w:szCs w:val="20"/>
        </w:rPr>
        <w:t xml:space="preserve">Končni prevzem kontrolnih enot, vhodno izhodnih enot in sistema za shranjevanje multimedijskih vsebin bosta opravila predstavnik naročnika in predstavnik ponudnika, ki mora imeti tehnično usposobljeno osebje. </w:t>
      </w:r>
    </w:p>
    <w:p w14:paraId="7087E2CF" w14:textId="77777777" w:rsidR="003314D2" w:rsidRPr="00C96B6F" w:rsidRDefault="003314D2" w:rsidP="003314D2">
      <w:pPr>
        <w:rPr>
          <w:rFonts w:ascii="Aptos" w:hAnsi="Aptos" w:cs="Arial"/>
          <w:szCs w:val="20"/>
        </w:rPr>
      </w:pPr>
    </w:p>
    <w:p w14:paraId="2815051A" w14:textId="77777777" w:rsidR="003314D2" w:rsidRPr="00C96B6F" w:rsidRDefault="003314D2" w:rsidP="003314D2">
      <w:pPr>
        <w:rPr>
          <w:rFonts w:ascii="Aptos" w:hAnsi="Aptos" w:cs="Arial"/>
          <w:szCs w:val="20"/>
        </w:rPr>
      </w:pPr>
      <w:r w:rsidRPr="00C96B6F">
        <w:rPr>
          <w:rFonts w:ascii="Aptos" w:hAnsi="Aptos" w:cs="Arial"/>
          <w:szCs w:val="20"/>
        </w:rPr>
        <w:t>Pri končnem prevzemu in zagonu sistema bo naročnik ugotavljal naslednje karakteristike:</w:t>
      </w:r>
    </w:p>
    <w:p w14:paraId="4971917C" w14:textId="77777777" w:rsidR="003314D2" w:rsidRPr="00C96B6F" w:rsidRDefault="003314D2" w:rsidP="003314D2">
      <w:pPr>
        <w:rPr>
          <w:rFonts w:ascii="Aptos" w:hAnsi="Aptos" w:cs="Arial"/>
          <w:szCs w:val="20"/>
        </w:rPr>
      </w:pPr>
    </w:p>
    <w:p w14:paraId="24E71020" w14:textId="77777777" w:rsidR="003314D2" w:rsidRPr="00C96B6F" w:rsidRDefault="003314D2">
      <w:pPr>
        <w:pStyle w:val="ListParagraph"/>
        <w:numPr>
          <w:ilvl w:val="0"/>
          <w:numId w:val="30"/>
        </w:numPr>
        <w:jc w:val="left"/>
        <w:rPr>
          <w:rFonts w:ascii="Aptos" w:hAnsi="Aptos" w:cs="Arial"/>
          <w:szCs w:val="20"/>
        </w:rPr>
      </w:pPr>
      <w:r w:rsidRPr="00C96B6F">
        <w:rPr>
          <w:rFonts w:ascii="Aptos" w:hAnsi="Aptos" w:cs="Arial"/>
          <w:szCs w:val="20"/>
        </w:rPr>
        <w:t>kakovost dobavljenih in vgrajenih delov sistema</w:t>
      </w:r>
    </w:p>
    <w:p w14:paraId="4F625971" w14:textId="77777777" w:rsidR="003314D2" w:rsidRPr="00C96B6F" w:rsidRDefault="003314D2">
      <w:pPr>
        <w:pStyle w:val="ListParagraph"/>
        <w:numPr>
          <w:ilvl w:val="0"/>
          <w:numId w:val="30"/>
        </w:numPr>
        <w:jc w:val="left"/>
        <w:rPr>
          <w:rFonts w:ascii="Aptos" w:hAnsi="Aptos" w:cs="Arial"/>
          <w:szCs w:val="20"/>
        </w:rPr>
      </w:pPr>
      <w:r w:rsidRPr="00C96B6F">
        <w:rPr>
          <w:rFonts w:ascii="Aptos" w:hAnsi="Aptos" w:cs="Arial"/>
          <w:szCs w:val="20"/>
        </w:rPr>
        <w:t>funkcionalnost sistema</w:t>
      </w:r>
    </w:p>
    <w:p w14:paraId="0B0E1846" w14:textId="77777777" w:rsidR="003314D2" w:rsidRPr="00C96B6F" w:rsidRDefault="003314D2">
      <w:pPr>
        <w:pStyle w:val="ListParagraph"/>
        <w:numPr>
          <w:ilvl w:val="0"/>
          <w:numId w:val="30"/>
        </w:numPr>
        <w:jc w:val="left"/>
        <w:rPr>
          <w:rFonts w:ascii="Aptos" w:hAnsi="Aptos" w:cs="Arial"/>
          <w:szCs w:val="20"/>
        </w:rPr>
      </w:pPr>
      <w:r w:rsidRPr="00C96B6F">
        <w:rPr>
          <w:rFonts w:ascii="Aptos" w:hAnsi="Aptos" w:cs="Arial"/>
          <w:szCs w:val="20"/>
        </w:rPr>
        <w:t xml:space="preserve">stabilnost delovanja sistema </w:t>
      </w:r>
    </w:p>
    <w:p w14:paraId="36C5EF33" w14:textId="77777777" w:rsidR="003314D2" w:rsidRPr="00C96B6F" w:rsidRDefault="003314D2">
      <w:pPr>
        <w:pStyle w:val="ListParagraph"/>
        <w:numPr>
          <w:ilvl w:val="0"/>
          <w:numId w:val="30"/>
        </w:numPr>
        <w:jc w:val="left"/>
        <w:rPr>
          <w:rFonts w:ascii="Aptos" w:hAnsi="Aptos" w:cs="Arial"/>
          <w:szCs w:val="20"/>
        </w:rPr>
      </w:pPr>
      <w:r w:rsidRPr="00C96B6F">
        <w:rPr>
          <w:rFonts w:ascii="Aptos" w:hAnsi="Aptos" w:cs="Arial"/>
          <w:szCs w:val="20"/>
        </w:rPr>
        <w:t>odpravljanje morebitnih napak v sistemu</w:t>
      </w:r>
    </w:p>
    <w:p w14:paraId="62765317" w14:textId="77777777" w:rsidR="003314D2" w:rsidRPr="00C96B6F" w:rsidRDefault="003314D2" w:rsidP="003314D2">
      <w:pPr>
        <w:rPr>
          <w:rFonts w:ascii="Aptos" w:hAnsi="Aptos" w:cs="Arial"/>
          <w:szCs w:val="20"/>
        </w:rPr>
      </w:pPr>
    </w:p>
    <w:p w14:paraId="72425929" w14:textId="4A5347A0" w:rsidR="003314D2" w:rsidRDefault="003314D2" w:rsidP="003314D2">
      <w:pPr>
        <w:rPr>
          <w:rFonts w:ascii="Aptos" w:hAnsi="Aptos" w:cs="Arial"/>
          <w:szCs w:val="20"/>
        </w:rPr>
      </w:pPr>
      <w:r w:rsidRPr="00C96B6F">
        <w:rPr>
          <w:rFonts w:ascii="Aptos" w:hAnsi="Aptos" w:cs="Arial"/>
          <w:szCs w:val="20"/>
        </w:rPr>
        <w:t xml:space="preserve">Naročnik mora opraviti končni prevzem dobavljene opreme najkasneje v roku 60 dni po kosovnem prevzemu opreme. Vse morebitne nepravilnosti, ugotovljene pri končnem prevzemu opreme, morajo biti odpravljene s strani ponudnika predvidoma v roku 14 (štirinajst) dni. Po tem roku naročnik lahko unovči garancijo za dobro izvedbo pogodbenih obveznosti. </w:t>
      </w:r>
    </w:p>
    <w:p w14:paraId="3E450051" w14:textId="77777777" w:rsidR="00545135" w:rsidRPr="00C96B6F" w:rsidRDefault="00545135" w:rsidP="003314D2">
      <w:pPr>
        <w:rPr>
          <w:rFonts w:ascii="Aptos" w:hAnsi="Aptos" w:cs="Arial"/>
          <w:szCs w:val="20"/>
        </w:rPr>
      </w:pPr>
    </w:p>
    <w:p w14:paraId="60DCE800" w14:textId="7E4D66B7" w:rsidR="003314D2" w:rsidRPr="00C96B6F" w:rsidRDefault="003314D2" w:rsidP="003314D2">
      <w:pPr>
        <w:rPr>
          <w:rFonts w:ascii="Aptos" w:hAnsi="Aptos" w:cs="Arial"/>
          <w:szCs w:val="20"/>
        </w:rPr>
      </w:pPr>
      <w:r w:rsidRPr="00C96B6F">
        <w:rPr>
          <w:rFonts w:ascii="Aptos" w:hAnsi="Aptos" w:cs="Arial"/>
          <w:szCs w:val="20"/>
        </w:rPr>
        <w:t>Šteje se, da je končni prevzem izvršen takrat, ko so odpravljene vse morebitno ugotovljene nepravilnosti, ki jih mora naročnik specificirati v pisni obliki.</w:t>
      </w:r>
      <w:r w:rsidR="00545135">
        <w:rPr>
          <w:rFonts w:ascii="Aptos" w:hAnsi="Aptos" w:cs="Arial"/>
          <w:szCs w:val="20"/>
        </w:rPr>
        <w:t xml:space="preserve"> </w:t>
      </w:r>
      <w:r w:rsidRPr="00C96B6F">
        <w:rPr>
          <w:rFonts w:ascii="Aptos" w:hAnsi="Aptos" w:cs="Arial"/>
          <w:szCs w:val="20"/>
        </w:rPr>
        <w:t xml:space="preserve">Po uspešno opravljenem končnem prevzemu bo naročnik izstavil in podpisal zapisnik. Z dnem podpisa tega zapisnika bo pričel teči garancijski rok. </w:t>
      </w:r>
    </w:p>
    <w:p w14:paraId="1679E7BE" w14:textId="77777777" w:rsidR="003314D2" w:rsidRPr="00C96B6F" w:rsidRDefault="003314D2" w:rsidP="00804580">
      <w:pPr>
        <w:pStyle w:val="Heading3"/>
      </w:pPr>
      <w:bookmarkStart w:id="59" w:name="_Toc235521664"/>
      <w:r w:rsidRPr="00C96B6F">
        <w:t>Integracija sistema v delovno okolje</w:t>
      </w:r>
      <w:bookmarkEnd w:id="59"/>
    </w:p>
    <w:p w14:paraId="5DBC1F71" w14:textId="77777777" w:rsidR="003314D2" w:rsidRPr="00C96B6F" w:rsidRDefault="003314D2" w:rsidP="003314D2">
      <w:pPr>
        <w:rPr>
          <w:rFonts w:ascii="Aptos" w:hAnsi="Aptos" w:cs="Arial"/>
          <w:szCs w:val="20"/>
        </w:rPr>
      </w:pPr>
    </w:p>
    <w:p w14:paraId="4D5ADAB1" w14:textId="77777777" w:rsidR="009C2D8B" w:rsidRPr="00C96B6F" w:rsidRDefault="009C2D8B">
      <w:pPr>
        <w:pStyle w:val="ListParagraph"/>
        <w:numPr>
          <w:ilvl w:val="0"/>
          <w:numId w:val="31"/>
        </w:numPr>
        <w:jc w:val="left"/>
        <w:rPr>
          <w:rFonts w:ascii="Aptos" w:hAnsi="Aptos" w:cs="Arial"/>
          <w:szCs w:val="20"/>
        </w:rPr>
      </w:pPr>
      <w:r w:rsidRPr="00C96B6F">
        <w:rPr>
          <w:rFonts w:ascii="Aptos" w:hAnsi="Aptos" w:cs="Arial"/>
          <w:szCs w:val="20"/>
        </w:rPr>
        <w:t xml:space="preserve">Instalacija komponent </w:t>
      </w:r>
    </w:p>
    <w:p w14:paraId="31848C5F" w14:textId="77777777" w:rsidR="009C2D8B" w:rsidRPr="00C96B6F" w:rsidRDefault="009C2D8B">
      <w:pPr>
        <w:pStyle w:val="ListParagraph"/>
        <w:numPr>
          <w:ilvl w:val="0"/>
          <w:numId w:val="31"/>
        </w:numPr>
        <w:jc w:val="left"/>
        <w:rPr>
          <w:rFonts w:ascii="Aptos" w:hAnsi="Aptos" w:cs="Arial"/>
          <w:szCs w:val="20"/>
        </w:rPr>
      </w:pPr>
      <w:r w:rsidRPr="00C96B6F">
        <w:rPr>
          <w:rFonts w:ascii="Aptos" w:hAnsi="Aptos" w:cs="Arial"/>
          <w:szCs w:val="20"/>
        </w:rPr>
        <w:t>Instalacija sistemske programske opreme</w:t>
      </w:r>
    </w:p>
    <w:p w14:paraId="4509EAB5" w14:textId="77777777" w:rsidR="009C2D8B" w:rsidRPr="009C2D8B" w:rsidRDefault="009C2D8B">
      <w:pPr>
        <w:pStyle w:val="ListParagraph"/>
        <w:numPr>
          <w:ilvl w:val="0"/>
          <w:numId w:val="31"/>
        </w:numPr>
        <w:jc w:val="left"/>
        <w:rPr>
          <w:rFonts w:ascii="Aptos" w:hAnsi="Aptos" w:cs="Arial"/>
          <w:szCs w:val="20"/>
        </w:rPr>
      </w:pPr>
      <w:r w:rsidRPr="009C2D8B">
        <w:rPr>
          <w:rFonts w:ascii="Aptos" w:hAnsi="Aptos" w:cs="Arial"/>
          <w:szCs w:val="20"/>
        </w:rPr>
        <w:t xml:space="preserve">Instalacija aplikacijske programske opreme Pro </w:t>
      </w:r>
      <w:proofErr w:type="spellStart"/>
      <w:r w:rsidRPr="009C2D8B">
        <w:rPr>
          <w:rFonts w:ascii="Aptos" w:hAnsi="Aptos" w:cs="Arial"/>
          <w:szCs w:val="20"/>
        </w:rPr>
        <w:t>Tools</w:t>
      </w:r>
      <w:proofErr w:type="spellEnd"/>
      <w:r w:rsidRPr="009C2D8B">
        <w:rPr>
          <w:rFonts w:ascii="Aptos" w:hAnsi="Aptos" w:cs="Arial"/>
          <w:szCs w:val="20"/>
        </w:rPr>
        <w:t>, kontrolnega sistema in vhodno izhodnih enot z vsemi nastavitvami</w:t>
      </w:r>
    </w:p>
    <w:p w14:paraId="287E058F" w14:textId="77777777" w:rsidR="009C2D8B" w:rsidRPr="00C96B6F" w:rsidRDefault="009C2D8B">
      <w:pPr>
        <w:pStyle w:val="ListParagraph"/>
        <w:numPr>
          <w:ilvl w:val="0"/>
          <w:numId w:val="31"/>
        </w:numPr>
        <w:jc w:val="left"/>
        <w:rPr>
          <w:rFonts w:ascii="Aptos" w:hAnsi="Aptos" w:cs="Arial"/>
          <w:szCs w:val="20"/>
        </w:rPr>
      </w:pPr>
      <w:r w:rsidRPr="00C96B6F">
        <w:rPr>
          <w:rFonts w:ascii="Aptos" w:hAnsi="Aptos" w:cs="Arial"/>
          <w:szCs w:val="20"/>
        </w:rPr>
        <w:t>Testiranje in prevzem</w:t>
      </w:r>
    </w:p>
    <w:p w14:paraId="391D2A54" w14:textId="77777777" w:rsidR="003314D2" w:rsidRPr="00C96B6F" w:rsidRDefault="003314D2" w:rsidP="003314D2">
      <w:pPr>
        <w:rPr>
          <w:rFonts w:ascii="Aptos" w:hAnsi="Aptos" w:cs="Arial"/>
          <w:szCs w:val="20"/>
        </w:rPr>
      </w:pPr>
    </w:p>
    <w:p w14:paraId="2EEDB7E7" w14:textId="77777777" w:rsidR="003314D2" w:rsidRDefault="003314D2" w:rsidP="003314D2">
      <w:pPr>
        <w:rPr>
          <w:rFonts w:ascii="Aptos" w:hAnsi="Aptos" w:cs="Arial"/>
          <w:szCs w:val="20"/>
        </w:rPr>
      </w:pPr>
      <w:r w:rsidRPr="00C96B6F">
        <w:rPr>
          <w:rFonts w:ascii="Aptos" w:hAnsi="Aptos" w:cs="Arial"/>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62A9550B" w14:textId="77777777" w:rsidR="00545135" w:rsidRPr="00C96B6F" w:rsidRDefault="00545135" w:rsidP="003314D2">
      <w:pPr>
        <w:rPr>
          <w:rFonts w:ascii="Aptos" w:hAnsi="Aptos" w:cs="Arial"/>
          <w:szCs w:val="20"/>
        </w:rPr>
      </w:pPr>
    </w:p>
    <w:p w14:paraId="70B4D528" w14:textId="77777777" w:rsidR="003314D2" w:rsidRDefault="003314D2" w:rsidP="003314D2">
      <w:pPr>
        <w:rPr>
          <w:rFonts w:ascii="Aptos" w:hAnsi="Aptos" w:cs="Arial"/>
          <w:szCs w:val="20"/>
        </w:rPr>
      </w:pPr>
      <w:r w:rsidRPr="00C96B6F">
        <w:rPr>
          <w:rFonts w:ascii="Aptos" w:hAnsi="Aptos" w:cs="Arial"/>
          <w:szCs w:val="20"/>
        </w:rPr>
        <w:t>Vsi stroški v zvezi z instalacijo in integracijo (bivanja, nastanitve, dnevnice in prevozi za strokovnjaka ponudnika ter ostali stroški v zvezi s storitvijo instalacije in integracije), morajo biti vključeni v ponudbo.</w:t>
      </w:r>
    </w:p>
    <w:p w14:paraId="7DB4AFC1" w14:textId="77777777" w:rsidR="00545135" w:rsidRPr="00C96B6F" w:rsidRDefault="00545135" w:rsidP="003314D2">
      <w:pPr>
        <w:rPr>
          <w:rFonts w:ascii="Aptos" w:hAnsi="Aptos" w:cs="Arial"/>
          <w:szCs w:val="20"/>
        </w:rPr>
      </w:pPr>
    </w:p>
    <w:p w14:paraId="6462613B" w14:textId="756098E1" w:rsidR="003314D2" w:rsidRPr="00C96B6F" w:rsidRDefault="003314D2" w:rsidP="003314D2">
      <w:pPr>
        <w:rPr>
          <w:rFonts w:ascii="Aptos" w:hAnsi="Aptos" w:cs="Arial"/>
          <w:szCs w:val="20"/>
        </w:rPr>
      </w:pPr>
      <w:r w:rsidRPr="007C1B68">
        <w:rPr>
          <w:rFonts w:ascii="Aptos" w:hAnsi="Aptos" w:cs="Arial"/>
          <w:szCs w:val="20"/>
        </w:rPr>
        <w:t xml:space="preserve">Instalacija in integracija se mora pričeti najkasneje v roku </w:t>
      </w:r>
      <w:r w:rsidR="009C2D8B" w:rsidRPr="007C1B68">
        <w:rPr>
          <w:rFonts w:ascii="Aptos" w:hAnsi="Aptos" w:cs="Arial"/>
          <w:szCs w:val="20"/>
        </w:rPr>
        <w:t>enaindvajset</w:t>
      </w:r>
      <w:r w:rsidRPr="007C1B68">
        <w:rPr>
          <w:rFonts w:ascii="Aptos" w:hAnsi="Aptos" w:cs="Arial"/>
          <w:szCs w:val="20"/>
        </w:rPr>
        <w:t xml:space="preserve"> (</w:t>
      </w:r>
      <w:r w:rsidR="009C2D8B" w:rsidRPr="007C1B68">
        <w:rPr>
          <w:rFonts w:ascii="Aptos" w:hAnsi="Aptos" w:cs="Arial"/>
          <w:szCs w:val="20"/>
        </w:rPr>
        <w:t>2</w:t>
      </w:r>
      <w:r w:rsidRPr="007C1B68">
        <w:rPr>
          <w:rFonts w:ascii="Aptos" w:hAnsi="Aptos" w:cs="Arial"/>
          <w:szCs w:val="20"/>
        </w:rPr>
        <w:t>1) dni po kosovnem prevzemu</w:t>
      </w:r>
      <w:r w:rsidRPr="00C96B6F">
        <w:rPr>
          <w:rFonts w:ascii="Aptos" w:hAnsi="Aptos" w:cs="Arial"/>
          <w:szCs w:val="20"/>
        </w:rPr>
        <w:t xml:space="preserve"> opreme in mora trajati dva (2) delovna dneva.</w:t>
      </w:r>
    </w:p>
    <w:p w14:paraId="7E86A92A" w14:textId="77777777" w:rsidR="003314D2" w:rsidRPr="00C96B6F" w:rsidRDefault="003314D2" w:rsidP="00804580">
      <w:pPr>
        <w:pStyle w:val="Heading3"/>
      </w:pPr>
      <w:bookmarkStart w:id="60" w:name="_Toc235521665"/>
      <w:r w:rsidRPr="00C96B6F">
        <w:t>Montaža nove tehnologije</w:t>
      </w:r>
      <w:bookmarkEnd w:id="60"/>
    </w:p>
    <w:p w14:paraId="0F14A839" w14:textId="77777777" w:rsidR="003314D2" w:rsidRPr="00C96B6F" w:rsidRDefault="003314D2" w:rsidP="003314D2">
      <w:pPr>
        <w:rPr>
          <w:rFonts w:ascii="Aptos" w:hAnsi="Aptos" w:cs="Arial"/>
          <w:szCs w:val="20"/>
        </w:rPr>
      </w:pPr>
    </w:p>
    <w:p w14:paraId="26863ED7" w14:textId="77777777" w:rsidR="003314D2" w:rsidRPr="00C96B6F" w:rsidRDefault="003314D2" w:rsidP="003314D2">
      <w:pPr>
        <w:rPr>
          <w:rFonts w:ascii="Aptos" w:hAnsi="Aptos" w:cs="Arial"/>
          <w:szCs w:val="20"/>
        </w:rPr>
      </w:pPr>
      <w:r w:rsidRPr="00C96B6F">
        <w:rPr>
          <w:rFonts w:ascii="Aptos" w:hAnsi="Aptos" w:cs="Arial"/>
          <w:szCs w:val="20"/>
        </w:rPr>
        <w:t>Instalacijo nove strojne opreme in kablov, ki povezujejo vhode/izhode sistema, bo opravil naročnik sam.</w:t>
      </w:r>
    </w:p>
    <w:p w14:paraId="482ED17E" w14:textId="77777777" w:rsidR="003314D2" w:rsidRPr="00C96B6F" w:rsidRDefault="003314D2" w:rsidP="00804580">
      <w:pPr>
        <w:pStyle w:val="Heading3"/>
      </w:pPr>
      <w:bookmarkStart w:id="61" w:name="_Toc235521666"/>
      <w:r w:rsidRPr="00C96B6F">
        <w:t>Izobraževanje</w:t>
      </w:r>
      <w:bookmarkEnd w:id="61"/>
    </w:p>
    <w:p w14:paraId="47279EA6" w14:textId="77777777" w:rsidR="003314D2" w:rsidRPr="00C96B6F" w:rsidRDefault="003314D2" w:rsidP="003314D2">
      <w:pPr>
        <w:rPr>
          <w:rFonts w:ascii="Aptos" w:hAnsi="Aptos" w:cs="Arial"/>
          <w:szCs w:val="20"/>
        </w:rPr>
      </w:pPr>
    </w:p>
    <w:p w14:paraId="55FE11E8" w14:textId="77777777" w:rsidR="003314D2" w:rsidRDefault="003314D2" w:rsidP="003314D2">
      <w:pPr>
        <w:rPr>
          <w:rFonts w:ascii="Aptos" w:hAnsi="Aptos" w:cs="Arial"/>
          <w:szCs w:val="20"/>
        </w:rPr>
      </w:pPr>
      <w:r w:rsidRPr="00C96B6F">
        <w:rPr>
          <w:rFonts w:ascii="Aptos" w:hAnsi="Aptos" w:cs="Arial"/>
          <w:szCs w:val="20"/>
        </w:rPr>
        <w:t>Po dobavi opreme in po dogovoru z naročnikom, mora ponudnik, skladno z zahtevami, zagotoviti operativni, servisni tečaj in zagon opreme.</w:t>
      </w:r>
    </w:p>
    <w:p w14:paraId="5977EEAD" w14:textId="77777777" w:rsidR="00545135" w:rsidRPr="00C96B6F" w:rsidRDefault="00545135" w:rsidP="003314D2">
      <w:pPr>
        <w:rPr>
          <w:rFonts w:ascii="Aptos" w:hAnsi="Aptos" w:cs="Arial"/>
          <w:szCs w:val="20"/>
        </w:rPr>
      </w:pPr>
    </w:p>
    <w:p w14:paraId="0F01D5B0" w14:textId="77777777" w:rsidR="003314D2" w:rsidRDefault="003314D2" w:rsidP="003314D2">
      <w:pPr>
        <w:rPr>
          <w:rFonts w:ascii="Aptos" w:hAnsi="Aptos" w:cs="Arial"/>
          <w:szCs w:val="20"/>
        </w:rPr>
      </w:pPr>
      <w:r w:rsidRPr="00C96B6F">
        <w:rPr>
          <w:rFonts w:ascii="Aptos" w:hAnsi="Aptos" w:cs="Arial"/>
          <w:szCs w:val="20"/>
        </w:rPr>
        <w:lastRenderedPageBreak/>
        <w:t>Vsi stroški v zvezi z izobraževanjem in zagonom opreme (bivanja, nastanitve, dnevnice in prevozi za strokovnjaka ponudnika ter ostali stroški v zvezi s tečajem), morajo biti vključeni v ponudbo.</w:t>
      </w:r>
    </w:p>
    <w:p w14:paraId="762FE9B4" w14:textId="77777777" w:rsidR="00545135" w:rsidRPr="00C96B6F" w:rsidRDefault="00545135" w:rsidP="003314D2">
      <w:pPr>
        <w:rPr>
          <w:rFonts w:ascii="Aptos" w:hAnsi="Aptos" w:cs="Arial"/>
          <w:szCs w:val="20"/>
        </w:rPr>
      </w:pPr>
    </w:p>
    <w:p w14:paraId="546F83B3" w14:textId="0066117D" w:rsidR="003314D2" w:rsidRDefault="003314D2" w:rsidP="003314D2">
      <w:pPr>
        <w:rPr>
          <w:rFonts w:ascii="Aptos" w:hAnsi="Aptos" w:cs="Arial"/>
          <w:szCs w:val="20"/>
        </w:rPr>
      </w:pPr>
      <w:r w:rsidRPr="00C96B6F">
        <w:rPr>
          <w:rFonts w:ascii="Aptos" w:hAnsi="Aptos" w:cs="Arial"/>
          <w:szCs w:val="20"/>
        </w:rPr>
        <w:t xml:space="preserve">Operativni in servisni tečaj mora biti opravljen na instaliranem sistemu pri naročniku, v dogovoru z naročnikom in mora skupaj s prevzemom trajati </w:t>
      </w:r>
      <w:r w:rsidR="009C2D8B">
        <w:rPr>
          <w:rFonts w:ascii="Aptos" w:hAnsi="Aptos" w:cs="Arial"/>
          <w:szCs w:val="20"/>
        </w:rPr>
        <w:t xml:space="preserve">najmanj </w:t>
      </w:r>
      <w:r w:rsidRPr="00C96B6F">
        <w:rPr>
          <w:rFonts w:ascii="Aptos" w:hAnsi="Aptos" w:cs="Arial"/>
          <w:szCs w:val="20"/>
        </w:rPr>
        <w:t xml:space="preserve">dva (2) delovna dneva. </w:t>
      </w:r>
    </w:p>
    <w:p w14:paraId="377B97CC" w14:textId="77777777" w:rsidR="003314D2" w:rsidRPr="00C96B6F" w:rsidRDefault="003314D2" w:rsidP="00804580">
      <w:pPr>
        <w:pStyle w:val="Heading3"/>
      </w:pPr>
      <w:bookmarkStart w:id="62" w:name="_Toc235521667"/>
      <w:r w:rsidRPr="00C96B6F">
        <w:t>Garancijski rok</w:t>
      </w:r>
      <w:bookmarkEnd w:id="62"/>
    </w:p>
    <w:p w14:paraId="1B7B3B0A" w14:textId="77777777" w:rsidR="003314D2" w:rsidRPr="00C96B6F" w:rsidRDefault="003314D2" w:rsidP="003314D2">
      <w:pPr>
        <w:rPr>
          <w:rFonts w:ascii="Aptos" w:hAnsi="Aptos" w:cs="Arial"/>
          <w:szCs w:val="20"/>
        </w:rPr>
      </w:pPr>
    </w:p>
    <w:p w14:paraId="61949E83" w14:textId="77777777" w:rsidR="003314D2" w:rsidRPr="00C96B6F" w:rsidRDefault="003314D2" w:rsidP="003314D2">
      <w:pPr>
        <w:rPr>
          <w:rFonts w:ascii="Aptos" w:hAnsi="Aptos" w:cs="Arial"/>
          <w:szCs w:val="20"/>
        </w:rPr>
      </w:pPr>
      <w:r w:rsidRPr="00C96B6F">
        <w:rPr>
          <w:rFonts w:ascii="Aptos" w:hAnsi="Aptos" w:cs="Arial"/>
          <w:szCs w:val="20"/>
        </w:rPr>
        <w:t>Minimalno garancijsko obdobje za kontrolni enoti, vhodno izhodne enote, delovni postaji in sistem za shranjevanje multimedijskih vsebin, mora biti najmanj 24 (štiriindvajset) mesecev od datuma uspešno opravljenega končnega prevzema opreme.</w:t>
      </w:r>
    </w:p>
    <w:p w14:paraId="1D91E40E" w14:textId="77777777" w:rsidR="003314D2" w:rsidRPr="00C96B6F" w:rsidRDefault="003314D2" w:rsidP="003314D2">
      <w:pPr>
        <w:rPr>
          <w:rFonts w:ascii="Aptos" w:hAnsi="Aptos" w:cs="Arial"/>
          <w:szCs w:val="20"/>
        </w:rPr>
      </w:pPr>
    </w:p>
    <w:p w14:paraId="00E6A61C" w14:textId="77777777" w:rsidR="003314D2" w:rsidRPr="00C96B6F" w:rsidRDefault="003314D2" w:rsidP="003314D2">
      <w:pPr>
        <w:rPr>
          <w:rFonts w:ascii="Aptos" w:hAnsi="Aptos" w:cs="Arial"/>
          <w:szCs w:val="20"/>
        </w:rPr>
      </w:pPr>
      <w:r w:rsidRPr="00C96B6F">
        <w:rPr>
          <w:rFonts w:ascii="Aptos" w:hAnsi="Aptos" w:cs="Arial"/>
          <w:szCs w:val="20"/>
        </w:rPr>
        <w:t>Ponudnik mora v času garancijske dobe za ponujeno opremo brezplačno oskrbovati naročnika s programskimi nadgradnjami, ki odpravljajo eventualne napake v programski opremi oziroma z nadgradnjami, ki ne pomenijo občutnejše širitve funkcionalnosti.</w:t>
      </w:r>
    </w:p>
    <w:p w14:paraId="2B7F3C6A" w14:textId="77777777" w:rsidR="003314D2" w:rsidRPr="00C96B6F" w:rsidRDefault="003314D2" w:rsidP="003314D2">
      <w:pPr>
        <w:rPr>
          <w:rFonts w:ascii="Aptos" w:hAnsi="Aptos" w:cs="Arial"/>
          <w:szCs w:val="20"/>
        </w:rPr>
      </w:pPr>
    </w:p>
    <w:p w14:paraId="4B3D89D9" w14:textId="77777777" w:rsidR="003314D2" w:rsidRPr="00C96B6F" w:rsidRDefault="003314D2" w:rsidP="003314D2">
      <w:pPr>
        <w:rPr>
          <w:rFonts w:ascii="Aptos" w:hAnsi="Aptos" w:cs="Arial"/>
          <w:szCs w:val="20"/>
        </w:rPr>
      </w:pPr>
      <w:r w:rsidRPr="00C96B6F">
        <w:rPr>
          <w:rFonts w:ascii="Aptos" w:hAnsi="Aptos" w:cs="Arial"/>
          <w:szCs w:val="20"/>
        </w:rPr>
        <w:t>Servisiranje in nadgradnja programske opreme mora biti omogočena preko mrežne internetne  povezave.</w:t>
      </w:r>
    </w:p>
    <w:p w14:paraId="12DE18EC" w14:textId="77777777" w:rsidR="003314D2" w:rsidRPr="00C96B6F" w:rsidRDefault="003314D2" w:rsidP="003314D2">
      <w:pPr>
        <w:rPr>
          <w:rFonts w:ascii="Aptos" w:hAnsi="Aptos" w:cs="Arial"/>
          <w:szCs w:val="20"/>
        </w:rPr>
      </w:pPr>
    </w:p>
    <w:p w14:paraId="6D6ED1AD" w14:textId="77777777" w:rsidR="003314D2" w:rsidRPr="00C96B6F" w:rsidRDefault="003314D2" w:rsidP="003314D2">
      <w:pPr>
        <w:rPr>
          <w:rFonts w:ascii="Aptos" w:hAnsi="Aptos" w:cs="Arial"/>
          <w:szCs w:val="20"/>
        </w:rPr>
      </w:pPr>
      <w:r w:rsidRPr="00C96B6F">
        <w:rPr>
          <w:rFonts w:ascii="Aptos" w:hAnsi="Aptos" w:cs="Arial"/>
          <w:szCs w:val="20"/>
        </w:rPr>
        <w:t>Vzdrževanje opreme v času garancijskega roka in po izteku garancijskega roka</w:t>
      </w:r>
    </w:p>
    <w:p w14:paraId="4F6EBFAD" w14:textId="77777777" w:rsidR="003314D2" w:rsidRPr="00C96B6F" w:rsidRDefault="003314D2" w:rsidP="003314D2">
      <w:pPr>
        <w:rPr>
          <w:rFonts w:ascii="Aptos" w:hAnsi="Aptos" w:cs="Arial"/>
          <w:szCs w:val="20"/>
        </w:rPr>
      </w:pPr>
    </w:p>
    <w:p w14:paraId="66BC23FD" w14:textId="77777777" w:rsidR="003314D2" w:rsidRPr="00C96B6F" w:rsidRDefault="003314D2" w:rsidP="003314D2">
      <w:pPr>
        <w:rPr>
          <w:rFonts w:ascii="Aptos" w:hAnsi="Aptos" w:cs="Arial"/>
          <w:szCs w:val="20"/>
        </w:rPr>
      </w:pPr>
      <w:r w:rsidRPr="00C96B6F">
        <w:rPr>
          <w:rFonts w:ascii="Aptos" w:hAnsi="Aptos" w:cs="Arial"/>
          <w:szCs w:val="20"/>
        </w:rPr>
        <w:t xml:space="preserve">Za vso strojno opremo, ki izhaja iz tega javnega naročila, se zahteva brezplačno garancijsko vzdrževanje opreme z odpravo napak in brezplačna tehnična podpora v času garancijskega roka, to je najmanj 24 mesecev od uspešno opravljenega končnega prevzema. </w:t>
      </w:r>
    </w:p>
    <w:p w14:paraId="5ABDA070" w14:textId="77777777" w:rsidR="003314D2" w:rsidRPr="00C96B6F" w:rsidRDefault="003314D2" w:rsidP="003314D2">
      <w:pPr>
        <w:rPr>
          <w:rFonts w:ascii="Aptos" w:hAnsi="Aptos" w:cs="Arial"/>
          <w:szCs w:val="20"/>
        </w:rPr>
      </w:pPr>
    </w:p>
    <w:p w14:paraId="37C0C85F" w14:textId="77777777" w:rsidR="003314D2" w:rsidRPr="00C96B6F" w:rsidRDefault="003314D2" w:rsidP="003314D2">
      <w:pPr>
        <w:rPr>
          <w:rFonts w:ascii="Aptos" w:hAnsi="Aptos" w:cs="Arial"/>
          <w:szCs w:val="20"/>
        </w:rPr>
      </w:pPr>
      <w:r w:rsidRPr="00C96B6F">
        <w:rPr>
          <w:rFonts w:ascii="Aptos" w:hAnsi="Aptos" w:cs="Arial"/>
          <w:szCs w:val="20"/>
        </w:rPr>
        <w:t>Ponudnik mora navesti kontaktne podatke za tehnično podporo uporabnikom z navedbo lokacije tehnične podpore in oseb za tehnično podporo za odpravo napak.</w:t>
      </w:r>
    </w:p>
    <w:p w14:paraId="79D3BCA0" w14:textId="77777777" w:rsidR="003314D2" w:rsidRPr="00C96B6F" w:rsidRDefault="003314D2" w:rsidP="003314D2">
      <w:pPr>
        <w:rPr>
          <w:rFonts w:ascii="Aptos" w:hAnsi="Aptos" w:cs="Arial"/>
          <w:szCs w:val="20"/>
        </w:rPr>
      </w:pPr>
    </w:p>
    <w:p w14:paraId="4AF83757" w14:textId="77777777" w:rsidR="003314D2" w:rsidRPr="00C96B6F" w:rsidRDefault="003314D2" w:rsidP="003314D2">
      <w:pPr>
        <w:rPr>
          <w:rFonts w:ascii="Aptos" w:hAnsi="Aptos" w:cs="Arial"/>
          <w:szCs w:val="20"/>
        </w:rPr>
      </w:pPr>
      <w:r w:rsidRPr="00C96B6F">
        <w:rPr>
          <w:rFonts w:ascii="Aptos" w:hAnsi="Aptos" w:cs="Arial"/>
          <w:szCs w:val="20"/>
        </w:rPr>
        <w:t xml:space="preserve">Ponudnik mora predložiti svojo lastno izjavo s podrobnejšimi podatki o vzdrževanju opreme v času garancijskega roka in po izteku garancijskega roka, iz katerih morajo biti razvidni: naslov evropskega servisa za ponujeno opremo, kontaktna oseba, telefonska številka, odzivni čas, rok, v katerem bo napaka odpravljena oz. v katerem bo ponudnik naročniku zagotovil nadomestno opremo. </w:t>
      </w:r>
    </w:p>
    <w:p w14:paraId="2F6FF021" w14:textId="77777777" w:rsidR="003314D2" w:rsidRPr="00C96B6F" w:rsidRDefault="003314D2" w:rsidP="003314D2">
      <w:pPr>
        <w:rPr>
          <w:rFonts w:ascii="Aptos" w:hAnsi="Aptos" w:cs="Arial"/>
          <w:szCs w:val="20"/>
        </w:rPr>
      </w:pPr>
    </w:p>
    <w:p w14:paraId="745BEE90" w14:textId="77777777" w:rsidR="003314D2" w:rsidRDefault="003314D2" w:rsidP="003314D2">
      <w:pPr>
        <w:rPr>
          <w:rFonts w:ascii="Aptos" w:hAnsi="Aptos" w:cs="Arial"/>
          <w:szCs w:val="20"/>
        </w:rPr>
      </w:pPr>
      <w:r w:rsidRPr="00C96B6F">
        <w:rPr>
          <w:rFonts w:ascii="Aptos" w:hAnsi="Aptos" w:cs="Arial"/>
          <w:szCs w:val="20"/>
        </w:rPr>
        <w:t xml:space="preserve">Ponudnik mora v svoji izjavi obvezno zagotoviti: </w:t>
      </w:r>
    </w:p>
    <w:p w14:paraId="15DFE652" w14:textId="77777777" w:rsidR="00804580" w:rsidRPr="00C96B6F" w:rsidRDefault="00804580" w:rsidP="003314D2">
      <w:pPr>
        <w:rPr>
          <w:rFonts w:ascii="Aptos" w:hAnsi="Aptos" w:cs="Arial"/>
          <w:szCs w:val="20"/>
        </w:rPr>
      </w:pPr>
    </w:p>
    <w:p w14:paraId="05DBFC95" w14:textId="11CD0EB0" w:rsidR="003314D2" w:rsidRPr="00804580" w:rsidRDefault="003314D2">
      <w:pPr>
        <w:pStyle w:val="ListParagraph"/>
        <w:numPr>
          <w:ilvl w:val="0"/>
          <w:numId w:val="32"/>
        </w:numPr>
        <w:jc w:val="left"/>
        <w:rPr>
          <w:rFonts w:ascii="Aptos" w:hAnsi="Aptos" w:cs="Arial"/>
          <w:szCs w:val="20"/>
        </w:rPr>
      </w:pPr>
      <w:r w:rsidRPr="00804580">
        <w:rPr>
          <w:rFonts w:ascii="Aptos" w:hAnsi="Aptos" w:cs="Arial"/>
          <w:szCs w:val="20"/>
        </w:rPr>
        <w:t>za čas garancijskega roka: odpošiljanje nadomestnega modula na stroške ponudnika, s hitro pošto v roku 48 ur po zahtevi,  upoštevajoč delovne dni. Zahteva naročnika bo poslana preko elektronske pošte. Naročnik bo vrnil defektni modul na stroške ponudnika, po prejetju nadomestnega.</w:t>
      </w:r>
    </w:p>
    <w:p w14:paraId="637593C1" w14:textId="776AC5AC" w:rsidR="003314D2" w:rsidRPr="00804580" w:rsidRDefault="003314D2">
      <w:pPr>
        <w:pStyle w:val="ListParagraph"/>
        <w:numPr>
          <w:ilvl w:val="0"/>
          <w:numId w:val="32"/>
        </w:numPr>
        <w:jc w:val="left"/>
        <w:rPr>
          <w:rFonts w:ascii="Aptos" w:hAnsi="Aptos" w:cs="Arial"/>
          <w:szCs w:val="20"/>
        </w:rPr>
      </w:pPr>
      <w:r w:rsidRPr="00804580">
        <w:rPr>
          <w:rFonts w:ascii="Aptos" w:hAnsi="Aptos" w:cs="Arial"/>
          <w:szCs w:val="20"/>
        </w:rPr>
        <w:t>za čas po preteku garancijskega roka  (</w:t>
      </w:r>
      <w:proofErr w:type="spellStart"/>
      <w:r w:rsidRPr="00804580">
        <w:rPr>
          <w:rFonts w:ascii="Aptos" w:hAnsi="Aptos" w:cs="Arial"/>
          <w:szCs w:val="20"/>
        </w:rPr>
        <w:t>t.j</w:t>
      </w:r>
      <w:proofErr w:type="spellEnd"/>
      <w:r w:rsidRPr="00804580">
        <w:rPr>
          <w:rFonts w:ascii="Aptos" w:hAnsi="Aptos" w:cs="Arial"/>
          <w:szCs w:val="20"/>
        </w:rPr>
        <w:t>. do 5 let po končnem prevzemu opreme): odpošiljanje nadomestnega modula s hitro pošto v roku 48 ur po zahtevi, upoštevajoč delovne dni. Zahteva naročnika bo poslana preko elektronske pošte</w:t>
      </w:r>
      <w:r w:rsidR="003F37F7">
        <w:rPr>
          <w:rFonts w:ascii="Aptos" w:hAnsi="Aptos" w:cs="Arial"/>
          <w:szCs w:val="20"/>
        </w:rPr>
        <w:t>.</w:t>
      </w:r>
      <w:r w:rsidRPr="00804580">
        <w:rPr>
          <w:rFonts w:ascii="Aptos" w:hAnsi="Aptos" w:cs="Arial"/>
          <w:szCs w:val="20"/>
        </w:rPr>
        <w:t xml:space="preserve">  Naročnik bo vrnil defektni modul po prejetju nadomestnega.</w:t>
      </w:r>
    </w:p>
    <w:p w14:paraId="1623D609" w14:textId="77777777" w:rsidR="003314D2" w:rsidRPr="00C96B6F" w:rsidRDefault="003314D2" w:rsidP="00804580">
      <w:pPr>
        <w:pStyle w:val="Heading3"/>
      </w:pPr>
      <w:bookmarkStart w:id="63" w:name="_Toc235521668"/>
      <w:r w:rsidRPr="00C96B6F">
        <w:t>Rezervni deli</w:t>
      </w:r>
      <w:bookmarkEnd w:id="63"/>
    </w:p>
    <w:p w14:paraId="77D6DBFA" w14:textId="77777777" w:rsidR="003314D2" w:rsidRPr="00C96B6F" w:rsidRDefault="003314D2" w:rsidP="003314D2">
      <w:pPr>
        <w:rPr>
          <w:rFonts w:ascii="Aptos" w:hAnsi="Aptos" w:cs="Arial"/>
          <w:szCs w:val="20"/>
        </w:rPr>
      </w:pPr>
    </w:p>
    <w:p w14:paraId="08C1F551" w14:textId="77777777" w:rsidR="003314D2" w:rsidRPr="00C96B6F" w:rsidRDefault="003314D2" w:rsidP="003314D2">
      <w:pPr>
        <w:rPr>
          <w:rFonts w:ascii="Aptos" w:hAnsi="Aptos" w:cs="Arial"/>
          <w:szCs w:val="20"/>
        </w:rPr>
      </w:pPr>
      <w:r w:rsidRPr="00C96B6F">
        <w:rPr>
          <w:rFonts w:ascii="Aptos" w:hAnsi="Aptos" w:cs="Arial"/>
          <w:szCs w:val="20"/>
        </w:rPr>
        <w:t>Ponudnik mora za ponujeno tehnološko opremo zagotavljati od proizvajalca predvidene rezervne dele najmanj 5 (pet) let po končnem prevzemu, skladno z uradnim cenikom rezervnih delov.</w:t>
      </w:r>
    </w:p>
    <w:p w14:paraId="55B9AB55" w14:textId="77777777" w:rsidR="002C523A" w:rsidRPr="000F3AD2" w:rsidRDefault="002C523A" w:rsidP="002C523A">
      <w:pPr>
        <w:spacing w:line="280" w:lineRule="exact"/>
        <w:rPr>
          <w:rFonts w:ascii="Aptos" w:hAnsi="Aptos" w:cs="Arial"/>
          <w:bCs/>
          <w:szCs w:val="20"/>
        </w:rPr>
      </w:pPr>
    </w:p>
    <w:p w14:paraId="4E537217" w14:textId="77777777" w:rsidR="002C523A" w:rsidRPr="000F3AD2" w:rsidRDefault="002C523A" w:rsidP="002C523A">
      <w:pPr>
        <w:spacing w:line="280" w:lineRule="exact"/>
        <w:rPr>
          <w:rFonts w:ascii="Aptos" w:hAnsi="Aptos" w:cs="Arial"/>
          <w:b/>
          <w:szCs w:val="20"/>
        </w:rPr>
      </w:pPr>
      <w:r w:rsidRPr="000F3AD2">
        <w:rPr>
          <w:rFonts w:ascii="Aptos" w:hAnsi="Aptos" w:cs="Arial"/>
          <w:b/>
          <w:szCs w:val="20"/>
        </w:rPr>
        <w:t>Rezervni deli, potrebni v času trajanja garancijskega roka morajo biti za naročnika brezplačni.</w:t>
      </w:r>
    </w:p>
    <w:p w14:paraId="7D2D676B" w14:textId="77777777" w:rsidR="008309A2" w:rsidRDefault="008309A2" w:rsidP="002C523A">
      <w:pPr>
        <w:spacing w:line="280" w:lineRule="exact"/>
        <w:rPr>
          <w:rFonts w:ascii="Aptos" w:hAnsi="Aptos" w:cs="Arial"/>
          <w:szCs w:val="20"/>
        </w:rPr>
      </w:pPr>
    </w:p>
    <w:p w14:paraId="4EF5CD2D" w14:textId="178EA50E" w:rsidR="00893E18" w:rsidRDefault="003B6607" w:rsidP="003B6607">
      <w:pPr>
        <w:pStyle w:val="Heading2"/>
        <w:spacing w:before="0" w:after="0" w:line="280" w:lineRule="exact"/>
      </w:pPr>
      <w:bookmarkStart w:id="64" w:name="_Toc235521669"/>
      <w:r>
        <w:t>POGOJI Za sodelovanje</w:t>
      </w:r>
      <w:bookmarkEnd w:id="64"/>
      <w:r>
        <w:t xml:space="preserve"> </w:t>
      </w:r>
    </w:p>
    <w:p w14:paraId="434A396C" w14:textId="77777777" w:rsidR="00893E18" w:rsidRDefault="00893E18" w:rsidP="00893E18">
      <w:pPr>
        <w:spacing w:line="280" w:lineRule="atLeast"/>
        <w:rPr>
          <w:rFonts w:ascii="Aptos" w:hAnsi="Aptos"/>
          <w:noProof/>
        </w:rPr>
      </w:pPr>
    </w:p>
    <w:p w14:paraId="61BF130B" w14:textId="77777777" w:rsidR="003B6607" w:rsidRDefault="003B6607" w:rsidP="003B6607">
      <w:pPr>
        <w:spacing w:line="280" w:lineRule="atLeast"/>
        <w:rPr>
          <w:rFonts w:ascii="Aptos" w:hAnsi="Aptos"/>
        </w:rPr>
      </w:pPr>
      <w:r w:rsidRPr="006A15BB">
        <w:rPr>
          <w:rFonts w:ascii="Aptos" w:hAnsi="Aptos"/>
        </w:rPr>
        <w:t>Ponudniki morajo izpolnjevati vse pogoje, navedene v nadaljevanju tega poglavja Dokumentacije v zvezi z oddajo javnega naročila.</w:t>
      </w:r>
    </w:p>
    <w:p w14:paraId="7A4A88C6" w14:textId="77777777" w:rsidR="003B6607" w:rsidRPr="006A15BB" w:rsidRDefault="003B6607" w:rsidP="003B6607">
      <w:pPr>
        <w:pStyle w:val="Heading3"/>
        <w:rPr>
          <w:b w:val="0"/>
          <w:bCs w:val="0"/>
          <w:noProof/>
        </w:rPr>
      </w:pPr>
      <w:bookmarkStart w:id="65" w:name="_Toc230254573"/>
      <w:bookmarkStart w:id="66" w:name="_Toc235521670"/>
      <w:r w:rsidRPr="5A453408">
        <w:rPr>
          <w:noProof/>
        </w:rPr>
        <w:t>Osnovna sposobnost ponudnika</w:t>
      </w:r>
      <w:bookmarkEnd w:id="65"/>
      <w:bookmarkEnd w:id="66"/>
    </w:p>
    <w:p w14:paraId="186E16D5" w14:textId="77777777" w:rsidR="003B6607" w:rsidRPr="006A15BB" w:rsidRDefault="003B6607" w:rsidP="003B6607"/>
    <w:p w14:paraId="526EA971" w14:textId="6770140A" w:rsidR="003B6607" w:rsidRPr="004552CB" w:rsidRDefault="003B6607" w:rsidP="003B6607">
      <w:pPr>
        <w:rPr>
          <w:rFonts w:ascii="Aptos" w:hAnsi="Aptos"/>
        </w:rPr>
      </w:pPr>
      <w:r w:rsidRPr="004552CB">
        <w:rPr>
          <w:rFonts w:ascii="Aptos" w:hAnsi="Aptos"/>
        </w:rPr>
        <w:lastRenderedPageBreak/>
        <w:t>Skladno s podano Izjavo o sposobnosti in neobstoju izključitvenih razlogov (OBR-</w:t>
      </w:r>
      <w:r>
        <w:rPr>
          <w:rFonts w:ascii="Aptos" w:hAnsi="Aptos"/>
        </w:rPr>
        <w:t>4</w:t>
      </w:r>
      <w:r w:rsidRPr="004552CB">
        <w:rPr>
          <w:rFonts w:ascii="Aptos" w:hAnsi="Aptos"/>
        </w:rPr>
        <w:t>).</w:t>
      </w:r>
    </w:p>
    <w:p w14:paraId="7A673980" w14:textId="77777777" w:rsidR="003B6607" w:rsidRPr="006A15BB" w:rsidRDefault="003B6607" w:rsidP="003B6607">
      <w:pPr>
        <w:pStyle w:val="Heading3"/>
        <w:rPr>
          <w:b w:val="0"/>
          <w:bCs w:val="0"/>
          <w:noProof/>
        </w:rPr>
      </w:pPr>
      <w:bookmarkStart w:id="67" w:name="_Toc230254574"/>
      <w:bookmarkStart w:id="68" w:name="_Toc235521671"/>
      <w:r w:rsidRPr="5A453408">
        <w:rPr>
          <w:noProof/>
        </w:rPr>
        <w:t>Sposobnost za opravljanje poklicne dejavnosti</w:t>
      </w:r>
      <w:bookmarkEnd w:id="67"/>
      <w:bookmarkEnd w:id="68"/>
    </w:p>
    <w:p w14:paraId="6515E174" w14:textId="77777777" w:rsidR="003B6607" w:rsidRPr="006A15BB" w:rsidRDefault="003B6607" w:rsidP="003B6607">
      <w:pPr>
        <w:rPr>
          <w:rFonts w:ascii="Aptos" w:hAnsi="Aptos"/>
        </w:rPr>
      </w:pPr>
    </w:p>
    <w:p w14:paraId="13770605" w14:textId="73E44A64" w:rsidR="003B6607" w:rsidRPr="004552CB" w:rsidRDefault="003B6607" w:rsidP="003B6607">
      <w:pPr>
        <w:rPr>
          <w:rFonts w:ascii="Aptos" w:hAnsi="Aptos"/>
        </w:rPr>
      </w:pPr>
      <w:r w:rsidRPr="004552CB">
        <w:rPr>
          <w:rFonts w:ascii="Aptos" w:hAnsi="Aptos"/>
        </w:rPr>
        <w:t>Skladno s podano Izjavo o sposobnosti in neobstoju izključitvenih razlogov (OBR-</w:t>
      </w:r>
      <w:r>
        <w:rPr>
          <w:rFonts w:ascii="Aptos" w:hAnsi="Aptos"/>
        </w:rPr>
        <w:t>4</w:t>
      </w:r>
      <w:r w:rsidRPr="004552CB">
        <w:rPr>
          <w:rFonts w:ascii="Aptos" w:hAnsi="Aptos"/>
        </w:rPr>
        <w:t>).</w:t>
      </w:r>
    </w:p>
    <w:p w14:paraId="582EB05A" w14:textId="77777777" w:rsidR="003B6607" w:rsidRPr="006A15BB" w:rsidRDefault="003B6607" w:rsidP="003B6607">
      <w:pPr>
        <w:pStyle w:val="Heading3"/>
        <w:rPr>
          <w:b w:val="0"/>
          <w:bCs w:val="0"/>
          <w:noProof/>
        </w:rPr>
      </w:pPr>
      <w:bookmarkStart w:id="69" w:name="_Toc230254575"/>
      <w:bookmarkStart w:id="70" w:name="_Toc235521672"/>
      <w:r w:rsidRPr="5A453408">
        <w:rPr>
          <w:noProof/>
        </w:rPr>
        <w:t>Ekonomska in</w:t>
      </w:r>
      <w:r>
        <w:rPr>
          <w:noProof/>
        </w:rPr>
        <w:t>/</w:t>
      </w:r>
      <w:r w:rsidRPr="5A453408">
        <w:rPr>
          <w:noProof/>
        </w:rPr>
        <w:t>ali finančna sposobnost</w:t>
      </w:r>
      <w:bookmarkEnd w:id="69"/>
      <w:bookmarkEnd w:id="70"/>
    </w:p>
    <w:p w14:paraId="123051ED" w14:textId="77777777" w:rsidR="003B6607" w:rsidRPr="006A15BB" w:rsidRDefault="003B6607" w:rsidP="003B6607"/>
    <w:p w14:paraId="62C3B3C8" w14:textId="59AB03B4" w:rsidR="003B6607" w:rsidRPr="004552CB" w:rsidRDefault="003B6607" w:rsidP="003B6607">
      <w:pPr>
        <w:rPr>
          <w:rFonts w:ascii="Aptos" w:hAnsi="Aptos"/>
        </w:rPr>
      </w:pPr>
      <w:r w:rsidRPr="004552CB">
        <w:rPr>
          <w:rFonts w:ascii="Aptos" w:hAnsi="Aptos"/>
        </w:rPr>
        <w:t>Skladno s podano Izjavo o sposobnosti in neobstoju izključitvenih razlogov (OBR-</w:t>
      </w:r>
      <w:r>
        <w:rPr>
          <w:rFonts w:ascii="Aptos" w:hAnsi="Aptos"/>
        </w:rPr>
        <w:t>4</w:t>
      </w:r>
      <w:r w:rsidRPr="004552CB">
        <w:rPr>
          <w:rFonts w:ascii="Aptos" w:hAnsi="Aptos"/>
        </w:rPr>
        <w:t>).</w:t>
      </w:r>
    </w:p>
    <w:p w14:paraId="3DB2B6E2" w14:textId="77777777" w:rsidR="00893E18" w:rsidRDefault="00893E18" w:rsidP="00893E18">
      <w:pPr>
        <w:spacing w:line="280" w:lineRule="atLeast"/>
        <w:rPr>
          <w:rFonts w:ascii="Aptos" w:hAnsi="Aptos"/>
          <w:noProof/>
        </w:rPr>
      </w:pPr>
    </w:p>
    <w:p w14:paraId="3C0A536F" w14:textId="77777777" w:rsidR="00AF08F5" w:rsidRDefault="00AF08F5" w:rsidP="00893E18">
      <w:pPr>
        <w:spacing w:line="280" w:lineRule="atLeast"/>
        <w:rPr>
          <w:rFonts w:ascii="Aptos" w:hAnsi="Aptos"/>
          <w:noProof/>
        </w:rPr>
      </w:pPr>
    </w:p>
    <w:p w14:paraId="3776F1B5" w14:textId="45A634DD" w:rsidR="0009647A" w:rsidRPr="006B2E0A" w:rsidRDefault="1458AE59" w:rsidP="5A453408">
      <w:pPr>
        <w:pStyle w:val="Heading1"/>
        <w:tabs>
          <w:tab w:val="clear" w:pos="716"/>
          <w:tab w:val="num" w:pos="284"/>
        </w:tabs>
        <w:ind w:hanging="716"/>
        <w:rPr>
          <w:rFonts w:ascii="Aptos" w:hAnsi="Aptos"/>
          <w:b/>
          <w:bCs/>
          <w:noProof/>
        </w:rPr>
      </w:pPr>
      <w:bookmarkStart w:id="71" w:name="_Toc198637611"/>
      <w:bookmarkStart w:id="72" w:name="_Toc235521673"/>
      <w:r w:rsidRPr="5A453408">
        <w:rPr>
          <w:rFonts w:ascii="Aptos" w:hAnsi="Aptos"/>
          <w:b/>
          <w:bCs/>
          <w:noProof/>
        </w:rPr>
        <w:t>PONUDBENA DOKUMENTACIJA</w:t>
      </w:r>
      <w:bookmarkEnd w:id="71"/>
      <w:bookmarkEnd w:id="72"/>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Heading2"/>
      </w:pPr>
      <w:bookmarkStart w:id="73" w:name="_Toc198637612"/>
      <w:bookmarkStart w:id="74" w:name="_Toc235521674"/>
      <w:r w:rsidRPr="5A453408">
        <w:t>Splošni pogoji za izdelavo ponudbene dokumentacije</w:t>
      </w:r>
      <w:bookmarkEnd w:id="73"/>
      <w:bookmarkEnd w:id="74"/>
    </w:p>
    <w:p w14:paraId="45BD20CE" w14:textId="77777777" w:rsidR="0009647A" w:rsidRPr="006B2E0A" w:rsidRDefault="1458AE59" w:rsidP="0009647A">
      <w:pPr>
        <w:pStyle w:val="Heading3"/>
        <w:rPr>
          <w:b w:val="0"/>
          <w:bCs w:val="0"/>
          <w:noProof/>
        </w:rPr>
      </w:pPr>
      <w:bookmarkStart w:id="75" w:name="_Toc198637613"/>
      <w:bookmarkStart w:id="76" w:name="_Toc235521675"/>
      <w:r w:rsidRPr="5A453408">
        <w:rPr>
          <w:noProof/>
        </w:rPr>
        <w:t>Pojasnila k Dokumentaciji v zvezi z oddajo javnega naročila</w:t>
      </w:r>
      <w:bookmarkEnd w:id="75"/>
      <w:bookmarkEnd w:id="76"/>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18" w:history="1">
        <w:r w:rsidRPr="006B2E0A">
          <w:rPr>
            <w:rStyle w:val="Hyperlink"/>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26DF1887" w:rsidR="0009647A" w:rsidRPr="006B2E0A" w:rsidRDefault="0009647A" w:rsidP="0009647A">
      <w:pPr>
        <w:spacing w:line="280" w:lineRule="atLeast"/>
        <w:rPr>
          <w:rFonts w:ascii="Aptos" w:hAnsi="Aptos"/>
          <w:noProof/>
        </w:rPr>
      </w:pPr>
      <w:r w:rsidRPr="00742552">
        <w:rPr>
          <w:rFonts w:ascii="Aptos" w:hAnsi="Aptos"/>
          <w:noProof/>
        </w:rPr>
        <w:t xml:space="preserve">Rok za vprašanja je do </w:t>
      </w:r>
      <w:r w:rsidR="00885C6C" w:rsidRPr="00885C6C">
        <w:rPr>
          <w:rFonts w:ascii="Aptos" w:hAnsi="Aptos"/>
          <w:b/>
          <w:noProof/>
          <w:highlight w:val="yellow"/>
        </w:rPr>
        <w:t>20</w:t>
      </w:r>
      <w:r w:rsidR="00BD3EC8" w:rsidRPr="00885C6C">
        <w:rPr>
          <w:rFonts w:ascii="Aptos" w:hAnsi="Aptos"/>
          <w:b/>
          <w:noProof/>
          <w:highlight w:val="yellow"/>
        </w:rPr>
        <w:t>.</w:t>
      </w:r>
      <w:r w:rsidR="008309A2" w:rsidRPr="00885C6C">
        <w:rPr>
          <w:rFonts w:ascii="Aptos" w:hAnsi="Aptos"/>
          <w:b/>
          <w:noProof/>
          <w:highlight w:val="yellow"/>
        </w:rPr>
        <w:t>8</w:t>
      </w:r>
      <w:r w:rsidR="00BD3EC8" w:rsidRPr="00885C6C">
        <w:rPr>
          <w:rFonts w:ascii="Aptos" w:hAnsi="Aptos"/>
          <w:b/>
          <w:noProof/>
          <w:highlight w:val="yellow"/>
        </w:rPr>
        <w:t>.2026</w:t>
      </w:r>
      <w:r w:rsidRPr="00742552">
        <w:rPr>
          <w:rFonts w:ascii="Aptos" w:hAnsi="Aptos"/>
          <w:b/>
          <w:noProof/>
        </w:rPr>
        <w:t xml:space="preserve"> do 12:00</w:t>
      </w:r>
      <w:r w:rsidRPr="00742552">
        <w:rPr>
          <w:rFonts w:ascii="Aptos" w:hAnsi="Aptos"/>
          <w:noProof/>
        </w:rPr>
        <w:t>. Na zahteve za pojasnila oziroma druga vprašanja v zvezi z</w:t>
      </w:r>
      <w:r w:rsidRPr="006B2E0A">
        <w:rPr>
          <w:rFonts w:ascii="Aptos" w:hAnsi="Aptos"/>
          <w:noProof/>
        </w:rPr>
        <w:t xml:space="preserve"> naročilom, zastavljena po tem roku, naročnik ne bo odgovarjal.</w:t>
      </w:r>
    </w:p>
    <w:p w14:paraId="3BFA4AF3" w14:textId="303A6887" w:rsidR="0009647A" w:rsidRPr="006B2E0A" w:rsidRDefault="1458AE59" w:rsidP="0009647A">
      <w:pPr>
        <w:pStyle w:val="Heading3"/>
        <w:rPr>
          <w:b w:val="0"/>
          <w:bCs w:val="0"/>
          <w:noProof/>
        </w:rPr>
      </w:pPr>
      <w:bookmarkStart w:id="77" w:name="_Toc198637614"/>
      <w:bookmarkStart w:id="78" w:name="_Toc235521676"/>
      <w:r w:rsidRPr="5A453408">
        <w:rPr>
          <w:noProof/>
        </w:rPr>
        <w:t>Dopolnitev in spremembe Dokumenta</w:t>
      </w:r>
      <w:r w:rsidR="008A3AEE">
        <w:rPr>
          <w:noProof/>
        </w:rPr>
        <w:t>c</w:t>
      </w:r>
      <w:r w:rsidRPr="5A453408">
        <w:rPr>
          <w:noProof/>
        </w:rPr>
        <w:t>ije v zvezi z oddajo javnega naročila</w:t>
      </w:r>
      <w:bookmarkEnd w:id="77"/>
      <w:bookmarkEnd w:id="78"/>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pPr>
        <w:numPr>
          <w:ilvl w:val="0"/>
          <w:numId w:val="9"/>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pPr>
        <w:numPr>
          <w:ilvl w:val="0"/>
          <w:numId w:val="9"/>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lastRenderedPageBreak/>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Heading3"/>
        <w:rPr>
          <w:b w:val="0"/>
          <w:bCs w:val="0"/>
          <w:noProof/>
        </w:rPr>
      </w:pPr>
      <w:bookmarkStart w:id="79" w:name="_Toc198637615"/>
      <w:bookmarkStart w:id="80" w:name="_Toc235521677"/>
      <w:r w:rsidRPr="5A453408">
        <w:rPr>
          <w:noProof/>
        </w:rPr>
        <w:t>Jezik</w:t>
      </w:r>
      <w:bookmarkEnd w:id="79"/>
      <w:bookmarkEnd w:id="80"/>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Heading3"/>
        <w:spacing w:line="120" w:lineRule="auto"/>
        <w:rPr>
          <w:b w:val="0"/>
          <w:bCs w:val="0"/>
          <w:noProof/>
        </w:rPr>
      </w:pPr>
      <w:bookmarkStart w:id="81" w:name="_Toc198637616"/>
      <w:bookmarkStart w:id="82" w:name="_Toc235521678"/>
      <w:r w:rsidRPr="5A453408">
        <w:rPr>
          <w:noProof/>
        </w:rPr>
        <w:t>Označevanje</w:t>
      </w:r>
      <w:bookmarkEnd w:id="81"/>
      <w:bookmarkEnd w:id="82"/>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Heading3"/>
        <w:rPr>
          <w:b w:val="0"/>
          <w:bCs w:val="0"/>
          <w:noProof/>
        </w:rPr>
      </w:pPr>
      <w:bookmarkStart w:id="83" w:name="_Toc198637617"/>
      <w:bookmarkStart w:id="84" w:name="_Toc235521679"/>
      <w:r w:rsidRPr="5A453408">
        <w:rPr>
          <w:noProof/>
        </w:rPr>
        <w:t>Vsebina ponudbe</w:t>
      </w:r>
      <w:bookmarkEnd w:id="83"/>
      <w:bookmarkEnd w:id="84"/>
    </w:p>
    <w:p w14:paraId="42927D23" w14:textId="77777777" w:rsidR="0009647A" w:rsidRPr="006B2E0A" w:rsidRDefault="0009647A" w:rsidP="0009647A">
      <w:pPr>
        <w:rPr>
          <w:rFonts w:ascii="Aptos" w:hAnsi="Aptos"/>
        </w:rPr>
      </w:pPr>
    </w:p>
    <w:p w14:paraId="2415691F" w14:textId="77777777" w:rsidR="008309A2" w:rsidRDefault="008309A2" w:rsidP="008309A2">
      <w:pPr>
        <w:spacing w:line="280" w:lineRule="atLeast"/>
        <w:rPr>
          <w:rFonts w:ascii="Aptos" w:hAnsi="Aptos"/>
          <w:szCs w:val="20"/>
        </w:rPr>
      </w:pPr>
      <w:bookmarkStart w:id="85" w:name="_Toc198637618"/>
      <w:r w:rsidRPr="007125F4">
        <w:rPr>
          <w:rFonts w:ascii="Aptos" w:hAnsi="Aptos"/>
          <w:szCs w:val="20"/>
        </w:rPr>
        <w:t xml:space="preserve">Ponudniki morajo ponuditi storitev, ki je predmet javnega naročila v celoti </w:t>
      </w:r>
      <w:r>
        <w:rPr>
          <w:rFonts w:ascii="Aptos" w:hAnsi="Aptos"/>
          <w:szCs w:val="20"/>
        </w:rPr>
        <w:t xml:space="preserve">in so navedene v točki 3 te Dokumentacije v zvezi z oddajo javnega naročila. </w:t>
      </w:r>
    </w:p>
    <w:p w14:paraId="50806003" w14:textId="77777777" w:rsidR="0009647A" w:rsidRPr="006B2E0A" w:rsidRDefault="1458AE59" w:rsidP="0009647A">
      <w:pPr>
        <w:pStyle w:val="Heading3"/>
        <w:spacing w:line="280" w:lineRule="atLeast"/>
        <w:rPr>
          <w:b w:val="0"/>
          <w:bCs w:val="0"/>
          <w:noProof/>
        </w:rPr>
      </w:pPr>
      <w:bookmarkStart w:id="86" w:name="_Toc235521680"/>
      <w:r w:rsidRPr="5A453408">
        <w:rPr>
          <w:noProof/>
        </w:rPr>
        <w:t>Dopustne dopolnitve ponudbe</w:t>
      </w:r>
      <w:bookmarkEnd w:id="85"/>
      <w:bookmarkEnd w:id="86"/>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w:t>
      </w:r>
      <w:r w:rsidRPr="006B2E0A">
        <w:rPr>
          <w:rFonts w:ascii="Aptos" w:hAnsi="Aptos" w:cs="Calibri"/>
          <w:noProof/>
          <w:szCs w:val="20"/>
        </w:rPr>
        <w:lastRenderedPageBreak/>
        <w:t xml:space="preserve">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Heading3"/>
        <w:spacing w:line="280" w:lineRule="atLeast"/>
        <w:rPr>
          <w:b w:val="0"/>
          <w:bCs w:val="0"/>
          <w:noProof/>
        </w:rPr>
      </w:pPr>
      <w:bookmarkStart w:id="87" w:name="_Toc198637619"/>
      <w:bookmarkStart w:id="88" w:name="_Toc235521681"/>
      <w:r w:rsidRPr="5A453408">
        <w:rPr>
          <w:noProof/>
        </w:rPr>
        <w:t>Navedba zavajajočih podatkov</w:t>
      </w:r>
      <w:bookmarkEnd w:id="87"/>
      <w:bookmarkEnd w:id="88"/>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pPr>
        <w:pStyle w:val="ListParagraph"/>
        <w:numPr>
          <w:ilvl w:val="0"/>
          <w:numId w:val="8"/>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pPr>
        <w:pStyle w:val="ListParagraph"/>
        <w:numPr>
          <w:ilvl w:val="0"/>
          <w:numId w:val="8"/>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Heading3"/>
        <w:spacing w:line="280" w:lineRule="atLeast"/>
        <w:rPr>
          <w:b w:val="0"/>
          <w:bCs w:val="0"/>
          <w:noProof/>
        </w:rPr>
      </w:pPr>
      <w:bookmarkStart w:id="89" w:name="_Toc194395163"/>
      <w:bookmarkStart w:id="90" w:name="_Toc198637620"/>
      <w:bookmarkStart w:id="91" w:name="_Toc235521682"/>
      <w:r w:rsidRPr="5A453408">
        <w:rPr>
          <w:noProof/>
        </w:rPr>
        <w:t>Neobičajno nizka ponudba</w:t>
      </w:r>
      <w:bookmarkEnd w:id="89"/>
      <w:bookmarkEnd w:id="90"/>
      <w:bookmarkEnd w:id="91"/>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7F402ABF" w14:textId="77777777" w:rsidR="0009647A" w:rsidRPr="006B2E0A" w:rsidRDefault="1458AE59" w:rsidP="0009647A">
      <w:pPr>
        <w:pStyle w:val="Heading3"/>
        <w:rPr>
          <w:b w:val="0"/>
          <w:bCs w:val="0"/>
          <w:noProof/>
        </w:rPr>
      </w:pPr>
      <w:bookmarkStart w:id="92" w:name="_Toc198637623"/>
      <w:bookmarkStart w:id="93" w:name="_Toc235521683"/>
      <w:r w:rsidRPr="5A453408">
        <w:rPr>
          <w:noProof/>
        </w:rPr>
        <w:t>Uporaba zmogljivosti drugih subjektov</w:t>
      </w:r>
      <w:bookmarkEnd w:id="92"/>
      <w:bookmarkEnd w:id="93"/>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w:t>
      </w:r>
      <w:r w:rsidRPr="006B2E0A">
        <w:rPr>
          <w:rFonts w:ascii="Aptos" w:hAnsi="Aptos"/>
          <w:iCs/>
          <w:noProof/>
        </w:rPr>
        <w:lastRenderedPageBreak/>
        <w:t xml:space="preserve">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Heading3"/>
        <w:rPr>
          <w:b w:val="0"/>
          <w:bCs w:val="0"/>
          <w:noProof/>
        </w:rPr>
      </w:pPr>
      <w:bookmarkStart w:id="94" w:name="_Toc194395167"/>
      <w:bookmarkStart w:id="95" w:name="_Toc198637624"/>
      <w:bookmarkStart w:id="96" w:name="_Toc235521684"/>
      <w:r w:rsidRPr="5A453408">
        <w:rPr>
          <w:noProof/>
        </w:rPr>
        <w:t>Alternativne ponudbe in variante ponudbe</w:t>
      </w:r>
      <w:bookmarkEnd w:id="94"/>
      <w:bookmarkEnd w:id="95"/>
      <w:bookmarkEnd w:id="96"/>
    </w:p>
    <w:p w14:paraId="6CF1ED27" w14:textId="77777777" w:rsidR="0009647A" w:rsidRPr="006B2E0A" w:rsidRDefault="0009647A" w:rsidP="0009647A">
      <w:pPr>
        <w:rPr>
          <w:rFonts w:ascii="Aptos" w:hAnsi="Aptos"/>
        </w:rPr>
      </w:pPr>
    </w:p>
    <w:p w14:paraId="1823D2F4" w14:textId="77777777" w:rsidR="0009647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6B2E0A" w:rsidRDefault="1458AE59" w:rsidP="0009647A">
      <w:pPr>
        <w:pStyle w:val="Heading3"/>
        <w:tabs>
          <w:tab w:val="clear" w:pos="720"/>
        </w:tabs>
        <w:rPr>
          <w:b w:val="0"/>
          <w:bCs w:val="0"/>
          <w:noProof/>
        </w:rPr>
      </w:pPr>
      <w:bookmarkStart w:id="97" w:name="_Toc198637625"/>
      <w:bookmarkStart w:id="98" w:name="_Toc235521685"/>
      <w:r w:rsidRPr="5A453408">
        <w:rPr>
          <w:noProof/>
        </w:rPr>
        <w:t>Oblika ponudbe</w:t>
      </w:r>
      <w:bookmarkEnd w:id="97"/>
      <w:bookmarkEnd w:id="98"/>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Heading3"/>
        <w:rPr>
          <w:b w:val="0"/>
          <w:bCs w:val="0"/>
        </w:rPr>
      </w:pPr>
      <w:bookmarkStart w:id="99" w:name="_Toc198637626"/>
      <w:bookmarkStart w:id="100" w:name="_Toc235521686"/>
      <w:r>
        <w:t>Samo ena ponudba od vsakega ponudnika</w:t>
      </w:r>
      <w:bookmarkEnd w:id="99"/>
      <w:bookmarkEnd w:id="100"/>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Heading3"/>
        <w:tabs>
          <w:tab w:val="clear" w:pos="720"/>
        </w:tabs>
        <w:rPr>
          <w:b w:val="0"/>
          <w:bCs w:val="0"/>
          <w:noProof/>
        </w:rPr>
      </w:pPr>
      <w:bookmarkStart w:id="101" w:name="_Toc224527388"/>
      <w:bookmarkStart w:id="102" w:name="_Toc194395170"/>
      <w:bookmarkStart w:id="103" w:name="_Toc198637627"/>
      <w:bookmarkStart w:id="104" w:name="_Toc235521687"/>
      <w:r w:rsidRPr="5A453408">
        <w:rPr>
          <w:noProof/>
        </w:rPr>
        <w:t>Veljavnost ponudb</w:t>
      </w:r>
      <w:bookmarkEnd w:id="101"/>
      <w:bookmarkEnd w:id="102"/>
      <w:bookmarkEnd w:id="103"/>
      <w:bookmarkEnd w:id="104"/>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Heading3"/>
        <w:tabs>
          <w:tab w:val="clear" w:pos="720"/>
        </w:tabs>
        <w:rPr>
          <w:b w:val="0"/>
          <w:bCs w:val="0"/>
          <w:noProof/>
        </w:rPr>
      </w:pPr>
      <w:bookmarkStart w:id="105" w:name="_Toc198637628"/>
      <w:bookmarkStart w:id="106" w:name="_Toc235521688"/>
      <w:r w:rsidRPr="5A453408">
        <w:rPr>
          <w:noProof/>
        </w:rPr>
        <w:t>Izločitev ponudbe</w:t>
      </w:r>
      <w:bookmarkEnd w:id="105"/>
      <w:bookmarkEnd w:id="106"/>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pPr>
        <w:numPr>
          <w:ilvl w:val="0"/>
          <w:numId w:val="10"/>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0BD9C246" w:rsidR="0009647A" w:rsidRPr="006B2E0A" w:rsidRDefault="0009647A">
      <w:pPr>
        <w:numPr>
          <w:ilvl w:val="0"/>
          <w:numId w:val="10"/>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Dokumentacije v zvezi z oddajo javnega naročila;</w:t>
      </w:r>
    </w:p>
    <w:p w14:paraId="6093EAC8" w14:textId="77777777" w:rsidR="0009647A" w:rsidRPr="006B2E0A" w:rsidRDefault="0009647A">
      <w:pPr>
        <w:numPr>
          <w:ilvl w:val="0"/>
          <w:numId w:val="10"/>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31AD6145" w14:textId="77777777" w:rsidR="0009647A" w:rsidRDefault="0009647A" w:rsidP="0009647A">
      <w:pPr>
        <w:spacing w:line="280" w:lineRule="atLeast"/>
        <w:contextualSpacing/>
        <w:rPr>
          <w:rFonts w:ascii="Aptos" w:hAnsi="Aptos" w:cs="Calibri"/>
          <w:noProof/>
          <w:szCs w:val="20"/>
        </w:rPr>
      </w:pPr>
    </w:p>
    <w:p w14:paraId="07757832" w14:textId="77777777" w:rsidR="00EB1EB9" w:rsidRDefault="00EB1EB9" w:rsidP="0009647A">
      <w:pPr>
        <w:spacing w:line="280" w:lineRule="atLeast"/>
        <w:contextualSpacing/>
        <w:rPr>
          <w:rFonts w:ascii="Aptos" w:hAnsi="Aptos" w:cs="Calibri"/>
          <w:noProof/>
          <w:szCs w:val="20"/>
        </w:rPr>
      </w:pPr>
    </w:p>
    <w:p w14:paraId="778F80A5" w14:textId="77777777" w:rsidR="00EB1EB9" w:rsidRDefault="00EB1EB9" w:rsidP="0009647A">
      <w:pPr>
        <w:spacing w:line="280" w:lineRule="atLeast"/>
        <w:contextualSpacing/>
        <w:rPr>
          <w:rFonts w:ascii="Aptos" w:hAnsi="Aptos" w:cs="Calibri"/>
          <w:noProof/>
          <w:szCs w:val="20"/>
        </w:rPr>
      </w:pPr>
    </w:p>
    <w:p w14:paraId="62CDAC57" w14:textId="77777777" w:rsidR="00EB1EB9" w:rsidRDefault="00EB1EB9"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Heading2"/>
      </w:pPr>
      <w:bookmarkStart w:id="107" w:name="_Toc198637629"/>
      <w:bookmarkStart w:id="108" w:name="_Toc235521689"/>
      <w:r w:rsidRPr="5A453408">
        <w:lastRenderedPageBreak/>
        <w:t>Dokumenti v ponudbeni dokumentaciji</w:t>
      </w:r>
      <w:bookmarkEnd w:id="107"/>
      <w:bookmarkEnd w:id="108"/>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61023312" w14:textId="77777777" w:rsidR="00B7642F" w:rsidRPr="009F6807" w:rsidRDefault="00B7642F" w:rsidP="00B7642F">
      <w:pPr>
        <w:spacing w:line="276" w:lineRule="auto"/>
        <w:rPr>
          <w:rFonts w:ascii="Aptos" w:hAnsi="Aptos"/>
          <w:b/>
          <w:noProof/>
          <w:szCs w:val="20"/>
        </w:rPr>
      </w:pPr>
      <w:r w:rsidRPr="009F6807">
        <w:rPr>
          <w:rFonts w:ascii="Aptos" w:hAnsi="Aptos"/>
          <w:b/>
          <w:noProof/>
          <w:szCs w:val="20"/>
        </w:rPr>
        <w:t>V del »Predračun« pa naloži obrazec Predračuna</w:t>
      </w:r>
      <w:r>
        <w:rPr>
          <w:rFonts w:ascii="Aptos" w:hAnsi="Aptos"/>
          <w:b/>
          <w:noProof/>
          <w:szCs w:val="20"/>
        </w:rPr>
        <w:t xml:space="preserve"> </w:t>
      </w:r>
      <w:r w:rsidRPr="009F6807">
        <w:rPr>
          <w:rFonts w:ascii="Aptos" w:hAnsi="Aptos"/>
          <w:b/>
          <w:noProof/>
          <w:szCs w:val="20"/>
        </w:rPr>
        <w:t>(OBR-3), zahtevan v točki 4.2.</w:t>
      </w:r>
      <w:r>
        <w:rPr>
          <w:rFonts w:ascii="Aptos" w:hAnsi="Aptos"/>
          <w:b/>
          <w:noProof/>
          <w:szCs w:val="20"/>
        </w:rPr>
        <w:t>3</w:t>
      </w:r>
      <w:r w:rsidRPr="009F6807">
        <w:rPr>
          <w:rFonts w:ascii="Aptos" w:hAnsi="Aptos"/>
          <w:b/>
          <w:noProof/>
          <w:szCs w:val="20"/>
        </w:rPr>
        <w:t xml:space="preserve"> Dokumentacije v zvezi z oddajo javnega naročila v obliki word, excel a</w:t>
      </w:r>
      <w:r>
        <w:rPr>
          <w:rFonts w:ascii="Aptos" w:hAnsi="Aptos"/>
          <w:b/>
          <w:noProof/>
          <w:szCs w:val="20"/>
        </w:rPr>
        <w:t>l</w:t>
      </w:r>
      <w:r w:rsidRPr="009F6807">
        <w:rPr>
          <w:rFonts w:ascii="Aptos" w:hAnsi="Aptos"/>
          <w:b/>
          <w:noProof/>
          <w:szCs w:val="20"/>
        </w:rPr>
        <w:t xml:space="preserve">i pdf. </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21CEBD93" w:rsidR="0009647A" w:rsidRPr="006B2E0A" w:rsidRDefault="0009647A" w:rsidP="0009647A">
      <w:pPr>
        <w:spacing w:line="280" w:lineRule="exact"/>
        <w:rPr>
          <w:rFonts w:ascii="Aptos" w:hAnsi="Aptos"/>
          <w:b/>
          <w:noProof/>
        </w:rPr>
      </w:pPr>
      <w:r w:rsidRPr="00742552">
        <w:rPr>
          <w:rFonts w:ascii="Aptos" w:hAnsi="Aptos"/>
          <w:b/>
          <w:noProof/>
        </w:rPr>
        <w:t>Ponudnik mora predložiti tudi ostale dokumente, ki so zahtevani v točkah od 4.2.1 do 4.2.1</w:t>
      </w:r>
      <w:r w:rsidR="00DE775E" w:rsidRPr="00742552">
        <w:rPr>
          <w:rFonts w:ascii="Aptos" w:hAnsi="Aptos"/>
          <w:b/>
          <w:noProof/>
        </w:rPr>
        <w:t>3</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42AB20D0" w14:textId="7CF07B01" w:rsidR="00A24DE2" w:rsidRPr="00460B71" w:rsidRDefault="63A89727" w:rsidP="00F750D2">
      <w:pPr>
        <w:pStyle w:val="Heading3"/>
      </w:pPr>
      <w:bookmarkStart w:id="109" w:name="_Toc128383622"/>
      <w:bookmarkStart w:id="110" w:name="_Toc235521690"/>
      <w:bookmarkEnd w:id="34"/>
      <w:bookmarkEnd w:id="35"/>
      <w:bookmarkEnd w:id="36"/>
      <w:bookmarkEnd w:id="37"/>
      <w:bookmarkEnd w:id="38"/>
      <w:r w:rsidRPr="00BF5F70">
        <w:rPr>
          <w:noProof/>
        </w:rPr>
        <w:t>Podatki o ponudniku</w:t>
      </w:r>
      <w:r w:rsidR="1A3E0C85" w:rsidRPr="00BF5F70">
        <w:rPr>
          <w:noProof/>
        </w:rPr>
        <w:t xml:space="preserve"> </w:t>
      </w:r>
      <w:r w:rsidR="3F6EDD2D" w:rsidRPr="00BF5F70">
        <w:rPr>
          <w:noProof/>
        </w:rPr>
        <w:t>(</w:t>
      </w:r>
      <w:r w:rsidR="23115FA5" w:rsidRPr="00BF5F70">
        <w:rPr>
          <w:noProof/>
        </w:rPr>
        <w:t>OBR-1)</w:t>
      </w:r>
      <w:bookmarkStart w:id="111" w:name="_Toc126544260"/>
      <w:bookmarkStart w:id="112" w:name="_Toc135543643"/>
      <w:bookmarkStart w:id="113" w:name="_Toc145817410"/>
      <w:bookmarkStart w:id="114" w:name="_Toc224527392"/>
      <w:bookmarkEnd w:id="109"/>
      <w:bookmarkEnd w:id="110"/>
      <w:r w:rsidR="00A24DE2" w:rsidRPr="00BF5F70">
        <w:rPr>
          <w:noProof/>
        </w:rPr>
        <w:t xml:space="preserve"> </w:t>
      </w:r>
    </w:p>
    <w:p w14:paraId="7AFD7299" w14:textId="566DE993" w:rsidR="0009647A" w:rsidRPr="00BF5F70" w:rsidRDefault="249E4423" w:rsidP="0009647A">
      <w:pPr>
        <w:pStyle w:val="Heading3"/>
        <w:rPr>
          <w:noProof/>
        </w:rPr>
      </w:pPr>
      <w:bookmarkStart w:id="115" w:name="_Toc97705408"/>
      <w:bookmarkStart w:id="116" w:name="_Toc194395173"/>
      <w:bookmarkStart w:id="117" w:name="_Toc235521691"/>
      <w:r w:rsidRPr="00BF5F70">
        <w:rPr>
          <w:noProof/>
        </w:rPr>
        <w:t>Izjava o sprejemanju pogojev javnega naročila (OBR-2)</w:t>
      </w:r>
      <w:bookmarkStart w:id="118" w:name="_Toc425329038"/>
      <w:bookmarkStart w:id="119" w:name="_Toc509387562"/>
      <w:bookmarkStart w:id="120" w:name="_Hlk194648185"/>
      <w:bookmarkStart w:id="121" w:name="_Hlk128472992"/>
      <w:bookmarkEnd w:id="111"/>
      <w:bookmarkEnd w:id="112"/>
      <w:bookmarkEnd w:id="113"/>
      <w:bookmarkEnd w:id="114"/>
      <w:bookmarkEnd w:id="115"/>
      <w:bookmarkEnd w:id="116"/>
      <w:bookmarkEnd w:id="117"/>
    </w:p>
    <w:p w14:paraId="0971A1A1" w14:textId="2FF4F161" w:rsidR="0009647A" w:rsidRPr="00BF5F70" w:rsidRDefault="1458AE59" w:rsidP="5A453408">
      <w:pPr>
        <w:pStyle w:val="Heading3"/>
        <w:rPr>
          <w:noProof/>
        </w:rPr>
      </w:pPr>
      <w:bookmarkStart w:id="122" w:name="_Toc235521692"/>
      <w:r w:rsidRPr="00BF5F70">
        <w:rPr>
          <w:noProof/>
        </w:rPr>
        <w:t>Predračun (OBR-3)</w:t>
      </w:r>
      <w:bookmarkEnd w:id="122"/>
    </w:p>
    <w:p w14:paraId="78CF8CF1" w14:textId="0FD8383A" w:rsidR="006136EE" w:rsidRDefault="2B00A8CD" w:rsidP="006136EE">
      <w:pPr>
        <w:pStyle w:val="Heading3"/>
        <w:rPr>
          <w:noProof/>
        </w:rPr>
      </w:pPr>
      <w:bookmarkStart w:id="123" w:name="_Toc235521693"/>
      <w:bookmarkStart w:id="124" w:name="_Toc128383633"/>
      <w:bookmarkEnd w:id="118"/>
      <w:bookmarkEnd w:id="119"/>
      <w:bookmarkEnd w:id="120"/>
      <w:bookmarkEnd w:id="121"/>
      <w:r w:rsidRPr="00BF5F70">
        <w:rPr>
          <w:noProof/>
        </w:rPr>
        <w:t xml:space="preserve">Izjava o </w:t>
      </w:r>
      <w:r w:rsidR="00D03807" w:rsidRPr="00BF5F70">
        <w:rPr>
          <w:noProof/>
        </w:rPr>
        <w:t xml:space="preserve">sposobnosti in neobstoju izključitvnih razlogov </w:t>
      </w:r>
      <w:r w:rsidRPr="00BF5F70">
        <w:rPr>
          <w:noProof/>
        </w:rPr>
        <w:t>(OBR-</w:t>
      </w:r>
      <w:r w:rsidR="00D4015E" w:rsidRPr="00BF5F70">
        <w:rPr>
          <w:noProof/>
        </w:rPr>
        <w:t>4</w:t>
      </w:r>
      <w:r w:rsidRPr="00BF5F70">
        <w:rPr>
          <w:noProof/>
        </w:rPr>
        <w:t>)</w:t>
      </w:r>
      <w:bookmarkEnd w:id="123"/>
    </w:p>
    <w:p w14:paraId="7728B3BF" w14:textId="77777777" w:rsidR="005D65B2" w:rsidRDefault="005D65B2" w:rsidP="005D65B2"/>
    <w:p w14:paraId="44003061" w14:textId="77777777" w:rsidR="005D65B2" w:rsidRDefault="005D65B2" w:rsidP="005D65B2">
      <w:pPr>
        <w:pStyle w:val="Heading3"/>
        <w:spacing w:before="0" w:after="0" w:line="276" w:lineRule="auto"/>
        <w:rPr>
          <w:b w:val="0"/>
          <w:bCs w:val="0"/>
        </w:rPr>
      </w:pPr>
      <w:bookmarkStart w:id="125" w:name="_Toc201217804"/>
      <w:bookmarkStart w:id="126" w:name="_Toc235521694"/>
      <w:r w:rsidRPr="006F26EB">
        <w:rPr>
          <w:bCs w:val="0"/>
        </w:rPr>
        <w:t>Izjava ponudnika, da je vsa oprema tovarniško nova (OBR-</w:t>
      </w:r>
      <w:r>
        <w:rPr>
          <w:bCs w:val="0"/>
        </w:rPr>
        <w:t>5</w:t>
      </w:r>
      <w:r w:rsidRPr="006F26EB">
        <w:rPr>
          <w:bCs w:val="0"/>
        </w:rPr>
        <w:t>)</w:t>
      </w:r>
      <w:bookmarkEnd w:id="125"/>
      <w:bookmarkEnd w:id="126"/>
    </w:p>
    <w:p w14:paraId="13C394B1" w14:textId="4DC2D48B" w:rsidR="00D03807" w:rsidRPr="00DE775E" w:rsidRDefault="00D03807" w:rsidP="00D03807">
      <w:pPr>
        <w:pStyle w:val="Heading3"/>
        <w:rPr>
          <w:b w:val="0"/>
          <w:bCs w:val="0"/>
          <w:noProof/>
          <w:szCs w:val="20"/>
        </w:rPr>
      </w:pPr>
      <w:bookmarkStart w:id="127" w:name="_Toc164837911"/>
      <w:bookmarkStart w:id="128" w:name="_Toc235521695"/>
      <w:r w:rsidRPr="00BF5F70">
        <w:rPr>
          <w:bCs w:val="0"/>
          <w:noProof/>
          <w:szCs w:val="20"/>
        </w:rPr>
        <w:t>Izjava</w:t>
      </w:r>
      <w:r w:rsidRPr="00BF5F70">
        <w:rPr>
          <w:szCs w:val="20"/>
        </w:rPr>
        <w:t xml:space="preserve"> </w:t>
      </w:r>
      <w:r w:rsidRPr="00BF5F70">
        <w:rPr>
          <w:bCs w:val="0"/>
          <w:noProof/>
          <w:szCs w:val="20"/>
        </w:rPr>
        <w:t xml:space="preserve">o garancijski dobi, nadomestnih delih in servisni službi </w:t>
      </w:r>
      <w:r w:rsidRPr="00DE775E">
        <w:rPr>
          <w:bCs w:val="0"/>
          <w:noProof/>
          <w:szCs w:val="20"/>
        </w:rPr>
        <w:t>(OBR-</w:t>
      </w:r>
      <w:r w:rsidR="00C766A9" w:rsidRPr="00DE775E">
        <w:rPr>
          <w:bCs w:val="0"/>
          <w:noProof/>
          <w:szCs w:val="20"/>
        </w:rPr>
        <w:t>6</w:t>
      </w:r>
      <w:r w:rsidRPr="00DE775E">
        <w:rPr>
          <w:bCs w:val="0"/>
          <w:noProof/>
          <w:szCs w:val="20"/>
        </w:rPr>
        <w:t>)</w:t>
      </w:r>
      <w:bookmarkEnd w:id="127"/>
      <w:bookmarkEnd w:id="128"/>
    </w:p>
    <w:p w14:paraId="512C05F1" w14:textId="3AD0146C" w:rsidR="00D03807" w:rsidRPr="00DE775E" w:rsidRDefault="00D03807" w:rsidP="00D03807">
      <w:pPr>
        <w:pStyle w:val="Heading3"/>
        <w:rPr>
          <w:b w:val="0"/>
          <w:noProof/>
          <w:szCs w:val="20"/>
        </w:rPr>
      </w:pPr>
      <w:bookmarkStart w:id="129" w:name="_Toc164837912"/>
      <w:bookmarkStart w:id="130" w:name="_Toc235521696"/>
      <w:r w:rsidRPr="00BF5F70">
        <w:rPr>
          <w:noProof/>
          <w:szCs w:val="20"/>
        </w:rPr>
        <w:t xml:space="preserve">Izjava o </w:t>
      </w:r>
      <w:r w:rsidR="005D65B2">
        <w:rPr>
          <w:noProof/>
          <w:szCs w:val="20"/>
        </w:rPr>
        <w:t>izvedbi šolanja naročnikovih uporabnikov</w:t>
      </w:r>
      <w:r w:rsidRPr="00BF5F70">
        <w:rPr>
          <w:noProof/>
          <w:szCs w:val="20"/>
        </w:rPr>
        <w:t xml:space="preserve"> </w:t>
      </w:r>
      <w:r w:rsidRPr="00DE775E">
        <w:rPr>
          <w:noProof/>
          <w:szCs w:val="20"/>
        </w:rPr>
        <w:t>(OBR-</w:t>
      </w:r>
      <w:r w:rsidR="00DE775E">
        <w:rPr>
          <w:noProof/>
          <w:szCs w:val="20"/>
        </w:rPr>
        <w:t>7</w:t>
      </w:r>
      <w:r w:rsidRPr="00DE775E">
        <w:rPr>
          <w:noProof/>
          <w:szCs w:val="20"/>
        </w:rPr>
        <w:t>)</w:t>
      </w:r>
      <w:bookmarkEnd w:id="129"/>
      <w:bookmarkEnd w:id="130"/>
    </w:p>
    <w:p w14:paraId="5091A7FF" w14:textId="7E6B2A21" w:rsidR="006136EE" w:rsidRPr="00BF5F70" w:rsidRDefault="0035226B" w:rsidP="006136EE">
      <w:pPr>
        <w:pStyle w:val="Heading3"/>
        <w:rPr>
          <w:noProof/>
        </w:rPr>
      </w:pPr>
      <w:bookmarkStart w:id="131" w:name="_Hlk209785672"/>
      <w:bookmarkStart w:id="132" w:name="_Toc235521697"/>
      <w:r w:rsidRPr="00BF5F70">
        <w:rPr>
          <w:noProof/>
        </w:rPr>
        <w:t xml:space="preserve">Izjava </w:t>
      </w:r>
      <w:bookmarkEnd w:id="131"/>
      <w:r w:rsidR="00D4015E" w:rsidRPr="00BF5F70">
        <w:rPr>
          <w:noProof/>
        </w:rPr>
        <w:t xml:space="preserve">proizvajalca opreme ali principala </w:t>
      </w:r>
      <w:r w:rsidR="006136EE" w:rsidRPr="00BF5F70">
        <w:rPr>
          <w:noProof/>
        </w:rPr>
        <w:t>(OBR-</w:t>
      </w:r>
      <w:r w:rsidR="00DE775E">
        <w:rPr>
          <w:noProof/>
        </w:rPr>
        <w:t>8</w:t>
      </w:r>
      <w:r w:rsidR="00D4015E" w:rsidRPr="00BF5F70">
        <w:rPr>
          <w:noProof/>
        </w:rPr>
        <w:t>A ali OBR-</w:t>
      </w:r>
      <w:r w:rsidR="00DE775E">
        <w:rPr>
          <w:noProof/>
        </w:rPr>
        <w:t>8</w:t>
      </w:r>
      <w:r w:rsidR="00D4015E" w:rsidRPr="00BF5F70">
        <w:rPr>
          <w:noProof/>
        </w:rPr>
        <w:t>B</w:t>
      </w:r>
      <w:r w:rsidR="006136EE" w:rsidRPr="00BF5F70">
        <w:rPr>
          <w:noProof/>
        </w:rPr>
        <w:t>)</w:t>
      </w:r>
      <w:bookmarkEnd w:id="132"/>
    </w:p>
    <w:p w14:paraId="2DAFA453" w14:textId="77777777" w:rsidR="00D4015E" w:rsidRDefault="00D4015E" w:rsidP="00D4015E"/>
    <w:p w14:paraId="0ED91B66" w14:textId="70B80CE9" w:rsidR="00D4015E" w:rsidRPr="00D4015E" w:rsidRDefault="00D4015E" w:rsidP="00D4015E">
      <w:pPr>
        <w:rPr>
          <w:rFonts w:ascii="Aptos" w:hAnsi="Aptos"/>
        </w:rPr>
      </w:pPr>
      <w:r w:rsidRPr="00D4015E">
        <w:rPr>
          <w:rFonts w:ascii="Aptos" w:hAnsi="Aptos"/>
        </w:rPr>
        <w:t>V kolikor ponudnik ni hkrati tudi proizvajalec opreme, mora predložiti eno izmed navedenih izjav (OBR-</w:t>
      </w:r>
      <w:r w:rsidR="00D03807">
        <w:rPr>
          <w:rFonts w:ascii="Aptos" w:hAnsi="Aptos"/>
        </w:rPr>
        <w:t>9</w:t>
      </w:r>
      <w:r w:rsidRPr="00D4015E">
        <w:rPr>
          <w:rFonts w:ascii="Aptos" w:hAnsi="Aptos"/>
        </w:rPr>
        <w:t>A ali OBR-</w:t>
      </w:r>
      <w:r w:rsidR="00D03807">
        <w:rPr>
          <w:rFonts w:ascii="Aptos" w:hAnsi="Aptos"/>
        </w:rPr>
        <w:t>9</w:t>
      </w:r>
      <w:r w:rsidRPr="00D4015E">
        <w:rPr>
          <w:rFonts w:ascii="Aptos" w:hAnsi="Aptos"/>
        </w:rPr>
        <w:t xml:space="preserve">B). </w:t>
      </w:r>
    </w:p>
    <w:p w14:paraId="39FCCF0E" w14:textId="77777777" w:rsidR="00D4015E" w:rsidRPr="00D4015E" w:rsidRDefault="00D4015E" w:rsidP="00D4015E">
      <w:pPr>
        <w:rPr>
          <w:rFonts w:ascii="Aptos" w:hAnsi="Aptos"/>
        </w:rPr>
      </w:pPr>
    </w:p>
    <w:p w14:paraId="32A00C00" w14:textId="77777777" w:rsidR="00D4015E" w:rsidRPr="00D4015E" w:rsidRDefault="00D4015E" w:rsidP="00D4015E">
      <w:pPr>
        <w:rPr>
          <w:rFonts w:ascii="Aptos" w:hAnsi="Aptos"/>
        </w:rPr>
      </w:pPr>
      <w:r w:rsidRPr="00D4015E">
        <w:rPr>
          <w:rFonts w:ascii="Aptos" w:hAnsi="Aptos"/>
        </w:rPr>
        <w:t>Če ponudnik predloži izjavo principala, mora poleg te izjave predložiti tudi kopijo pogodbe med principalom in proizvajalcem opreme, iz katere je razvidno, da ima principal popoln dostop do rezervnih delov in nadomestne opreme za ponujeno opremo.</w:t>
      </w:r>
    </w:p>
    <w:p w14:paraId="40F93384" w14:textId="77777777" w:rsidR="00D4015E" w:rsidRPr="00D4015E" w:rsidRDefault="00D4015E" w:rsidP="00D4015E">
      <w:pPr>
        <w:rPr>
          <w:rFonts w:ascii="Aptos" w:hAnsi="Aptos"/>
        </w:rPr>
      </w:pPr>
    </w:p>
    <w:p w14:paraId="333A2ECA" w14:textId="77777777" w:rsidR="00D4015E" w:rsidRPr="00D4015E" w:rsidRDefault="00D4015E" w:rsidP="00D4015E">
      <w:pPr>
        <w:rPr>
          <w:rFonts w:ascii="Aptos" w:hAnsi="Aptos"/>
          <w:bCs/>
        </w:rPr>
      </w:pPr>
      <w:r w:rsidRPr="00D4015E">
        <w:rPr>
          <w:rFonts w:ascii="Aptos" w:hAnsi="Aptos"/>
          <w:b/>
        </w:rPr>
        <w:t>Ta izjava ni potrebna za:</w:t>
      </w:r>
      <w:r w:rsidRPr="00D4015E">
        <w:rPr>
          <w:rFonts w:ascii="Aptos" w:hAnsi="Aptos"/>
        </w:rPr>
        <w:t xml:space="preserve"> instalacijski material, pasivno opremo in ostalo drobno opremo.</w:t>
      </w:r>
    </w:p>
    <w:p w14:paraId="5A21BB12" w14:textId="77777777" w:rsidR="00D4015E" w:rsidRPr="00D4015E" w:rsidRDefault="00D4015E" w:rsidP="00D4015E">
      <w:pPr>
        <w:rPr>
          <w:rFonts w:ascii="Aptos" w:hAnsi="Aptos"/>
        </w:rPr>
      </w:pPr>
    </w:p>
    <w:p w14:paraId="1929197D" w14:textId="41D51073" w:rsidR="00D4015E" w:rsidRDefault="00D4015E" w:rsidP="00D4015E">
      <w:pPr>
        <w:rPr>
          <w:rFonts w:ascii="Aptos" w:hAnsi="Aptos"/>
        </w:rPr>
      </w:pPr>
      <w:r w:rsidRPr="00D4015E">
        <w:rPr>
          <w:rFonts w:ascii="Aptos" w:hAnsi="Aptos"/>
        </w:rPr>
        <w:t>Naročnik si pridržuje pravico, da ponudnika naknadno pozove k dostavi originala dokumenta.</w:t>
      </w:r>
    </w:p>
    <w:p w14:paraId="2AF854DC" w14:textId="50DF5F71" w:rsidR="00961486" w:rsidRPr="00BF5F70" w:rsidRDefault="1816225D" w:rsidP="00961486">
      <w:pPr>
        <w:pStyle w:val="Heading3"/>
        <w:rPr>
          <w:b w:val="0"/>
          <w:bCs w:val="0"/>
          <w:noProof/>
        </w:rPr>
      </w:pPr>
      <w:bookmarkStart w:id="133" w:name="_Toc235521698"/>
      <w:r w:rsidRPr="00BF5F70">
        <w:rPr>
          <w:noProof/>
        </w:rPr>
        <w:t>Izjava o predložitvi garancije za dobro izvedbo pogodbenih obveznosti (OBR-</w:t>
      </w:r>
      <w:r w:rsidR="00DE775E">
        <w:rPr>
          <w:noProof/>
        </w:rPr>
        <w:t>9</w:t>
      </w:r>
      <w:r w:rsidRPr="00BF5F70">
        <w:rPr>
          <w:noProof/>
        </w:rPr>
        <w:t>)</w:t>
      </w:r>
      <w:bookmarkEnd w:id="133"/>
    </w:p>
    <w:p w14:paraId="13DC407C" w14:textId="77777777" w:rsidR="00961486" w:rsidRPr="006A15BB" w:rsidRDefault="00961486" w:rsidP="00961486"/>
    <w:p w14:paraId="794C09F4" w14:textId="3AB0190E" w:rsidR="00B4319B" w:rsidRPr="000F3AD2" w:rsidRDefault="00B4319B" w:rsidP="00B4319B">
      <w:pPr>
        <w:rPr>
          <w:rFonts w:ascii="Aptos" w:hAnsi="Aptos"/>
          <w:szCs w:val="20"/>
        </w:rPr>
      </w:pPr>
      <w:r w:rsidRPr="000F3AD2">
        <w:rPr>
          <w:rFonts w:ascii="Aptos" w:hAnsi="Aptos"/>
          <w:szCs w:val="20"/>
        </w:rPr>
        <w:t xml:space="preserve">Izbrani ponudnik mora (skladno s podano izjavo o predložitvi garancije za dobro izvedbo pogodbenih obveznosti) od prejetja podpisane pogodbe s strani naročnika najpozneje v roku 10 dni, kot pogoj za </w:t>
      </w:r>
      <w:r w:rsidRPr="000F3AD2">
        <w:rPr>
          <w:rFonts w:ascii="Aptos" w:hAnsi="Aptos"/>
          <w:szCs w:val="20"/>
        </w:rPr>
        <w:lastRenderedPageBreak/>
        <w:t xml:space="preserve">veljavnost pogodbe, izročiti naročniku bančno garancijo za dobro izvedbo pogodbenih obveznosti </w:t>
      </w:r>
      <w:r w:rsidRPr="00AB76A1">
        <w:rPr>
          <w:rFonts w:ascii="Aptos" w:hAnsi="Aptos"/>
          <w:szCs w:val="20"/>
        </w:rPr>
        <w:t>(izdano s strani banke ali zavarovalnice</w:t>
      </w:r>
      <w:r w:rsidRPr="007E530D">
        <w:rPr>
          <w:rFonts w:ascii="Aptos" w:hAnsi="Aptos"/>
          <w:szCs w:val="20"/>
        </w:rPr>
        <w:t xml:space="preserve">) v višini </w:t>
      </w:r>
      <w:r w:rsidR="000510DE" w:rsidRPr="007E530D">
        <w:rPr>
          <w:rFonts w:ascii="Aptos" w:hAnsi="Aptos"/>
          <w:szCs w:val="20"/>
          <w:highlight w:val="yellow"/>
        </w:rPr>
        <w:t>5</w:t>
      </w:r>
      <w:r w:rsidR="00D9738B" w:rsidRPr="007E530D">
        <w:rPr>
          <w:rFonts w:ascii="Aptos" w:hAnsi="Aptos"/>
          <w:szCs w:val="20"/>
          <w:highlight w:val="yellow"/>
        </w:rPr>
        <w:t xml:space="preserve"> </w:t>
      </w:r>
      <w:r w:rsidRPr="007E530D">
        <w:rPr>
          <w:rFonts w:ascii="Aptos" w:hAnsi="Aptos"/>
          <w:szCs w:val="20"/>
          <w:highlight w:val="yellow"/>
        </w:rPr>
        <w:t>%</w:t>
      </w:r>
      <w:r w:rsidRPr="00AB76A1">
        <w:rPr>
          <w:rFonts w:ascii="Aptos" w:hAnsi="Aptos"/>
          <w:szCs w:val="20"/>
        </w:rPr>
        <w:t xml:space="preserve"> pogodbene vrednosti, nepreklicno, brezpogojno in plačljivo na prvi poziv naročnika, veljavno še 12 mesecev od dneva veljavnosti pogodbe</w:t>
      </w:r>
      <w:r w:rsidR="0026743E">
        <w:rPr>
          <w:rFonts w:ascii="Aptos" w:hAnsi="Aptos"/>
          <w:szCs w:val="20"/>
        </w:rPr>
        <w:t>.</w:t>
      </w:r>
    </w:p>
    <w:p w14:paraId="7526D398" w14:textId="77777777" w:rsidR="00B4319B" w:rsidRPr="000F3AD2" w:rsidRDefault="00B4319B" w:rsidP="00B4319B">
      <w:pPr>
        <w:rPr>
          <w:rFonts w:ascii="Aptos" w:hAnsi="Aptos"/>
          <w:szCs w:val="20"/>
        </w:rPr>
      </w:pPr>
    </w:p>
    <w:p w14:paraId="6D905518" w14:textId="77777777" w:rsidR="00B4319B" w:rsidRDefault="00B4319B" w:rsidP="00B4319B">
      <w:pPr>
        <w:rPr>
          <w:rFonts w:ascii="Aptos" w:hAnsi="Aptos"/>
          <w:szCs w:val="20"/>
        </w:rPr>
      </w:pPr>
      <w:r w:rsidRPr="000F3AD2">
        <w:rPr>
          <w:rFonts w:ascii="Aptos" w:hAnsi="Aptos"/>
          <w:szCs w:val="2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BC518D6" w14:textId="2B744D25" w:rsidR="00A5350C" w:rsidRPr="00BF5F70" w:rsidRDefault="00A5350C" w:rsidP="00A5350C">
      <w:pPr>
        <w:pStyle w:val="Heading3"/>
        <w:suppressAutoHyphens/>
      </w:pPr>
      <w:bookmarkStart w:id="134" w:name="_Toc235521699"/>
      <w:r w:rsidRPr="00BF5F70">
        <w:t>Izjava o varovanju podatkov (OBR-</w:t>
      </w:r>
      <w:r>
        <w:t>1</w:t>
      </w:r>
      <w:r w:rsidR="00DE775E">
        <w:t>0</w:t>
      </w:r>
      <w:r w:rsidRPr="00BF5F70">
        <w:t>)</w:t>
      </w:r>
      <w:bookmarkEnd w:id="134"/>
    </w:p>
    <w:p w14:paraId="49128A42" w14:textId="1A4C9D90" w:rsidR="00D03807" w:rsidRPr="00BF5F70" w:rsidRDefault="00D03807" w:rsidP="00D03807">
      <w:pPr>
        <w:pStyle w:val="Heading3"/>
        <w:rPr>
          <w:noProof/>
        </w:rPr>
      </w:pPr>
      <w:bookmarkStart w:id="135" w:name="_Toc235521700"/>
      <w:r w:rsidRPr="00BF5F70">
        <w:rPr>
          <w:noProof/>
        </w:rPr>
        <w:t>Vzorec pogodbe (OBR-</w:t>
      </w:r>
      <w:r w:rsidR="00BF5F70">
        <w:rPr>
          <w:noProof/>
        </w:rPr>
        <w:t>1</w:t>
      </w:r>
      <w:r w:rsidR="00DE775E">
        <w:rPr>
          <w:noProof/>
        </w:rPr>
        <w:t>1</w:t>
      </w:r>
      <w:r w:rsidRPr="00BF5F70">
        <w:rPr>
          <w:noProof/>
        </w:rPr>
        <w:t>)</w:t>
      </w:r>
      <w:bookmarkEnd w:id="135"/>
    </w:p>
    <w:p w14:paraId="674EE25C" w14:textId="77777777" w:rsidR="00D03807" w:rsidRPr="00D4015E" w:rsidRDefault="00D03807" w:rsidP="00D03807"/>
    <w:p w14:paraId="584EE233" w14:textId="77777777" w:rsidR="00D03807" w:rsidRDefault="00D03807" w:rsidP="00D03807">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6C47A6C5" w14:textId="68C5A9B2" w:rsidR="00961486" w:rsidRPr="00BF5F70" w:rsidRDefault="1816225D" w:rsidP="00961486">
      <w:pPr>
        <w:pStyle w:val="Heading3"/>
        <w:rPr>
          <w:b w:val="0"/>
          <w:bCs w:val="0"/>
        </w:rPr>
      </w:pPr>
      <w:bookmarkStart w:id="136" w:name="_Toc235521701"/>
      <w:r w:rsidRPr="00BF5F70">
        <w:t>Izjava o posredovanju podatkov o razkritju lastništva ponudnika (OBR-</w:t>
      </w:r>
      <w:r w:rsidR="00BF5F70">
        <w:t>1</w:t>
      </w:r>
      <w:r w:rsidR="00DE775E">
        <w:t>2</w:t>
      </w:r>
      <w:r w:rsidRPr="00BF5F70">
        <w:t>)</w:t>
      </w:r>
      <w:bookmarkEnd w:id="136"/>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3EBAF78" w14:textId="77777777" w:rsidR="00A5350C" w:rsidRPr="00BF5F70" w:rsidRDefault="00A5350C" w:rsidP="00A5350C">
      <w:pPr>
        <w:pStyle w:val="Heading3"/>
        <w:tabs>
          <w:tab w:val="clear" w:pos="720"/>
        </w:tabs>
        <w:rPr>
          <w:b w:val="0"/>
          <w:noProof/>
          <w:szCs w:val="20"/>
        </w:rPr>
      </w:pPr>
      <w:bookmarkStart w:id="137" w:name="_Toc235521702"/>
      <w:r w:rsidRPr="00BF5F70">
        <w:rPr>
          <w:noProof/>
          <w:szCs w:val="20"/>
        </w:rPr>
        <w:t>Dokazila, iz katerih je razvidno izpolnjevanje tehničnih zahtev</w:t>
      </w:r>
      <w:bookmarkEnd w:id="137"/>
    </w:p>
    <w:p w14:paraId="13B77BFE" w14:textId="77777777" w:rsidR="00A5350C" w:rsidRPr="000F3AD2" w:rsidRDefault="00A5350C" w:rsidP="00A5350C">
      <w:pPr>
        <w:rPr>
          <w:rFonts w:ascii="Aptos" w:hAnsi="Aptos"/>
          <w:szCs w:val="20"/>
        </w:rPr>
      </w:pPr>
    </w:p>
    <w:p w14:paraId="371E3DE1" w14:textId="2B37E549" w:rsidR="00EB1EB9" w:rsidRDefault="00EB1EB9" w:rsidP="00EB1EB9">
      <w:pPr>
        <w:rPr>
          <w:rFonts w:ascii="Aptos" w:hAnsi="Aptos"/>
        </w:rPr>
      </w:pPr>
      <w:r w:rsidRPr="00EB1EB9">
        <w:rPr>
          <w:rFonts w:ascii="Aptos" w:hAnsi="Aptos"/>
        </w:rPr>
        <w:t xml:space="preserve">Ponudnik mora v ponudbi predložiti vso potrebno dokumentacijo (v slovenskem ali angleškem jeziku), iz katere je nedvoumno razvidno izpolnjevanje vseh tehničnih zahtev iz </w:t>
      </w:r>
      <w:r>
        <w:rPr>
          <w:rFonts w:ascii="Aptos" w:hAnsi="Aptos"/>
        </w:rPr>
        <w:t xml:space="preserve">točke 3 </w:t>
      </w:r>
      <w:r w:rsidRPr="00EB1EB9">
        <w:rPr>
          <w:rFonts w:ascii="Aptos" w:hAnsi="Aptos"/>
        </w:rPr>
        <w:t xml:space="preserve">dokumentacije v zvezi z oddajo javnega naročila. </w:t>
      </w:r>
    </w:p>
    <w:p w14:paraId="01C7CC87" w14:textId="77777777" w:rsidR="00EB1EB9" w:rsidRDefault="00EB1EB9" w:rsidP="00EB1EB9">
      <w:pPr>
        <w:rPr>
          <w:rFonts w:ascii="Aptos" w:hAnsi="Aptos"/>
        </w:rPr>
      </w:pPr>
    </w:p>
    <w:p w14:paraId="2DC29940" w14:textId="23A16689" w:rsidR="00EB1EB9" w:rsidRPr="000510DE" w:rsidRDefault="00EB1EB9" w:rsidP="00EB1EB9">
      <w:pPr>
        <w:rPr>
          <w:rFonts w:ascii="Aptos" w:hAnsi="Aptos"/>
        </w:rPr>
      </w:pPr>
      <w:r w:rsidRPr="00EB1EB9">
        <w:rPr>
          <w:rFonts w:ascii="Aptos" w:hAnsi="Aptos"/>
        </w:rPr>
        <w:t>Ponudnik mora k ponudbi predložiti uporabniška navodila za vso ponujeno opremo v slovenskem ali angleškem jeziku. Uporabniška navodila so lahko v elektronski obliki v formatu PDF</w:t>
      </w:r>
      <w:r w:rsidRPr="005E1A6F">
        <w:rPr>
          <w:rFonts w:ascii="Aptos" w:hAnsi="Aptos"/>
          <w:color w:val="EE0000"/>
        </w:rPr>
        <w:t xml:space="preserve">. </w:t>
      </w:r>
      <w:r w:rsidR="005E1A6F" w:rsidRPr="000510DE">
        <w:rPr>
          <w:rFonts w:ascii="Aptos" w:hAnsi="Aptos"/>
          <w:highlight w:val="yellow"/>
        </w:rPr>
        <w:t>Dobavljena morajo biti tudi instalacijsko-servisna navodila v elektronski obliki.</w:t>
      </w:r>
    </w:p>
    <w:p w14:paraId="073AEC57" w14:textId="77777777" w:rsidR="00EB1EB9" w:rsidRDefault="00EB1EB9" w:rsidP="00EB1EB9">
      <w:pPr>
        <w:rPr>
          <w:rFonts w:ascii="Aptos" w:hAnsi="Aptos"/>
        </w:rPr>
      </w:pPr>
    </w:p>
    <w:p w14:paraId="5C33C11C" w14:textId="6FD82413" w:rsidR="00EB1EB9" w:rsidRPr="005E1A6F" w:rsidRDefault="00EB1EB9" w:rsidP="00EB1EB9">
      <w:pPr>
        <w:rPr>
          <w:rFonts w:ascii="Aptos" w:hAnsi="Aptos"/>
          <w:strike/>
          <w:color w:val="EE0000"/>
        </w:rPr>
      </w:pPr>
      <w:r w:rsidRPr="000510DE">
        <w:rPr>
          <w:rFonts w:ascii="Aptos" w:hAnsi="Aptos"/>
          <w:strike/>
          <w:color w:val="EE0000"/>
          <w:highlight w:val="yellow"/>
        </w:rPr>
        <w:t>Ob dobavi sistema mora biti dostavljena vsaj ena kopija uporabniških navodil v tiskani obliki.</w:t>
      </w:r>
      <w:r w:rsidRPr="005E1A6F">
        <w:rPr>
          <w:rFonts w:ascii="Aptos" w:hAnsi="Aptos"/>
          <w:strike/>
          <w:color w:val="EE0000"/>
        </w:rPr>
        <w:t xml:space="preserve"> </w:t>
      </w:r>
    </w:p>
    <w:p w14:paraId="5DD4819B" w14:textId="77777777" w:rsidR="00D03807" w:rsidRPr="00BF5F70" w:rsidRDefault="00D03807" w:rsidP="00D03807">
      <w:pPr>
        <w:pStyle w:val="Heading3"/>
        <w:rPr>
          <w:b w:val="0"/>
          <w:bCs w:val="0"/>
          <w:noProof/>
          <w:szCs w:val="20"/>
        </w:rPr>
      </w:pPr>
      <w:bookmarkStart w:id="138" w:name="_toc1958"/>
      <w:bookmarkStart w:id="139" w:name="_Toc159228327"/>
      <w:bookmarkStart w:id="140" w:name="_Toc165356100"/>
      <w:bookmarkStart w:id="141" w:name="_Toc261247511"/>
      <w:bookmarkStart w:id="142" w:name="_Toc164837921"/>
      <w:bookmarkStart w:id="143" w:name="_Toc235521703"/>
      <w:bookmarkStart w:id="144" w:name="_Toc15030896"/>
      <w:bookmarkStart w:id="145" w:name="_Toc218393808"/>
      <w:bookmarkStart w:id="146" w:name="_Toc224527409"/>
      <w:bookmarkEnd w:id="124"/>
      <w:bookmarkEnd w:id="138"/>
      <w:r w:rsidRPr="00BF5F70">
        <w:rPr>
          <w:bCs w:val="0"/>
          <w:noProof/>
          <w:szCs w:val="20"/>
        </w:rPr>
        <w:t>BON-2 ali bančno potrdilo o solventnosti</w:t>
      </w:r>
      <w:bookmarkEnd w:id="139"/>
      <w:bookmarkEnd w:id="140"/>
      <w:bookmarkEnd w:id="141"/>
      <w:bookmarkEnd w:id="142"/>
      <w:bookmarkEnd w:id="143"/>
    </w:p>
    <w:p w14:paraId="3C7CFC16" w14:textId="77777777" w:rsidR="00D03807" w:rsidRPr="000F3AD2" w:rsidRDefault="00D03807" w:rsidP="00D03807">
      <w:pPr>
        <w:rPr>
          <w:rFonts w:ascii="Aptos" w:hAnsi="Aptos"/>
          <w:szCs w:val="20"/>
        </w:rPr>
      </w:pPr>
    </w:p>
    <w:p w14:paraId="21DFBD99" w14:textId="77777777" w:rsidR="00D03807" w:rsidRPr="000F3AD2" w:rsidRDefault="00D03807" w:rsidP="00D03807">
      <w:pPr>
        <w:rPr>
          <w:rFonts w:ascii="Aptos" w:hAnsi="Aptos"/>
          <w:color w:val="000000" w:themeColor="text1"/>
          <w:szCs w:val="20"/>
        </w:rPr>
      </w:pPr>
      <w:r w:rsidRPr="000F3AD2">
        <w:rPr>
          <w:rFonts w:ascii="Aptos" w:hAnsi="Aptos"/>
          <w:color w:val="000000" w:themeColor="text1"/>
          <w:szCs w:val="20"/>
        </w:rPr>
        <w:t xml:space="preserve">Naročnik bo </w:t>
      </w:r>
      <w:r w:rsidRPr="000F3AD2">
        <w:rPr>
          <w:rFonts w:ascii="Aptos" w:hAnsi="Aptos"/>
          <w:b/>
          <w:bCs/>
          <w:color w:val="000000" w:themeColor="text1"/>
          <w:szCs w:val="20"/>
        </w:rPr>
        <w:t>od najugodnejšega ponudnika</w:t>
      </w:r>
      <w:r w:rsidRPr="000F3AD2">
        <w:rPr>
          <w:rFonts w:ascii="Aptos" w:hAnsi="Aptos"/>
          <w:color w:val="000000" w:themeColor="text1"/>
          <w:szCs w:val="20"/>
        </w:rPr>
        <w:t xml:space="preserve"> zahteval predložitev obrazca BON-2 ali bančnega potrdila o solventnosti, ki dokazuje, </w:t>
      </w:r>
      <w:r w:rsidRPr="000F3AD2">
        <w:rPr>
          <w:rFonts w:ascii="Aptos" w:hAnsi="Aptos"/>
          <w:b/>
          <w:bCs/>
          <w:color w:val="000000" w:themeColor="text1"/>
          <w:szCs w:val="20"/>
        </w:rPr>
        <w:t xml:space="preserve">da ponudnik v zadnjih šestih mesecih pred rokom za predložitev ponudb, vključno z dnevom oddaje ponudbe, ni imel blokiranih računov oz. dospelih neporavnanih obveznosti </w:t>
      </w:r>
      <w:r w:rsidRPr="000F3AD2">
        <w:rPr>
          <w:rFonts w:ascii="Aptos" w:hAnsi="Aptos"/>
          <w:b/>
          <w:bCs/>
          <w:color w:val="000000" w:themeColor="text1"/>
          <w:szCs w:val="20"/>
        </w:rPr>
        <w:lastRenderedPageBreak/>
        <w:t>(skupno na vseh računih).</w:t>
      </w:r>
      <w:r w:rsidRPr="000F3AD2">
        <w:rPr>
          <w:rFonts w:ascii="Aptos" w:hAnsi="Aptos"/>
          <w:color w:val="000000" w:themeColor="text1"/>
          <w:szCs w:val="20"/>
        </w:rPr>
        <w:t xml:space="preserve"> V kolikor ima ponudnik več računov, mora v primeru predložitve bančnega potrdila o solventnosti, le-tega predložiti </w:t>
      </w:r>
      <w:r w:rsidRPr="000F3AD2">
        <w:rPr>
          <w:rFonts w:ascii="Aptos" w:hAnsi="Aptos"/>
          <w:b/>
          <w:bCs/>
          <w:color w:val="000000" w:themeColor="text1"/>
          <w:szCs w:val="20"/>
        </w:rPr>
        <w:t>za vse račune</w:t>
      </w:r>
      <w:r w:rsidRPr="000F3AD2">
        <w:rPr>
          <w:rFonts w:ascii="Aptos" w:hAnsi="Aptos"/>
          <w:color w:val="000000" w:themeColor="text1"/>
          <w:szCs w:val="20"/>
        </w:rPr>
        <w:t>.</w:t>
      </w:r>
    </w:p>
    <w:p w14:paraId="1F7955C0" w14:textId="77777777" w:rsidR="00D03807" w:rsidRPr="000F3AD2" w:rsidRDefault="00D03807" w:rsidP="00D03807">
      <w:pPr>
        <w:tabs>
          <w:tab w:val="left" w:pos="0"/>
        </w:tabs>
        <w:rPr>
          <w:rFonts w:ascii="Aptos" w:hAnsi="Aptos"/>
          <w:noProof/>
          <w:szCs w:val="20"/>
        </w:rPr>
      </w:pPr>
    </w:p>
    <w:p w14:paraId="0CDB5EF3" w14:textId="77777777" w:rsidR="00D03807" w:rsidRPr="000F3AD2" w:rsidRDefault="00D03807" w:rsidP="00D03807">
      <w:pPr>
        <w:tabs>
          <w:tab w:val="left" w:pos="0"/>
        </w:tabs>
        <w:rPr>
          <w:rFonts w:ascii="Aptos" w:hAnsi="Aptos" w:cs="Arial"/>
          <w:noProof/>
          <w:szCs w:val="20"/>
        </w:rPr>
      </w:pPr>
      <w:bookmarkStart w:id="147" w:name="_Hlk511217431"/>
      <w:r w:rsidRPr="000F3AD2">
        <w:rPr>
          <w:rFonts w:ascii="Aptos" w:hAnsi="Aptos" w:cs="Arial"/>
          <w:noProof/>
          <w:szCs w:val="20"/>
        </w:rPr>
        <w:t>Naročnik si pridržuje pravico, da ponudnika naknadno pozove k predložitvi originala dokumenta.</w:t>
      </w:r>
      <w:bookmarkEnd w:id="147"/>
    </w:p>
    <w:p w14:paraId="1A5B6A58" w14:textId="10B9EC42" w:rsidR="00D4015E" w:rsidRDefault="00D4015E">
      <w:pPr>
        <w:jc w:val="left"/>
        <w:rPr>
          <w:rFonts w:ascii="Aptos" w:hAnsi="Aptos" w:cs="Arial"/>
          <w:b/>
          <w:bCs/>
          <w:noProof/>
          <w:kern w:val="32"/>
          <w:sz w:val="24"/>
          <w:szCs w:val="32"/>
        </w:rPr>
      </w:pPr>
      <w:bookmarkStart w:id="148" w:name="_Toc194660648"/>
      <w:bookmarkStart w:id="149" w:name="_Hlk106697368"/>
      <w:bookmarkStart w:id="150" w:name="_Toc6200337"/>
      <w:bookmarkStart w:id="151" w:name="_Toc14052257"/>
      <w:bookmarkStart w:id="152" w:name="_Toc14052434"/>
      <w:bookmarkStart w:id="153" w:name="_Toc14055378"/>
      <w:bookmarkStart w:id="154" w:name="_Toc15030897"/>
      <w:bookmarkStart w:id="155" w:name="_Toc224527416"/>
      <w:bookmarkEnd w:id="144"/>
      <w:bookmarkEnd w:id="145"/>
      <w:bookmarkEnd w:id="146"/>
    </w:p>
    <w:p w14:paraId="4842AC2A" w14:textId="0EDD7179" w:rsidR="0065088A" w:rsidRPr="004C0242" w:rsidRDefault="7967625E" w:rsidP="5A453408">
      <w:pPr>
        <w:pStyle w:val="Heading1"/>
        <w:tabs>
          <w:tab w:val="clear" w:pos="716"/>
          <w:tab w:val="num" w:pos="284"/>
        </w:tabs>
        <w:ind w:hanging="716"/>
        <w:rPr>
          <w:rFonts w:ascii="Aptos" w:hAnsi="Aptos"/>
          <w:b/>
          <w:bCs/>
          <w:noProof/>
        </w:rPr>
      </w:pPr>
      <w:bookmarkStart w:id="156" w:name="_Toc235521704"/>
      <w:r w:rsidRPr="004C0242">
        <w:rPr>
          <w:rFonts w:ascii="Aptos" w:hAnsi="Aptos"/>
          <w:b/>
          <w:bCs/>
          <w:noProof/>
        </w:rPr>
        <w:t>MERI</w:t>
      </w:r>
      <w:r w:rsidR="00142946">
        <w:rPr>
          <w:rFonts w:ascii="Aptos" w:hAnsi="Aptos"/>
          <w:b/>
          <w:bCs/>
          <w:noProof/>
        </w:rPr>
        <w:t>LO</w:t>
      </w:r>
      <w:r w:rsidRPr="004C0242">
        <w:rPr>
          <w:rFonts w:ascii="Aptos" w:hAnsi="Aptos"/>
          <w:b/>
          <w:bCs/>
          <w:noProof/>
        </w:rPr>
        <w:t xml:space="preserve"> ZA IZBIRO NAJUGODNEJŠEGA PONUDNIKA</w:t>
      </w:r>
      <w:bookmarkEnd w:id="148"/>
      <w:bookmarkEnd w:id="156"/>
    </w:p>
    <w:p w14:paraId="6814DDC2" w14:textId="77777777" w:rsidR="0041716D" w:rsidRPr="004C0242" w:rsidRDefault="0041716D" w:rsidP="0041716D">
      <w:pPr>
        <w:rPr>
          <w:rFonts w:ascii="Aptos" w:hAnsi="Aptos"/>
        </w:rPr>
      </w:pPr>
    </w:p>
    <w:p w14:paraId="58931772" w14:textId="77777777" w:rsidR="00D4015E" w:rsidRPr="00D4015E" w:rsidRDefault="00D4015E" w:rsidP="00D4015E">
      <w:pPr>
        <w:rPr>
          <w:rFonts w:ascii="Aptos" w:hAnsi="Aptos"/>
        </w:rPr>
      </w:pPr>
      <w:r w:rsidRPr="00D4015E">
        <w:rPr>
          <w:rFonts w:ascii="Aptos" w:hAnsi="Aptos"/>
        </w:rPr>
        <w:t>Naročnik bo izbral najugodnejšega ponudnika na podlagi ekonomsko najugodnejše ponudbe. Najugodnejšega ponudnika, ki bo predložil dopustno ponudbo, se bo izbralo na podlagi najnižje končne cene.</w:t>
      </w:r>
    </w:p>
    <w:p w14:paraId="1DF75558" w14:textId="77777777" w:rsidR="00D4015E" w:rsidRPr="00D4015E" w:rsidRDefault="00D4015E" w:rsidP="00D4015E">
      <w:pPr>
        <w:rPr>
          <w:rFonts w:ascii="Aptos" w:hAnsi="Aptos"/>
        </w:rPr>
      </w:pPr>
    </w:p>
    <w:p w14:paraId="3491DE25" w14:textId="77777777" w:rsidR="00D4015E" w:rsidRPr="00D4015E" w:rsidRDefault="00D4015E" w:rsidP="00D4015E">
      <w:pPr>
        <w:rPr>
          <w:rFonts w:ascii="Aptos" w:hAnsi="Aptos"/>
        </w:rPr>
      </w:pPr>
      <w:r w:rsidRPr="00D4015E">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5B040EBA" w14:textId="77777777" w:rsidR="00D4015E" w:rsidRPr="00D4015E" w:rsidRDefault="00D4015E" w:rsidP="00D4015E">
      <w:pPr>
        <w:rPr>
          <w:rFonts w:ascii="Aptos" w:hAnsi="Aptos"/>
        </w:rPr>
      </w:pPr>
    </w:p>
    <w:tbl>
      <w:tblPr>
        <w:tblW w:w="9230" w:type="dxa"/>
        <w:tblLook w:val="04A0" w:firstRow="1" w:lastRow="0" w:firstColumn="1" w:lastColumn="0" w:noHBand="0" w:noVBand="1"/>
      </w:tblPr>
      <w:tblGrid>
        <w:gridCol w:w="4615"/>
        <w:gridCol w:w="4615"/>
      </w:tblGrid>
      <w:tr w:rsidR="00D4015E" w:rsidRPr="00D4015E" w14:paraId="0F11FD2B" w14:textId="77777777" w:rsidTr="00C777D9">
        <w:trPr>
          <w:trHeight w:val="311"/>
        </w:trPr>
        <w:tc>
          <w:tcPr>
            <w:tcW w:w="4615" w:type="dxa"/>
          </w:tcPr>
          <w:p w14:paraId="45B5D4E1" w14:textId="77777777" w:rsidR="00D4015E" w:rsidRPr="00D4015E" w:rsidRDefault="00D4015E" w:rsidP="00D4015E">
            <w:pPr>
              <w:rPr>
                <w:rFonts w:ascii="Aptos" w:hAnsi="Aptos"/>
                <w:b/>
                <w:bCs/>
              </w:rPr>
            </w:pPr>
            <w:bookmarkStart w:id="157" w:name="_Hlk526408966"/>
            <w:r w:rsidRPr="00D4015E">
              <w:rPr>
                <w:rFonts w:ascii="Aptos" w:hAnsi="Aptos"/>
                <w:b/>
                <w:bCs/>
              </w:rPr>
              <w:t>C = (C</w:t>
            </w:r>
            <w:r w:rsidRPr="00D4015E">
              <w:rPr>
                <w:rFonts w:ascii="Aptos" w:hAnsi="Aptos"/>
                <w:b/>
                <w:bCs/>
                <w:vertAlign w:val="subscript"/>
              </w:rPr>
              <w:t>MIN</w:t>
            </w:r>
            <w:r w:rsidRPr="00D4015E">
              <w:rPr>
                <w:rFonts w:ascii="Aptos" w:hAnsi="Aptos"/>
                <w:b/>
                <w:bCs/>
              </w:rPr>
              <w:t>/C</w:t>
            </w:r>
            <w:r w:rsidRPr="00D4015E">
              <w:rPr>
                <w:rFonts w:ascii="Aptos" w:hAnsi="Aptos"/>
                <w:b/>
                <w:bCs/>
                <w:vertAlign w:val="subscript"/>
              </w:rPr>
              <w:t>PON</w:t>
            </w:r>
            <w:r w:rsidRPr="00D4015E">
              <w:rPr>
                <w:rFonts w:ascii="Aptos" w:hAnsi="Aptos"/>
                <w:b/>
                <w:bCs/>
              </w:rPr>
              <w:t>) x 100</w:t>
            </w:r>
          </w:p>
          <w:p w14:paraId="6BB49760" w14:textId="77777777" w:rsidR="00D4015E" w:rsidRPr="00D4015E" w:rsidRDefault="00D4015E" w:rsidP="00D4015E">
            <w:pPr>
              <w:rPr>
                <w:rFonts w:ascii="Aptos" w:hAnsi="Aptos"/>
              </w:rPr>
            </w:pPr>
          </w:p>
        </w:tc>
        <w:tc>
          <w:tcPr>
            <w:tcW w:w="4615" w:type="dxa"/>
          </w:tcPr>
          <w:p w14:paraId="0A201D56" w14:textId="77777777" w:rsidR="00D4015E" w:rsidRPr="00D4015E" w:rsidRDefault="00D4015E" w:rsidP="00D4015E">
            <w:pPr>
              <w:rPr>
                <w:rFonts w:ascii="Aptos" w:hAnsi="Aptos"/>
              </w:rPr>
            </w:pPr>
            <w:r w:rsidRPr="00D4015E">
              <w:rPr>
                <w:rFonts w:ascii="Aptos" w:hAnsi="Aptos"/>
              </w:rPr>
              <w:t>C = Število točk za merilo »Ponujena cena«</w:t>
            </w:r>
          </w:p>
          <w:p w14:paraId="0D122F9B"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MIN</w:t>
            </w:r>
            <w:r w:rsidRPr="00D4015E">
              <w:rPr>
                <w:rFonts w:ascii="Aptos" w:hAnsi="Aptos"/>
              </w:rPr>
              <w:t> = Najnižja ponujena cena</w:t>
            </w:r>
          </w:p>
          <w:p w14:paraId="0DB90C1A"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PON</w:t>
            </w:r>
            <w:r w:rsidRPr="00D4015E">
              <w:rPr>
                <w:rFonts w:ascii="Aptos" w:hAnsi="Aptos"/>
              </w:rPr>
              <w:t> = Cena, ki se ocenjuje</w:t>
            </w:r>
          </w:p>
        </w:tc>
      </w:tr>
      <w:bookmarkEnd w:id="157"/>
    </w:tbl>
    <w:p w14:paraId="402A052E" w14:textId="77777777" w:rsidR="00D4015E" w:rsidRPr="00D4015E" w:rsidRDefault="00D4015E" w:rsidP="00D4015E">
      <w:pPr>
        <w:rPr>
          <w:rFonts w:ascii="Aptos" w:hAnsi="Aptos"/>
        </w:rPr>
      </w:pPr>
    </w:p>
    <w:p w14:paraId="27159625" w14:textId="77777777" w:rsidR="00D4015E" w:rsidRPr="00D4015E" w:rsidRDefault="00D4015E" w:rsidP="00D4015E">
      <w:pPr>
        <w:rPr>
          <w:rFonts w:ascii="Aptos" w:hAnsi="Aptos"/>
          <w:b/>
        </w:rPr>
      </w:pPr>
      <w:r w:rsidRPr="00D4015E">
        <w:rPr>
          <w:rFonts w:ascii="Aptos" w:hAnsi="Aptos"/>
          <w:b/>
        </w:rPr>
        <w:t>Največje možno število točk pri tem merilu = 100 točk</w:t>
      </w:r>
    </w:p>
    <w:p w14:paraId="03ED38F2" w14:textId="77777777" w:rsidR="00517828" w:rsidRPr="004C0242" w:rsidRDefault="00517828" w:rsidP="0065088A"/>
    <w:p w14:paraId="117224C8" w14:textId="1DD09865" w:rsidR="0065088A" w:rsidRPr="006A15BB" w:rsidRDefault="7967625E" w:rsidP="00A96041">
      <w:pPr>
        <w:pStyle w:val="Heading2"/>
      </w:pPr>
      <w:bookmarkStart w:id="158" w:name="_Toc477422319"/>
      <w:bookmarkStart w:id="159" w:name="_Toc170383338"/>
      <w:bookmarkStart w:id="160" w:name="_Toc176944027"/>
      <w:bookmarkStart w:id="161" w:name="_Toc235521705"/>
      <w:r w:rsidRPr="5A453408">
        <w:t xml:space="preserve">Primer dveh ponudb z enakim </w:t>
      </w:r>
      <w:bookmarkEnd w:id="158"/>
      <w:r w:rsidRPr="5A453408">
        <w:t>rezultatom ocenjevanja</w:t>
      </w:r>
      <w:bookmarkEnd w:id="159"/>
      <w:bookmarkEnd w:id="160"/>
      <w:bookmarkEnd w:id="161"/>
    </w:p>
    <w:p w14:paraId="6999BAC5" w14:textId="77777777" w:rsidR="0065088A" w:rsidRPr="006A15BB" w:rsidRDefault="0065088A" w:rsidP="0065088A"/>
    <w:p w14:paraId="6D95A4BD" w14:textId="77777777" w:rsidR="00D4015E" w:rsidRPr="00D4015E" w:rsidRDefault="00D4015E" w:rsidP="00D4015E">
      <w:pPr>
        <w:spacing w:line="280" w:lineRule="exact"/>
        <w:rPr>
          <w:rFonts w:ascii="Aptos" w:hAnsi="Aptos"/>
          <w:bCs/>
          <w:iCs/>
          <w:noProof/>
        </w:rPr>
      </w:pPr>
      <w:r w:rsidRPr="00D4015E">
        <w:rPr>
          <w:rFonts w:ascii="Aptos" w:hAnsi="Aptos"/>
          <w:bCs/>
          <w:iCs/>
          <w:noProof/>
        </w:rPr>
        <w:t>V primeru, da bosta (bodo) dva ali več ponudnikov ponudili opremo za enako ceno, bo izbran tisti ponudnik, ki bo ponudil daljše garancijsko obdobje. V kolikor bosta 2 ali več ponudnikov ponudili enako garancijsko obdobje, bo izbran tisti ponudnik, ki bo ponudil krajši dobavni rok.</w:t>
      </w:r>
    </w:p>
    <w:p w14:paraId="2CF92E6E" w14:textId="47A9479D" w:rsidR="0098418B" w:rsidRDefault="0098418B">
      <w:pPr>
        <w:jc w:val="left"/>
        <w:rPr>
          <w:rFonts w:ascii="Aptos" w:hAnsi="Aptos" w:cs="Arial"/>
          <w:b/>
          <w:bCs/>
          <w:noProof/>
          <w:kern w:val="32"/>
          <w:sz w:val="24"/>
          <w:szCs w:val="32"/>
        </w:rPr>
      </w:pPr>
      <w:bookmarkStart w:id="162" w:name="_Toc468367668"/>
      <w:bookmarkStart w:id="163" w:name="_Toc4485003"/>
      <w:bookmarkEnd w:id="149"/>
      <w:bookmarkEnd w:id="150"/>
      <w:bookmarkEnd w:id="151"/>
      <w:bookmarkEnd w:id="152"/>
      <w:bookmarkEnd w:id="153"/>
      <w:bookmarkEnd w:id="154"/>
      <w:bookmarkEnd w:id="155"/>
    </w:p>
    <w:p w14:paraId="05869B3B" w14:textId="2201752E" w:rsidR="00F84F51" w:rsidRPr="006A15BB" w:rsidRDefault="249E4423" w:rsidP="5A453408">
      <w:pPr>
        <w:pStyle w:val="Heading1"/>
        <w:tabs>
          <w:tab w:val="clear" w:pos="716"/>
          <w:tab w:val="num" w:pos="284"/>
        </w:tabs>
        <w:ind w:hanging="716"/>
        <w:rPr>
          <w:rFonts w:ascii="Aptos" w:hAnsi="Aptos"/>
          <w:b/>
          <w:bCs/>
          <w:noProof/>
        </w:rPr>
      </w:pPr>
      <w:bookmarkStart w:id="164" w:name="_Toc235521706"/>
      <w:r w:rsidRPr="5A453408">
        <w:rPr>
          <w:rFonts w:ascii="Aptos" w:hAnsi="Aptos"/>
          <w:b/>
          <w:bCs/>
          <w:noProof/>
        </w:rPr>
        <w:t>PRAVNO VARSTVO</w:t>
      </w:r>
      <w:bookmarkEnd w:id="164"/>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pPr>
        <w:numPr>
          <w:ilvl w:val="0"/>
          <w:numId w:val="11"/>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019CA55B"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D67095">
        <w:rPr>
          <w:rFonts w:ascii="Aptos" w:hAnsi="Aptos" w:cs="Arial"/>
          <w:noProof/>
          <w:szCs w:val="20"/>
        </w:rPr>
        <w:t>2</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165" w:name="_Toc317268783"/>
      <w:bookmarkStart w:id="166" w:name="_Toc317351950"/>
      <w:bookmarkStart w:id="167" w:name="_Toc317443323"/>
      <w:bookmarkStart w:id="168" w:name="_Toc317443487"/>
      <w:bookmarkStart w:id="169" w:name="_Toc317443671"/>
      <w:bookmarkStart w:id="170" w:name="_Toc317503841"/>
      <w:bookmarkStart w:id="171" w:name="_Toc317503970"/>
      <w:r w:rsidRPr="006A15BB">
        <w:rPr>
          <w:rFonts w:ascii="Aptos" w:hAnsi="Aptos" w:cs="Arial"/>
          <w:bCs/>
          <w:iCs/>
          <w:noProof/>
          <w:szCs w:val="20"/>
        </w:rPr>
        <w:t xml:space="preserve">Zahtevek za revizijo se vloži </w:t>
      </w:r>
      <w:bookmarkEnd w:id="165"/>
      <w:bookmarkEnd w:id="166"/>
      <w:bookmarkEnd w:id="167"/>
      <w:bookmarkEnd w:id="168"/>
      <w:bookmarkEnd w:id="169"/>
      <w:bookmarkEnd w:id="170"/>
      <w:bookmarkEnd w:id="171"/>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Default="001C5DE7" w:rsidP="006D56D9">
      <w:pPr>
        <w:spacing w:line="280" w:lineRule="atLeast"/>
        <w:rPr>
          <w:rFonts w:ascii="Aptos" w:hAnsi="Aptos" w:cs="Arial"/>
          <w:noProof/>
          <w:szCs w:val="20"/>
        </w:rPr>
      </w:pPr>
    </w:p>
    <w:p w14:paraId="147A5C3B" w14:textId="77777777" w:rsidR="003B6607" w:rsidRPr="00D53789" w:rsidRDefault="003B6607" w:rsidP="006D56D9">
      <w:pPr>
        <w:spacing w:line="280" w:lineRule="atLeast"/>
        <w:rPr>
          <w:rFonts w:ascii="Aptos" w:hAnsi="Aptos" w:cs="Arial"/>
          <w:noProof/>
          <w:szCs w:val="20"/>
        </w:rPr>
      </w:pPr>
    </w:p>
    <w:p w14:paraId="07461866" w14:textId="1432FCCB" w:rsidR="00062CCA" w:rsidRDefault="7E79DEF3" w:rsidP="5A453408">
      <w:pPr>
        <w:pStyle w:val="Heading1"/>
        <w:tabs>
          <w:tab w:val="clear" w:pos="716"/>
          <w:tab w:val="num" w:pos="284"/>
        </w:tabs>
        <w:spacing w:line="280" w:lineRule="atLeast"/>
        <w:ind w:hanging="716"/>
        <w:rPr>
          <w:rFonts w:ascii="Aptos" w:hAnsi="Aptos"/>
          <w:b/>
          <w:bCs/>
          <w:noProof/>
        </w:rPr>
      </w:pPr>
      <w:bookmarkStart w:id="172" w:name="_Toc128383649"/>
      <w:bookmarkStart w:id="173" w:name="_Toc235521707"/>
      <w:bookmarkEnd w:id="162"/>
      <w:bookmarkEnd w:id="163"/>
      <w:r w:rsidRPr="5A453408">
        <w:rPr>
          <w:rFonts w:ascii="Aptos" w:hAnsi="Aptos"/>
          <w:b/>
          <w:bCs/>
          <w:noProof/>
        </w:rPr>
        <w:t>OBRAZCI</w:t>
      </w:r>
      <w:bookmarkEnd w:id="172"/>
      <w:bookmarkEnd w:id="173"/>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Heading2"/>
        <w:numPr>
          <w:ilvl w:val="0"/>
          <w:numId w:val="0"/>
        </w:numPr>
        <w:jc w:val="center"/>
      </w:pPr>
      <w:bookmarkStart w:id="174" w:name="_Toc128383650"/>
      <w:bookmarkStart w:id="175" w:name="_Toc235521708"/>
      <w:r w:rsidRPr="5A453408">
        <w:t>Podatki o ponudniku</w:t>
      </w:r>
      <w:bookmarkEnd w:id="174"/>
      <w:bookmarkEnd w:id="175"/>
    </w:p>
    <w:p w14:paraId="25FEF0AF" w14:textId="2CE4E359"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6E28AD">
        <w:rPr>
          <w:rFonts w:ascii="Aptos" w:hAnsi="Aptos"/>
          <w:b/>
          <w:noProof/>
        </w:rPr>
        <w:t>JN-B11</w:t>
      </w:r>
      <w:r w:rsidR="005D65B2">
        <w:rPr>
          <w:rFonts w:ascii="Aptos" w:hAnsi="Aptos"/>
          <w:b/>
          <w:noProof/>
        </w:rPr>
        <w:t>26</w:t>
      </w:r>
    </w:p>
    <w:p w14:paraId="40642F08" w14:textId="77777777" w:rsidR="00E06B10" w:rsidRPr="006A15BB" w:rsidRDefault="00E06B10" w:rsidP="00E06B10">
      <w:pPr>
        <w:jc w:val="center"/>
        <w:rPr>
          <w:rFonts w:ascii="Aptos" w:hAnsi="Aptos"/>
          <w:b/>
          <w:noProof/>
        </w:rPr>
      </w:pPr>
    </w:p>
    <w:p w14:paraId="3A307DAA" w14:textId="7C486CEA" w:rsidR="005D65B2" w:rsidRPr="000F3AD2" w:rsidRDefault="00D67095" w:rsidP="005D65B2">
      <w:pPr>
        <w:jc w:val="center"/>
        <w:rPr>
          <w:rFonts w:ascii="Aptos" w:hAnsi="Aptos" w:cs="Arial"/>
          <w:b/>
          <w:bCs/>
          <w:noProof/>
          <w:szCs w:val="20"/>
        </w:rPr>
      </w:pPr>
      <w:r w:rsidRPr="000F3AD2">
        <w:rPr>
          <w:rFonts w:ascii="Aptos" w:hAnsi="Aptos" w:cs="Arial"/>
          <w:b/>
          <w:bCs/>
          <w:szCs w:val="20"/>
        </w:rPr>
        <w:t xml:space="preserve">Predmet: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p>
    <w:p w14:paraId="1D983AD8" w14:textId="7151BBD8" w:rsidR="00E06B10" w:rsidRPr="006A15BB" w:rsidRDefault="00E06B10" w:rsidP="005D65B2">
      <w:pPr>
        <w:ind w:right="216"/>
        <w:jc w:val="center"/>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34911CC" w:rsidR="00E06B10" w:rsidRPr="006A15BB" w:rsidRDefault="00E06B10" w:rsidP="00A25AC2">
            <w:pPr>
              <w:rPr>
                <w:rFonts w:ascii="Aptos" w:hAnsi="Aptos" w:cs="Arial"/>
                <w:noProof/>
                <w:sz w:val="18"/>
              </w:rPr>
            </w:pPr>
            <w:r w:rsidRPr="006A15BB">
              <w:rPr>
                <w:rFonts w:ascii="Aptos" w:hAnsi="Aptos" w:cs="Arial"/>
                <w:noProof/>
                <w:sz w:val="18"/>
              </w:rPr>
              <w:t>KONTAK</w:t>
            </w:r>
            <w:r w:rsidR="0083770B">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64E3D059" w14:textId="6E4E625C" w:rsidR="00893E18" w:rsidRPr="006A15BB" w:rsidRDefault="00893E18"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616B2211" w14:textId="77777777" w:rsidR="00893E18" w:rsidRDefault="00893E18" w:rsidP="00E06B10">
      <w:pPr>
        <w:jc w:val="right"/>
        <w:rPr>
          <w:rFonts w:ascii="Aptos" w:hAnsi="Aptos"/>
          <w:b/>
          <w:noProof/>
        </w:rPr>
      </w:pPr>
    </w:p>
    <w:p w14:paraId="14BB20E5" w14:textId="7021F2C3"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Heading2"/>
        <w:numPr>
          <w:ilvl w:val="0"/>
          <w:numId w:val="0"/>
        </w:numPr>
        <w:jc w:val="center"/>
      </w:pPr>
      <w:bookmarkStart w:id="176" w:name="_Toc128383652"/>
      <w:bookmarkStart w:id="177" w:name="_Toc235521709"/>
      <w:r w:rsidRPr="5A453408">
        <w:t>Izjava o sprejem</w:t>
      </w:r>
      <w:r w:rsidR="5362E807" w:rsidRPr="5A453408">
        <w:t>anju</w:t>
      </w:r>
      <w:r w:rsidRPr="5A453408">
        <w:t xml:space="preserve"> pogojev javnega naročila</w:t>
      </w:r>
      <w:bookmarkEnd w:id="176"/>
      <w:bookmarkEnd w:id="177"/>
    </w:p>
    <w:p w14:paraId="047FD8B2" w14:textId="6CD0E39B"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6E28AD">
        <w:rPr>
          <w:rFonts w:ascii="Aptos" w:hAnsi="Aptos"/>
          <w:b/>
          <w:noProof/>
        </w:rPr>
        <w:t>JN-B11</w:t>
      </w:r>
      <w:r w:rsidR="005D65B2">
        <w:rPr>
          <w:rFonts w:ascii="Aptos" w:hAnsi="Aptos"/>
          <w:b/>
          <w:noProof/>
        </w:rPr>
        <w:t>26</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6E55D463" w14:textId="5BFD663B" w:rsidR="00D67095" w:rsidRPr="000F3AD2" w:rsidRDefault="00E06B10" w:rsidP="00D67095">
      <w:pPr>
        <w:ind w:right="216"/>
        <w:jc w:val="left"/>
        <w:rPr>
          <w:rFonts w:ascii="Aptos" w:hAnsi="Aptos" w:cs="Arial"/>
          <w:b/>
          <w:bCs/>
          <w:szCs w:val="20"/>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zapredložitev ponudbe za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r w:rsidR="00D67095">
        <w:rPr>
          <w:rFonts w:ascii="Aptos" w:hAnsi="Aptos" w:cs="Arial"/>
          <w:b/>
          <w:bCs/>
          <w:szCs w:val="20"/>
        </w:rPr>
        <w:t>.</w:t>
      </w:r>
    </w:p>
    <w:p w14:paraId="3E337F05" w14:textId="76A0EB15" w:rsidR="00E06B10" w:rsidRDefault="00E06B10" w:rsidP="00D67095">
      <w:pPr>
        <w:spacing w:line="280" w:lineRule="atLeast"/>
        <w:ind w:right="216"/>
        <w:rPr>
          <w:rFonts w:ascii="Aptos" w:hAnsi="Aptos" w:cs="Arial"/>
          <w:b/>
          <w:bCs/>
        </w:rPr>
      </w:pPr>
    </w:p>
    <w:p w14:paraId="3C066B3B" w14:textId="77777777" w:rsidR="005D65B2" w:rsidRDefault="005D65B2" w:rsidP="00D67095">
      <w:pPr>
        <w:spacing w:line="280" w:lineRule="atLeast"/>
        <w:ind w:right="216"/>
        <w:rPr>
          <w:rFonts w:ascii="Aptos" w:hAnsi="Aptos" w:cs="Arial"/>
          <w:b/>
          <w:bCs/>
        </w:rPr>
      </w:pPr>
    </w:p>
    <w:p w14:paraId="3FEAE1F0" w14:textId="77777777" w:rsidR="00062CCA" w:rsidRDefault="00062CCA" w:rsidP="00062CCA">
      <w:pPr>
        <w:spacing w:line="280" w:lineRule="atLeast"/>
        <w:rPr>
          <w:rFonts w:ascii="Aptos" w:hAnsi="Aptos"/>
        </w:rPr>
      </w:pPr>
      <w:r w:rsidRPr="006A15BB">
        <w:rPr>
          <w:rFonts w:ascii="Aptos" w:hAnsi="Aptos"/>
        </w:rPr>
        <w:t>Pod kazensko in materialno odgovornostjo izjavljamo, da:</w:t>
      </w:r>
    </w:p>
    <w:p w14:paraId="1392C5D2" w14:textId="77777777" w:rsidR="005D65B2" w:rsidRPr="006A15BB" w:rsidRDefault="005D65B2" w:rsidP="00062CCA">
      <w:pPr>
        <w:spacing w:line="280" w:lineRule="atLeast"/>
        <w:rPr>
          <w:rFonts w:ascii="Aptos" w:hAnsi="Aptos"/>
        </w:rPr>
      </w:pPr>
    </w:p>
    <w:p w14:paraId="30EA79B9" w14:textId="77777777" w:rsidR="00062CCA" w:rsidRPr="006A15BB" w:rsidRDefault="00062CCA">
      <w:pPr>
        <w:pStyle w:val="ListParagraph"/>
        <w:numPr>
          <w:ilvl w:val="0"/>
          <w:numId w:val="12"/>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pPr>
        <w:pStyle w:val="ListParagraph"/>
        <w:numPr>
          <w:ilvl w:val="0"/>
          <w:numId w:val="12"/>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pPr>
        <w:pStyle w:val="ListParagraph"/>
        <w:numPr>
          <w:ilvl w:val="0"/>
          <w:numId w:val="12"/>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pPr>
        <w:pStyle w:val="ListParagraph"/>
        <w:numPr>
          <w:ilvl w:val="0"/>
          <w:numId w:val="12"/>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pPr>
        <w:pStyle w:val="ListParagraph"/>
        <w:numPr>
          <w:ilvl w:val="0"/>
          <w:numId w:val="12"/>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30401BA0" w:rsidR="00062CCA" w:rsidRPr="006A15BB" w:rsidRDefault="00062CCA">
      <w:pPr>
        <w:pStyle w:val="ListParagraph"/>
        <w:numPr>
          <w:ilvl w:val="0"/>
          <w:numId w:val="12"/>
        </w:numPr>
        <w:spacing w:line="280" w:lineRule="atLeast"/>
        <w:rPr>
          <w:rFonts w:ascii="Aptos" w:hAnsi="Aptos"/>
        </w:rPr>
      </w:pPr>
      <w:r w:rsidRPr="006A15BB">
        <w:rPr>
          <w:rFonts w:ascii="Aptos" w:hAnsi="Aptos"/>
        </w:rPr>
        <w:t>se v celoti strinjamo in sprejemamo pogoje</w:t>
      </w:r>
      <w:r w:rsidR="00AF08F5">
        <w:rPr>
          <w:rFonts w:ascii="Aptos" w:hAnsi="Aptos"/>
        </w:rPr>
        <w:t xml:space="preserve"> </w:t>
      </w:r>
      <w:r w:rsidRPr="006A15BB">
        <w:rPr>
          <w:rFonts w:ascii="Aptos" w:hAnsi="Aptos"/>
        </w:rPr>
        <w:t>in ostale zahteve naročnika, navedene v tej dokumentaciji v zvezi z oddajo javnega naročila, brez kakršnihkoli omejitev;</w:t>
      </w:r>
    </w:p>
    <w:p w14:paraId="71CC428B" w14:textId="32F5C17C" w:rsidR="00636657" w:rsidRPr="006A15BB" w:rsidRDefault="00636657">
      <w:pPr>
        <w:pStyle w:val="ListParagraph"/>
        <w:numPr>
          <w:ilvl w:val="0"/>
          <w:numId w:val="12"/>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pPr>
        <w:pStyle w:val="ListParagraph"/>
        <w:numPr>
          <w:ilvl w:val="0"/>
          <w:numId w:val="12"/>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pPr>
        <w:pStyle w:val="ListParagraph"/>
        <w:numPr>
          <w:ilvl w:val="0"/>
          <w:numId w:val="12"/>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pPr>
        <w:pStyle w:val="ListParagraph"/>
        <w:numPr>
          <w:ilvl w:val="0"/>
          <w:numId w:val="12"/>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Default="00E06B10" w:rsidP="00E06B10">
      <w:pPr>
        <w:rPr>
          <w:rFonts w:ascii="Aptos" w:hAnsi="Aptos"/>
          <w:noProof/>
        </w:rPr>
      </w:pPr>
    </w:p>
    <w:p w14:paraId="5CC65062" w14:textId="77777777" w:rsidR="005D65B2" w:rsidRDefault="005D65B2" w:rsidP="00E06B10">
      <w:pPr>
        <w:rPr>
          <w:rFonts w:ascii="Aptos" w:hAnsi="Aptos"/>
          <w:noProof/>
        </w:rPr>
      </w:pPr>
    </w:p>
    <w:p w14:paraId="7EBFED1C" w14:textId="77777777" w:rsidR="005D65B2" w:rsidRDefault="005D65B2" w:rsidP="00E06B10">
      <w:pPr>
        <w:rPr>
          <w:rFonts w:ascii="Aptos" w:hAnsi="Aptos"/>
          <w:noProof/>
        </w:rPr>
      </w:pPr>
    </w:p>
    <w:p w14:paraId="08EBE28E" w14:textId="77777777" w:rsidR="005D65B2" w:rsidRDefault="005D65B2" w:rsidP="00E06B10">
      <w:pPr>
        <w:rPr>
          <w:rFonts w:ascii="Aptos" w:hAnsi="Aptos"/>
          <w:noProof/>
        </w:rPr>
      </w:pPr>
    </w:p>
    <w:p w14:paraId="46A97922" w14:textId="77777777" w:rsidR="005D65B2" w:rsidRPr="006A15BB" w:rsidRDefault="005D65B2" w:rsidP="00E06B10">
      <w:pPr>
        <w:rPr>
          <w:rFonts w:ascii="Aptos" w:hAnsi="Aptos"/>
          <w:noProof/>
        </w:rPr>
      </w:pPr>
    </w:p>
    <w:p w14:paraId="797C2F4A" w14:textId="77777777" w:rsidR="00893E18" w:rsidRDefault="00893E18" w:rsidP="00E06B10">
      <w:pPr>
        <w:rPr>
          <w:rFonts w:ascii="Aptos" w:hAnsi="Aptos"/>
          <w:noProof/>
        </w:rPr>
      </w:pPr>
    </w:p>
    <w:p w14:paraId="051D9D05" w14:textId="77777777" w:rsidR="00195AAF" w:rsidRPr="006A15BB" w:rsidRDefault="00195AAF"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178" w:name="_Hlk209686742"/>
      <w:bookmarkStart w:id="179" w:name="_Hlk209174493"/>
      <w:bookmarkStart w:id="180"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Default="004C493D" w:rsidP="004C493D">
      <w:pPr>
        <w:spacing w:line="360" w:lineRule="auto"/>
        <w:rPr>
          <w:rFonts w:ascii="Aptos" w:hAnsi="Aptos"/>
        </w:rPr>
      </w:pPr>
      <w:r w:rsidRPr="006A15BB">
        <w:rPr>
          <w:rFonts w:ascii="Aptos" w:hAnsi="Aptos"/>
        </w:rPr>
        <w:t>Naslov ......................................................</w:t>
      </w:r>
    </w:p>
    <w:p w14:paraId="38D2F3DD" w14:textId="77777777" w:rsidR="00CF4338" w:rsidRPr="006A15BB" w:rsidRDefault="00CF4338" w:rsidP="004C493D">
      <w:pPr>
        <w:spacing w:line="360" w:lineRule="auto"/>
        <w:rPr>
          <w:rFonts w:ascii="Aptos" w:hAnsi="Aptos"/>
        </w:rPr>
      </w:pPr>
    </w:p>
    <w:p w14:paraId="6CF723C8" w14:textId="77777777" w:rsidR="004C493D" w:rsidRPr="009C2D8B" w:rsidRDefault="110A43C5" w:rsidP="00FD5CCD">
      <w:pPr>
        <w:pStyle w:val="Heading2"/>
        <w:numPr>
          <w:ilvl w:val="0"/>
          <w:numId w:val="0"/>
        </w:numPr>
        <w:jc w:val="center"/>
      </w:pPr>
      <w:bookmarkStart w:id="181" w:name="_Toc235521710"/>
      <w:r w:rsidRPr="009C2D8B">
        <w:t>Predračun</w:t>
      </w:r>
      <w:bookmarkEnd w:id="181"/>
    </w:p>
    <w:p w14:paraId="78F46E41" w14:textId="782F93E5" w:rsidR="004C493D" w:rsidRPr="006A15BB" w:rsidRDefault="004C493D" w:rsidP="00DD6CBF">
      <w:pPr>
        <w:jc w:val="center"/>
        <w:rPr>
          <w:rFonts w:ascii="Aptos" w:eastAsia="Calibri" w:hAnsi="Aptos" w:cs="Arial"/>
          <w:b/>
          <w:szCs w:val="20"/>
        </w:rPr>
      </w:pPr>
      <w:r w:rsidRPr="009C2D8B">
        <w:rPr>
          <w:rFonts w:ascii="Aptos" w:eastAsia="Calibri" w:hAnsi="Aptos" w:cs="Arial"/>
          <w:b/>
          <w:szCs w:val="20"/>
        </w:rPr>
        <w:t xml:space="preserve">JAVNO NAROČILO </w:t>
      </w:r>
      <w:r w:rsidR="006E28AD" w:rsidRPr="009C2D8B">
        <w:rPr>
          <w:rFonts w:ascii="Aptos" w:eastAsia="Calibri" w:hAnsi="Aptos" w:cs="Arial"/>
          <w:b/>
          <w:szCs w:val="20"/>
        </w:rPr>
        <w:t>JN-B11</w:t>
      </w:r>
      <w:r w:rsidR="00D67095" w:rsidRPr="009C2D8B">
        <w:rPr>
          <w:rFonts w:ascii="Aptos" w:eastAsia="Calibri" w:hAnsi="Aptos" w:cs="Arial"/>
          <w:b/>
          <w:szCs w:val="20"/>
        </w:rPr>
        <w:t>2</w:t>
      </w:r>
      <w:r w:rsidR="005D65B2" w:rsidRPr="009C2D8B">
        <w:rPr>
          <w:rFonts w:ascii="Aptos" w:eastAsia="Calibri" w:hAnsi="Aptos" w:cs="Arial"/>
          <w:b/>
          <w:szCs w:val="20"/>
        </w:rPr>
        <w:t>6</w:t>
      </w:r>
    </w:p>
    <w:p w14:paraId="2A2ECB91" w14:textId="77777777" w:rsidR="00893E18" w:rsidRDefault="00893E18" w:rsidP="7778D6EA">
      <w:pPr>
        <w:ind w:right="216"/>
        <w:jc w:val="center"/>
        <w:rPr>
          <w:rFonts w:ascii="Aptos" w:hAnsi="Aptos" w:cs="Arial"/>
          <w:b/>
          <w:bCs/>
        </w:rPr>
      </w:pPr>
    </w:p>
    <w:p w14:paraId="7451FAA1" w14:textId="2BBDC63B" w:rsidR="00CF4338" w:rsidRDefault="00D67095" w:rsidP="00D67095">
      <w:pPr>
        <w:ind w:right="216"/>
        <w:jc w:val="center"/>
        <w:rPr>
          <w:rFonts w:ascii="Aptos" w:hAnsi="Aptos" w:cs="Arial"/>
          <w:b/>
          <w:bCs/>
          <w:noProof/>
          <w:szCs w:val="20"/>
        </w:rPr>
      </w:pPr>
      <w:r w:rsidRPr="000F3AD2">
        <w:rPr>
          <w:rFonts w:ascii="Aptos" w:hAnsi="Aptos" w:cs="Arial"/>
          <w:b/>
          <w:bCs/>
          <w:szCs w:val="20"/>
        </w:rPr>
        <w:t xml:space="preserve">Predmet: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p>
    <w:p w14:paraId="57813132" w14:textId="77777777" w:rsidR="005D65B2" w:rsidRPr="000F3AD2" w:rsidRDefault="005D65B2" w:rsidP="00D67095">
      <w:pPr>
        <w:ind w:right="216"/>
        <w:jc w:val="center"/>
        <w:rPr>
          <w:rFonts w:ascii="Aptos" w:hAnsi="Aptos" w:cs="Arial"/>
          <w:b/>
          <w:bCs/>
          <w:szCs w:val="20"/>
        </w:rPr>
      </w:pPr>
    </w:p>
    <w:tbl>
      <w:tblPr>
        <w:tblW w:w="92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993"/>
        <w:gridCol w:w="1701"/>
        <w:gridCol w:w="2004"/>
      </w:tblGrid>
      <w:tr w:rsidR="00CF4338" w:rsidRPr="000F3AD2" w14:paraId="1BD200F0" w14:textId="77777777" w:rsidTr="004A3EF5">
        <w:trPr>
          <w:trHeight w:val="824"/>
        </w:trPr>
        <w:tc>
          <w:tcPr>
            <w:tcW w:w="4536" w:type="dxa"/>
            <w:shd w:val="clear" w:color="auto" w:fill="D9D9D9"/>
            <w:vAlign w:val="center"/>
          </w:tcPr>
          <w:p w14:paraId="0271B8DC" w14:textId="77777777" w:rsidR="00CF4338" w:rsidRPr="000F3AD2" w:rsidRDefault="00CF4338" w:rsidP="004A3EF5">
            <w:pPr>
              <w:rPr>
                <w:rFonts w:ascii="Aptos" w:hAnsi="Aptos"/>
                <w:b/>
                <w:szCs w:val="20"/>
              </w:rPr>
            </w:pPr>
          </w:p>
          <w:p w14:paraId="5FCD9155" w14:textId="77777777" w:rsidR="00CF4338" w:rsidRPr="000F3AD2" w:rsidRDefault="00CF4338" w:rsidP="004A3EF5">
            <w:pPr>
              <w:rPr>
                <w:rFonts w:ascii="Aptos" w:hAnsi="Aptos"/>
                <w:b/>
                <w:szCs w:val="20"/>
              </w:rPr>
            </w:pPr>
            <w:r w:rsidRPr="000F3AD2">
              <w:rPr>
                <w:rFonts w:ascii="Aptos" w:hAnsi="Aptos"/>
                <w:b/>
                <w:szCs w:val="20"/>
              </w:rPr>
              <w:t>Opis postavke</w:t>
            </w:r>
          </w:p>
          <w:p w14:paraId="6C4D59AC" w14:textId="77777777" w:rsidR="00CF4338" w:rsidRPr="000F3AD2" w:rsidRDefault="00CF4338" w:rsidP="004A3EF5">
            <w:pPr>
              <w:rPr>
                <w:rFonts w:ascii="Aptos" w:hAnsi="Aptos"/>
                <w:b/>
                <w:szCs w:val="20"/>
              </w:rPr>
            </w:pPr>
          </w:p>
        </w:tc>
        <w:tc>
          <w:tcPr>
            <w:tcW w:w="993" w:type="dxa"/>
            <w:shd w:val="clear" w:color="auto" w:fill="D9D9D9"/>
            <w:vAlign w:val="center"/>
          </w:tcPr>
          <w:p w14:paraId="6E760CA0" w14:textId="77777777" w:rsidR="00CF4338" w:rsidRPr="000F3AD2" w:rsidRDefault="00CF4338" w:rsidP="004A3EF5">
            <w:pPr>
              <w:jc w:val="center"/>
              <w:rPr>
                <w:rFonts w:ascii="Aptos" w:hAnsi="Aptos"/>
                <w:b/>
                <w:szCs w:val="20"/>
              </w:rPr>
            </w:pPr>
            <w:r w:rsidRPr="000F3AD2">
              <w:rPr>
                <w:rFonts w:ascii="Aptos" w:hAnsi="Aptos"/>
                <w:b/>
                <w:szCs w:val="20"/>
              </w:rPr>
              <w:t>Količina</w:t>
            </w:r>
          </w:p>
        </w:tc>
        <w:tc>
          <w:tcPr>
            <w:tcW w:w="1701" w:type="dxa"/>
            <w:shd w:val="clear" w:color="auto" w:fill="D9D9D9"/>
            <w:vAlign w:val="center"/>
          </w:tcPr>
          <w:p w14:paraId="41CF3AC1" w14:textId="77777777" w:rsidR="00CF4338" w:rsidRPr="000F3AD2" w:rsidRDefault="00CF4338" w:rsidP="004A3EF5">
            <w:pPr>
              <w:jc w:val="center"/>
              <w:rPr>
                <w:rFonts w:ascii="Aptos" w:hAnsi="Aptos"/>
                <w:b/>
                <w:szCs w:val="20"/>
              </w:rPr>
            </w:pPr>
            <w:r w:rsidRPr="000F3AD2">
              <w:rPr>
                <w:rFonts w:ascii="Aptos" w:hAnsi="Aptos"/>
                <w:b/>
                <w:szCs w:val="20"/>
              </w:rPr>
              <w:t>Cena na EM v EUR brez DDV</w:t>
            </w:r>
          </w:p>
        </w:tc>
        <w:tc>
          <w:tcPr>
            <w:tcW w:w="2004" w:type="dxa"/>
            <w:shd w:val="clear" w:color="auto" w:fill="D9D9D9"/>
            <w:vAlign w:val="center"/>
          </w:tcPr>
          <w:p w14:paraId="460DD5DB" w14:textId="77777777" w:rsidR="00CF4338" w:rsidRPr="000F3AD2" w:rsidRDefault="00CF4338" w:rsidP="004A3EF5">
            <w:pPr>
              <w:jc w:val="center"/>
              <w:rPr>
                <w:rFonts w:ascii="Aptos" w:hAnsi="Aptos"/>
                <w:b/>
                <w:szCs w:val="20"/>
              </w:rPr>
            </w:pPr>
            <w:r w:rsidRPr="000F3AD2">
              <w:rPr>
                <w:rFonts w:ascii="Aptos" w:hAnsi="Aptos"/>
                <w:b/>
                <w:szCs w:val="20"/>
              </w:rPr>
              <w:t>Vrednost v EUR brez DDV</w:t>
            </w:r>
          </w:p>
        </w:tc>
      </w:tr>
      <w:tr w:rsidR="00CF4338" w:rsidRPr="000F3AD2" w14:paraId="7FFF25CE" w14:textId="77777777" w:rsidTr="004A3EF5">
        <w:trPr>
          <w:trHeight w:val="850"/>
        </w:trPr>
        <w:tc>
          <w:tcPr>
            <w:tcW w:w="4536" w:type="dxa"/>
            <w:vAlign w:val="center"/>
          </w:tcPr>
          <w:p w14:paraId="336CC084" w14:textId="71E8AE04" w:rsidR="00CF4338" w:rsidRPr="000F3AD2" w:rsidRDefault="001E6238" w:rsidP="001E6238">
            <w:pPr>
              <w:rPr>
                <w:rFonts w:ascii="Aptos" w:hAnsi="Aptos"/>
                <w:i/>
                <w:iCs/>
                <w:szCs w:val="20"/>
              </w:rPr>
            </w:pPr>
            <w:r>
              <w:rPr>
                <w:rFonts w:ascii="Aptos" w:hAnsi="Aptos" w:cs="Arial"/>
                <w:b/>
                <w:bCs/>
                <w:szCs w:val="20"/>
              </w:rPr>
              <w:t>Produkcijski sistem za Studio 01</w:t>
            </w:r>
          </w:p>
        </w:tc>
        <w:tc>
          <w:tcPr>
            <w:tcW w:w="993" w:type="dxa"/>
            <w:vAlign w:val="center"/>
          </w:tcPr>
          <w:p w14:paraId="6E225AC0" w14:textId="77777777" w:rsidR="00CF4338" w:rsidRPr="000F3AD2" w:rsidRDefault="00CF4338" w:rsidP="004A3EF5">
            <w:pPr>
              <w:jc w:val="center"/>
              <w:rPr>
                <w:rFonts w:ascii="Aptos" w:hAnsi="Aptos"/>
                <w:b/>
                <w:bCs/>
                <w:szCs w:val="20"/>
              </w:rPr>
            </w:pPr>
            <w:r>
              <w:rPr>
                <w:rFonts w:ascii="Aptos" w:hAnsi="Aptos"/>
                <w:b/>
                <w:bCs/>
                <w:szCs w:val="20"/>
              </w:rPr>
              <w:t>1</w:t>
            </w:r>
          </w:p>
        </w:tc>
        <w:tc>
          <w:tcPr>
            <w:tcW w:w="1701" w:type="dxa"/>
            <w:vAlign w:val="center"/>
          </w:tcPr>
          <w:p w14:paraId="37005D94" w14:textId="77777777" w:rsidR="00CF4338" w:rsidRPr="000F3AD2" w:rsidRDefault="00CF4338" w:rsidP="004A3EF5">
            <w:pPr>
              <w:jc w:val="center"/>
              <w:rPr>
                <w:rFonts w:ascii="Aptos" w:hAnsi="Aptos"/>
                <w:b/>
                <w:bCs/>
                <w:szCs w:val="20"/>
                <w:highlight w:val="yellow"/>
              </w:rPr>
            </w:pPr>
          </w:p>
        </w:tc>
        <w:tc>
          <w:tcPr>
            <w:tcW w:w="2004" w:type="dxa"/>
            <w:vAlign w:val="center"/>
          </w:tcPr>
          <w:p w14:paraId="2412CAEA" w14:textId="77777777" w:rsidR="00CF4338" w:rsidRPr="000F3AD2" w:rsidRDefault="00CF4338" w:rsidP="004A3EF5">
            <w:pPr>
              <w:jc w:val="center"/>
              <w:rPr>
                <w:rFonts w:ascii="Aptos" w:hAnsi="Aptos"/>
                <w:b/>
                <w:bCs/>
                <w:szCs w:val="20"/>
                <w:highlight w:val="yellow"/>
              </w:rPr>
            </w:pPr>
          </w:p>
        </w:tc>
      </w:tr>
      <w:tr w:rsidR="001E6238" w:rsidRPr="000F3AD2" w14:paraId="6DE75A6D" w14:textId="77777777" w:rsidTr="004A3EF5">
        <w:trPr>
          <w:trHeight w:val="850"/>
        </w:trPr>
        <w:tc>
          <w:tcPr>
            <w:tcW w:w="4536" w:type="dxa"/>
            <w:vAlign w:val="center"/>
          </w:tcPr>
          <w:p w14:paraId="769D974A" w14:textId="2B74D6E6" w:rsidR="001E6238" w:rsidRPr="000F3AD2" w:rsidRDefault="001E6238" w:rsidP="001E6238">
            <w:pPr>
              <w:rPr>
                <w:rFonts w:ascii="Aptos" w:hAnsi="Aptos" w:cs="Arial"/>
                <w:i/>
                <w:iCs/>
                <w:szCs w:val="20"/>
              </w:rPr>
            </w:pPr>
            <w:r>
              <w:rPr>
                <w:rFonts w:ascii="Aptos" w:hAnsi="Aptos" w:cs="Arial"/>
                <w:b/>
                <w:bCs/>
                <w:szCs w:val="20"/>
              </w:rPr>
              <w:t>Produkcijski sistem za Studio 02</w:t>
            </w:r>
          </w:p>
        </w:tc>
        <w:tc>
          <w:tcPr>
            <w:tcW w:w="993" w:type="dxa"/>
            <w:vAlign w:val="center"/>
          </w:tcPr>
          <w:p w14:paraId="16C1EA25" w14:textId="0A9F57CB" w:rsidR="001E6238" w:rsidRPr="000F3AD2" w:rsidRDefault="001E6238" w:rsidP="001E6238">
            <w:pPr>
              <w:jc w:val="center"/>
              <w:rPr>
                <w:rFonts w:ascii="Aptos" w:hAnsi="Aptos"/>
                <w:b/>
                <w:bCs/>
                <w:szCs w:val="20"/>
              </w:rPr>
            </w:pPr>
            <w:r>
              <w:rPr>
                <w:rFonts w:ascii="Aptos" w:hAnsi="Aptos"/>
                <w:b/>
                <w:bCs/>
                <w:szCs w:val="20"/>
              </w:rPr>
              <w:t>1</w:t>
            </w:r>
          </w:p>
        </w:tc>
        <w:tc>
          <w:tcPr>
            <w:tcW w:w="1701" w:type="dxa"/>
            <w:vAlign w:val="center"/>
          </w:tcPr>
          <w:p w14:paraId="28405573" w14:textId="77777777" w:rsidR="001E6238" w:rsidRPr="000F3AD2" w:rsidRDefault="001E6238" w:rsidP="001E6238">
            <w:pPr>
              <w:jc w:val="center"/>
              <w:rPr>
                <w:rFonts w:ascii="Aptos" w:hAnsi="Aptos"/>
                <w:b/>
                <w:bCs/>
                <w:szCs w:val="20"/>
                <w:highlight w:val="yellow"/>
              </w:rPr>
            </w:pPr>
          </w:p>
        </w:tc>
        <w:tc>
          <w:tcPr>
            <w:tcW w:w="2004" w:type="dxa"/>
            <w:vAlign w:val="center"/>
          </w:tcPr>
          <w:p w14:paraId="471AE59C" w14:textId="77777777" w:rsidR="001E6238" w:rsidRPr="000F3AD2" w:rsidRDefault="001E6238" w:rsidP="001E6238">
            <w:pPr>
              <w:jc w:val="center"/>
              <w:rPr>
                <w:rFonts w:ascii="Aptos" w:hAnsi="Aptos"/>
                <w:b/>
                <w:bCs/>
                <w:szCs w:val="20"/>
                <w:highlight w:val="yellow"/>
              </w:rPr>
            </w:pPr>
          </w:p>
        </w:tc>
      </w:tr>
      <w:tr w:rsidR="00CF4338" w:rsidRPr="000F3AD2" w14:paraId="1C9C8390" w14:textId="77777777" w:rsidTr="004A3EF5">
        <w:trPr>
          <w:trHeight w:val="850"/>
        </w:trPr>
        <w:tc>
          <w:tcPr>
            <w:tcW w:w="4536" w:type="dxa"/>
            <w:vAlign w:val="center"/>
          </w:tcPr>
          <w:p w14:paraId="09EE5ED0" w14:textId="08A381E8" w:rsidR="00CF4338" w:rsidRPr="000F3AD2" w:rsidRDefault="001E6238" w:rsidP="004A3EF5">
            <w:pPr>
              <w:rPr>
                <w:rFonts w:ascii="Aptos" w:hAnsi="Aptos" w:cs="Arial"/>
                <w:i/>
                <w:iCs/>
                <w:szCs w:val="20"/>
              </w:rPr>
            </w:pPr>
            <w:r>
              <w:rPr>
                <w:rFonts w:ascii="Aptos" w:hAnsi="Aptos" w:cs="Arial"/>
                <w:b/>
                <w:bCs/>
                <w:szCs w:val="20"/>
              </w:rPr>
              <w:t xml:space="preserve">Centralni sistem za shranjevaje multimedijskih vsebin </w:t>
            </w:r>
          </w:p>
        </w:tc>
        <w:tc>
          <w:tcPr>
            <w:tcW w:w="993" w:type="dxa"/>
            <w:vAlign w:val="center"/>
          </w:tcPr>
          <w:p w14:paraId="18B7FEAC" w14:textId="77777777" w:rsidR="00CF4338" w:rsidRPr="000F3AD2" w:rsidRDefault="00CF4338" w:rsidP="004A3EF5">
            <w:pPr>
              <w:jc w:val="center"/>
              <w:rPr>
                <w:rFonts w:ascii="Aptos" w:hAnsi="Aptos"/>
                <w:b/>
                <w:bCs/>
                <w:szCs w:val="20"/>
              </w:rPr>
            </w:pPr>
            <w:r w:rsidRPr="000F3AD2">
              <w:rPr>
                <w:rFonts w:ascii="Aptos" w:hAnsi="Aptos"/>
                <w:b/>
                <w:bCs/>
                <w:szCs w:val="20"/>
              </w:rPr>
              <w:t>1</w:t>
            </w:r>
          </w:p>
        </w:tc>
        <w:tc>
          <w:tcPr>
            <w:tcW w:w="1701" w:type="dxa"/>
            <w:vAlign w:val="center"/>
          </w:tcPr>
          <w:p w14:paraId="65B1CD4C" w14:textId="77777777" w:rsidR="00CF4338" w:rsidRPr="000F3AD2" w:rsidRDefault="00CF4338" w:rsidP="004A3EF5">
            <w:pPr>
              <w:jc w:val="center"/>
              <w:rPr>
                <w:rFonts w:ascii="Aptos" w:hAnsi="Aptos"/>
                <w:b/>
                <w:bCs/>
                <w:szCs w:val="20"/>
                <w:highlight w:val="yellow"/>
              </w:rPr>
            </w:pPr>
          </w:p>
        </w:tc>
        <w:tc>
          <w:tcPr>
            <w:tcW w:w="2004" w:type="dxa"/>
            <w:vAlign w:val="center"/>
          </w:tcPr>
          <w:p w14:paraId="711DBB04" w14:textId="77777777" w:rsidR="00CF4338" w:rsidRPr="000F3AD2" w:rsidRDefault="00CF4338" w:rsidP="004A3EF5">
            <w:pPr>
              <w:jc w:val="center"/>
              <w:rPr>
                <w:rFonts w:ascii="Aptos" w:hAnsi="Aptos"/>
                <w:b/>
                <w:bCs/>
                <w:szCs w:val="20"/>
                <w:highlight w:val="yellow"/>
              </w:rPr>
            </w:pPr>
          </w:p>
        </w:tc>
      </w:tr>
      <w:tr w:rsidR="00CF4338" w:rsidRPr="000F3AD2" w14:paraId="1C50190F" w14:textId="77777777" w:rsidTr="004A3EF5">
        <w:trPr>
          <w:trHeight w:val="850"/>
        </w:trPr>
        <w:tc>
          <w:tcPr>
            <w:tcW w:w="4536" w:type="dxa"/>
            <w:vAlign w:val="center"/>
          </w:tcPr>
          <w:p w14:paraId="5046A016" w14:textId="35F6EB43" w:rsidR="00CF4338" w:rsidRPr="000F3AD2" w:rsidRDefault="001E6238" w:rsidP="004A3EF5">
            <w:pPr>
              <w:rPr>
                <w:rFonts w:ascii="Aptos" w:hAnsi="Aptos" w:cs="Arial"/>
                <w:i/>
                <w:iCs/>
                <w:szCs w:val="20"/>
              </w:rPr>
            </w:pPr>
            <w:r>
              <w:rPr>
                <w:rFonts w:ascii="Aptos" w:hAnsi="Aptos" w:cs="Arial"/>
                <w:b/>
                <w:bCs/>
                <w:szCs w:val="20"/>
              </w:rPr>
              <w:t>Sinhronizacijske enota za RC Koper</w:t>
            </w:r>
          </w:p>
        </w:tc>
        <w:tc>
          <w:tcPr>
            <w:tcW w:w="993" w:type="dxa"/>
            <w:vAlign w:val="center"/>
          </w:tcPr>
          <w:p w14:paraId="407842FC" w14:textId="77777777" w:rsidR="00CF4338" w:rsidRPr="000F3AD2" w:rsidRDefault="00CF4338" w:rsidP="004A3EF5">
            <w:pPr>
              <w:jc w:val="center"/>
              <w:rPr>
                <w:rFonts w:ascii="Aptos" w:hAnsi="Aptos"/>
                <w:b/>
                <w:bCs/>
                <w:szCs w:val="20"/>
              </w:rPr>
            </w:pPr>
            <w:r w:rsidRPr="000F3AD2">
              <w:rPr>
                <w:rFonts w:ascii="Aptos" w:hAnsi="Aptos"/>
                <w:b/>
                <w:bCs/>
                <w:szCs w:val="20"/>
              </w:rPr>
              <w:t>1</w:t>
            </w:r>
          </w:p>
        </w:tc>
        <w:tc>
          <w:tcPr>
            <w:tcW w:w="1701" w:type="dxa"/>
            <w:vAlign w:val="center"/>
          </w:tcPr>
          <w:p w14:paraId="60AE92F7" w14:textId="77777777" w:rsidR="00CF4338" w:rsidRPr="000F3AD2" w:rsidRDefault="00CF4338" w:rsidP="004A3EF5">
            <w:pPr>
              <w:jc w:val="center"/>
              <w:rPr>
                <w:rFonts w:ascii="Aptos" w:hAnsi="Aptos"/>
                <w:b/>
                <w:bCs/>
                <w:szCs w:val="20"/>
                <w:highlight w:val="yellow"/>
              </w:rPr>
            </w:pPr>
          </w:p>
        </w:tc>
        <w:tc>
          <w:tcPr>
            <w:tcW w:w="2004" w:type="dxa"/>
            <w:vAlign w:val="center"/>
          </w:tcPr>
          <w:p w14:paraId="2448EA45" w14:textId="77777777" w:rsidR="00CF4338" w:rsidRPr="000F3AD2" w:rsidRDefault="00CF4338" w:rsidP="004A3EF5">
            <w:pPr>
              <w:jc w:val="center"/>
              <w:rPr>
                <w:rFonts w:ascii="Aptos" w:hAnsi="Aptos"/>
                <w:b/>
                <w:bCs/>
                <w:szCs w:val="20"/>
                <w:highlight w:val="yellow"/>
              </w:rPr>
            </w:pPr>
          </w:p>
        </w:tc>
      </w:tr>
      <w:tr w:rsidR="00CF4338" w:rsidRPr="000F3AD2" w14:paraId="0AEF4330" w14:textId="77777777" w:rsidTr="004A3EF5">
        <w:trPr>
          <w:trHeight w:val="712"/>
        </w:trPr>
        <w:tc>
          <w:tcPr>
            <w:tcW w:w="7230" w:type="dxa"/>
            <w:gridSpan w:val="3"/>
            <w:vAlign w:val="center"/>
          </w:tcPr>
          <w:p w14:paraId="39618582" w14:textId="77777777" w:rsidR="00CF4338" w:rsidRPr="000F3AD2" w:rsidRDefault="00CF4338" w:rsidP="004A3EF5">
            <w:pPr>
              <w:jc w:val="right"/>
              <w:rPr>
                <w:rFonts w:ascii="Aptos" w:hAnsi="Aptos"/>
                <w:b/>
                <w:bCs/>
                <w:szCs w:val="20"/>
                <w:highlight w:val="yellow"/>
              </w:rPr>
            </w:pPr>
            <w:r w:rsidRPr="000F3AD2">
              <w:rPr>
                <w:rFonts w:ascii="Aptos" w:hAnsi="Aptos"/>
                <w:b/>
                <w:bCs/>
                <w:szCs w:val="20"/>
              </w:rPr>
              <w:t>SKUPAJ</w:t>
            </w:r>
          </w:p>
        </w:tc>
        <w:tc>
          <w:tcPr>
            <w:tcW w:w="2004" w:type="dxa"/>
            <w:vAlign w:val="center"/>
          </w:tcPr>
          <w:p w14:paraId="6D4BAB15" w14:textId="77777777" w:rsidR="00CF4338" w:rsidRPr="000F3AD2" w:rsidRDefault="00CF4338" w:rsidP="004A3EF5">
            <w:pPr>
              <w:jc w:val="center"/>
              <w:rPr>
                <w:rFonts w:ascii="Aptos" w:hAnsi="Aptos"/>
                <w:b/>
                <w:bCs/>
                <w:szCs w:val="20"/>
                <w:highlight w:val="yellow"/>
              </w:rPr>
            </w:pPr>
          </w:p>
        </w:tc>
      </w:tr>
    </w:tbl>
    <w:p w14:paraId="69B2D965" w14:textId="77777777" w:rsidR="00E30AC6" w:rsidRDefault="00E30AC6" w:rsidP="004C493D">
      <w:pPr>
        <w:rPr>
          <w:rFonts w:ascii="Aptos" w:hAnsi="Aptos"/>
        </w:rPr>
      </w:pPr>
    </w:p>
    <w:p w14:paraId="77D22669" w14:textId="77649764" w:rsidR="004C493D" w:rsidRPr="006A15BB" w:rsidRDefault="004C493D" w:rsidP="004C493D">
      <w:pPr>
        <w:rPr>
          <w:rFonts w:ascii="Aptos" w:hAnsi="Aptos"/>
        </w:rPr>
      </w:pPr>
      <w:r w:rsidRPr="006A15BB">
        <w:rPr>
          <w:rFonts w:ascii="Aptos" w:hAnsi="Aptos"/>
        </w:rPr>
        <w:t>Cen</w:t>
      </w:r>
      <w:r w:rsidR="00893E18">
        <w:rPr>
          <w:rFonts w:ascii="Aptos" w:hAnsi="Aptos"/>
        </w:rPr>
        <w:t>a</w:t>
      </w:r>
      <w:r w:rsidRPr="006A15BB">
        <w:rPr>
          <w:rFonts w:ascii="Aptos" w:hAnsi="Aptos"/>
        </w:rPr>
        <w:t xml:space="preserve"> mora biti izražen</w:t>
      </w:r>
      <w:r w:rsidR="00893E18">
        <w:rPr>
          <w:rFonts w:ascii="Aptos" w:hAnsi="Aptos"/>
        </w:rPr>
        <w:t>a</w:t>
      </w:r>
      <w:r w:rsidRPr="006A15BB">
        <w:rPr>
          <w:rFonts w:ascii="Aptos" w:hAnsi="Aptos"/>
        </w:rPr>
        <w:t xml:space="preserve"> v EUR, na osnovi DDP lokacije naročnika, z vključenimi popusti in vsemi stroški; brez DDV. Cen</w:t>
      </w:r>
      <w:r w:rsidR="00893E18">
        <w:rPr>
          <w:rFonts w:ascii="Aptos" w:hAnsi="Aptos"/>
        </w:rPr>
        <w:t>a</w:t>
      </w:r>
      <w:r w:rsidRPr="006A15BB">
        <w:rPr>
          <w:rFonts w:ascii="Aptos" w:hAnsi="Aptos"/>
        </w:rPr>
        <w:t xml:space="preserve"> mora biti fiksn</w:t>
      </w:r>
      <w:r w:rsidR="00893E18">
        <w:rPr>
          <w:rFonts w:ascii="Aptos" w:hAnsi="Aptos"/>
        </w:rPr>
        <w:t>a</w:t>
      </w:r>
      <w:r w:rsidRPr="006A15BB">
        <w:rPr>
          <w:rFonts w:ascii="Aptos" w:hAnsi="Aptos"/>
        </w:rPr>
        <w:t xml:space="preserve"> za čas trajanja pogodbe.</w:t>
      </w:r>
    </w:p>
    <w:p w14:paraId="54188D6B" w14:textId="77777777" w:rsidR="004C493D" w:rsidRPr="006A15BB" w:rsidRDefault="004C493D" w:rsidP="004C493D">
      <w:pPr>
        <w:rPr>
          <w:rFonts w:ascii="Aptos" w:hAnsi="Aptos"/>
        </w:rPr>
      </w:pPr>
    </w:p>
    <w:bookmarkEnd w:id="178"/>
    <w:p w14:paraId="189ED682" w14:textId="469649BF" w:rsidR="00D67095" w:rsidRPr="009D140F" w:rsidRDefault="00D67095" w:rsidP="00D67095">
      <w:pPr>
        <w:rPr>
          <w:rFonts w:ascii="Aptos" w:hAnsi="Aptos" w:cs="Arial"/>
          <w:b/>
          <w:bCs/>
          <w:szCs w:val="20"/>
          <w:lang w:eastAsia="sl-SI"/>
        </w:rPr>
      </w:pPr>
      <w:r w:rsidRPr="009D140F">
        <w:rPr>
          <w:rFonts w:ascii="Aptos" w:hAnsi="Aptos" w:cs="Arial"/>
          <w:b/>
          <w:bCs/>
          <w:szCs w:val="20"/>
          <w:lang w:eastAsia="sl-SI"/>
        </w:rPr>
        <w:t>Plačilni pogoji:</w:t>
      </w:r>
    </w:p>
    <w:p w14:paraId="2097EF07" w14:textId="77777777" w:rsidR="00D67095" w:rsidRPr="009D140F" w:rsidRDefault="00D67095" w:rsidP="00D67095">
      <w:pPr>
        <w:rPr>
          <w:rFonts w:ascii="Aptos" w:hAnsi="Aptos" w:cs="Arial"/>
          <w:b/>
          <w:bCs/>
          <w:szCs w:val="20"/>
          <w:lang w:eastAsia="sl-SI"/>
        </w:rPr>
      </w:pPr>
    </w:p>
    <w:p w14:paraId="77CF2AF6" w14:textId="5B5AA50C" w:rsidR="008D3CA9" w:rsidRDefault="008D3CA9">
      <w:pPr>
        <w:pStyle w:val="ListParagraph"/>
        <w:numPr>
          <w:ilvl w:val="0"/>
          <w:numId w:val="33"/>
        </w:numPr>
        <w:rPr>
          <w:rFonts w:ascii="Aptos" w:hAnsi="Aptos" w:cs="Arial"/>
          <w:szCs w:val="20"/>
        </w:rPr>
      </w:pPr>
      <w:r>
        <w:rPr>
          <w:rFonts w:ascii="Aptos" w:hAnsi="Aptos" w:cs="Arial"/>
          <w:szCs w:val="20"/>
        </w:rPr>
        <w:t>9</w:t>
      </w:r>
      <w:r w:rsidR="009C2D8B">
        <w:rPr>
          <w:rFonts w:ascii="Aptos" w:hAnsi="Aptos" w:cs="Arial"/>
          <w:szCs w:val="20"/>
        </w:rPr>
        <w:t>5</w:t>
      </w:r>
      <w:r w:rsidRPr="008D3CA9">
        <w:rPr>
          <w:rFonts w:ascii="Aptos" w:hAnsi="Aptos" w:cs="Arial"/>
          <w:szCs w:val="20"/>
        </w:rPr>
        <w:t xml:space="preserve"> % - v roku 30 dni po uspešno opravljenem kosovnem prevzemu opreme na lokaciji naročnika in prejemu ustreznega računa;</w:t>
      </w:r>
    </w:p>
    <w:p w14:paraId="79CBF2D3" w14:textId="77777777" w:rsidR="009C2D8B" w:rsidRPr="008D3CA9" w:rsidRDefault="009C2D8B" w:rsidP="009C2D8B">
      <w:pPr>
        <w:pStyle w:val="ListParagraph"/>
        <w:rPr>
          <w:rFonts w:ascii="Aptos" w:hAnsi="Aptos" w:cs="Arial"/>
          <w:szCs w:val="20"/>
        </w:rPr>
      </w:pPr>
    </w:p>
    <w:p w14:paraId="61B0238A" w14:textId="35FBAF96" w:rsidR="008D3CA9" w:rsidRPr="008D3CA9" w:rsidRDefault="009C2D8B">
      <w:pPr>
        <w:pStyle w:val="ListParagraph"/>
        <w:numPr>
          <w:ilvl w:val="0"/>
          <w:numId w:val="33"/>
        </w:numPr>
        <w:rPr>
          <w:rFonts w:ascii="Aptos" w:hAnsi="Aptos" w:cs="Arial"/>
          <w:szCs w:val="20"/>
        </w:rPr>
      </w:pPr>
      <w:r>
        <w:rPr>
          <w:rFonts w:ascii="Aptos" w:hAnsi="Aptos" w:cs="Arial"/>
          <w:szCs w:val="20"/>
        </w:rPr>
        <w:t>5</w:t>
      </w:r>
      <w:r w:rsidR="008D3CA9" w:rsidRPr="008D3CA9">
        <w:rPr>
          <w:rFonts w:ascii="Aptos" w:hAnsi="Aptos" w:cs="Arial"/>
          <w:szCs w:val="20"/>
        </w:rPr>
        <w:t xml:space="preserve"> % - roku 30 dni od dneva uspešno opravljenega končnega prevzema opreme in predložitve s strani naročnika podpisanega zapisnika o opravljenem končnem prevzemu opreme.</w:t>
      </w:r>
    </w:p>
    <w:p w14:paraId="18AB3167" w14:textId="77777777" w:rsidR="00D67095" w:rsidRPr="000F3AD2" w:rsidRDefault="00D67095" w:rsidP="00D67095">
      <w:pPr>
        <w:rPr>
          <w:rFonts w:ascii="Aptos" w:hAnsi="Aptos" w:cs="Arial"/>
          <w:b/>
          <w:szCs w:val="20"/>
        </w:rPr>
      </w:pPr>
    </w:p>
    <w:p w14:paraId="7A930E16" w14:textId="77777777" w:rsidR="00D67095" w:rsidRPr="000F3AD2" w:rsidRDefault="00D67095" w:rsidP="00D67095">
      <w:pPr>
        <w:rPr>
          <w:rFonts w:ascii="Aptos" w:hAnsi="Aptos" w:cs="Arial"/>
          <w:i/>
          <w:szCs w:val="20"/>
        </w:rPr>
      </w:pPr>
      <w:r w:rsidRPr="000F3AD2">
        <w:rPr>
          <w:rFonts w:ascii="Aptos" w:hAnsi="Aptos" w:cs="Arial"/>
          <w:i/>
          <w:szCs w:val="20"/>
        </w:rPr>
        <w:t>Naročnik ne bo predložil garancije za zavarovanje odloženih plačil, kakor tudi ne bo predložil kakšnega drugega instrumenta za zavarovanje plačil.</w:t>
      </w:r>
    </w:p>
    <w:p w14:paraId="769061BE" w14:textId="77777777" w:rsidR="00D67095" w:rsidRPr="000F3AD2" w:rsidRDefault="00D67095" w:rsidP="00D67095">
      <w:pPr>
        <w:rPr>
          <w:rFonts w:ascii="Aptos" w:hAnsi="Aptos" w:cs="Arial"/>
          <w:b/>
          <w:bCs/>
          <w:szCs w:val="20"/>
          <w:lang w:eastAsia="sl-SI"/>
        </w:rPr>
      </w:pPr>
    </w:p>
    <w:p w14:paraId="2C841E28" w14:textId="5AB5A11A" w:rsidR="002E2454" w:rsidRPr="002E2454" w:rsidRDefault="00D67095" w:rsidP="009D140F">
      <w:pPr>
        <w:spacing w:line="280" w:lineRule="exact"/>
        <w:rPr>
          <w:rFonts w:ascii="Aptos" w:hAnsi="Aptos" w:cs="Arial"/>
          <w:szCs w:val="20"/>
        </w:rPr>
      </w:pPr>
      <w:r w:rsidRPr="000F3AD2">
        <w:rPr>
          <w:rFonts w:ascii="Aptos" w:hAnsi="Aptos" w:cs="Arial"/>
          <w:b/>
          <w:bCs/>
          <w:szCs w:val="20"/>
        </w:rPr>
        <w:t>Dobavni rok v skladišče naročnika:</w:t>
      </w:r>
      <w:r w:rsidRPr="000F3AD2">
        <w:rPr>
          <w:rFonts w:ascii="Aptos" w:hAnsi="Aptos" w:cs="Arial"/>
          <w:szCs w:val="20"/>
        </w:rPr>
        <w:t xml:space="preserve"> ….…….. dni (največ </w:t>
      </w:r>
      <w:r w:rsidR="00742552">
        <w:rPr>
          <w:rFonts w:ascii="Aptos" w:hAnsi="Aptos" w:cs="Arial"/>
          <w:szCs w:val="20"/>
        </w:rPr>
        <w:t>9</w:t>
      </w:r>
      <w:r w:rsidR="001E6238">
        <w:rPr>
          <w:rFonts w:ascii="Aptos" w:hAnsi="Aptos" w:cs="Arial"/>
          <w:szCs w:val="20"/>
        </w:rPr>
        <w:t xml:space="preserve">0 </w:t>
      </w:r>
      <w:r w:rsidRPr="000F3AD2">
        <w:rPr>
          <w:rFonts w:ascii="Aptos" w:hAnsi="Aptos" w:cs="Arial"/>
          <w:szCs w:val="20"/>
        </w:rPr>
        <w:t>dni</w:t>
      </w:r>
      <w:r w:rsidR="001E6238">
        <w:rPr>
          <w:rFonts w:ascii="Aptos" w:hAnsi="Aptos" w:cs="Arial"/>
          <w:szCs w:val="20"/>
        </w:rPr>
        <w:t>)</w:t>
      </w:r>
      <w:r w:rsidRPr="009D140F">
        <w:rPr>
          <w:rFonts w:ascii="Aptos" w:hAnsi="Aptos" w:cs="Arial"/>
          <w:szCs w:val="20"/>
        </w:rPr>
        <w:t xml:space="preserve"> </w:t>
      </w:r>
      <w:r w:rsidR="002E2454" w:rsidRPr="002E2454">
        <w:rPr>
          <w:rFonts w:ascii="Aptos" w:hAnsi="Aptos" w:cs="Arial"/>
          <w:szCs w:val="20"/>
        </w:rPr>
        <w:t xml:space="preserve">od dneva veljavnosti pogodbe. </w:t>
      </w:r>
    </w:p>
    <w:p w14:paraId="0F0CA374" w14:textId="77777777" w:rsidR="009D140F" w:rsidRDefault="009D140F" w:rsidP="009D140F">
      <w:pPr>
        <w:pStyle w:val="BodyText"/>
        <w:spacing w:after="0" w:line="280" w:lineRule="exact"/>
        <w:rPr>
          <w:rFonts w:ascii="Aptos" w:hAnsi="Aptos" w:cs="Arial"/>
          <w:b/>
          <w:bCs/>
          <w:szCs w:val="20"/>
        </w:rPr>
      </w:pPr>
    </w:p>
    <w:p w14:paraId="03BEBA05" w14:textId="77777777" w:rsidR="001E6238" w:rsidRPr="000F3AD2" w:rsidRDefault="001E6238" w:rsidP="001E6238">
      <w:pPr>
        <w:spacing w:line="280" w:lineRule="exact"/>
        <w:rPr>
          <w:rFonts w:ascii="Aptos" w:hAnsi="Aptos" w:cs="Arial"/>
          <w:b/>
          <w:bCs/>
          <w:szCs w:val="20"/>
        </w:rPr>
      </w:pPr>
      <w:r w:rsidRPr="000F3AD2">
        <w:rPr>
          <w:rFonts w:ascii="Aptos" w:hAnsi="Aptos"/>
          <w:b/>
          <w:szCs w:val="20"/>
        </w:rPr>
        <w:t>Garancijski rok:</w:t>
      </w:r>
      <w:r w:rsidRPr="000F3AD2">
        <w:rPr>
          <w:rFonts w:ascii="Aptos" w:hAnsi="Aptos"/>
          <w:szCs w:val="20"/>
        </w:rPr>
        <w:t xml:space="preserve"> ……………… (najmanj 24 mesecev) za </w:t>
      </w:r>
      <w:r w:rsidRPr="000F3AD2">
        <w:rPr>
          <w:rFonts w:ascii="Aptos" w:hAnsi="Aptos" w:cs="Arial"/>
          <w:szCs w:val="20"/>
        </w:rPr>
        <w:t>celotno opremo.</w:t>
      </w:r>
    </w:p>
    <w:p w14:paraId="46F30717" w14:textId="77777777" w:rsidR="001E6238" w:rsidRPr="000F3AD2" w:rsidRDefault="001E6238" w:rsidP="001E6238">
      <w:pPr>
        <w:spacing w:line="280" w:lineRule="exact"/>
        <w:rPr>
          <w:rFonts w:ascii="Aptos" w:hAnsi="Aptos" w:cs="Arial"/>
          <w:b/>
          <w:bCs/>
          <w:szCs w:val="20"/>
        </w:rPr>
      </w:pPr>
      <w:r w:rsidRPr="000F3AD2">
        <w:rPr>
          <w:rFonts w:ascii="Aptos" w:hAnsi="Aptos"/>
          <w:i/>
          <w:szCs w:val="20"/>
        </w:rPr>
        <w:t>(ponudnik vpiše število mesecev)</w:t>
      </w:r>
    </w:p>
    <w:p w14:paraId="5CC44565" w14:textId="77777777" w:rsidR="00D67095" w:rsidRPr="000F3AD2" w:rsidRDefault="00D67095" w:rsidP="009D140F">
      <w:pPr>
        <w:spacing w:line="280" w:lineRule="exact"/>
        <w:rPr>
          <w:rFonts w:ascii="Aptos" w:hAnsi="Aptos"/>
          <w:szCs w:val="20"/>
        </w:rPr>
      </w:pPr>
    </w:p>
    <w:p w14:paraId="7F8F419C" w14:textId="77777777" w:rsidR="00893E18" w:rsidRPr="008379E5" w:rsidRDefault="00893E18"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179"/>
    <w:bookmarkEnd w:id="180"/>
    <w:p w14:paraId="5D641FE0" w14:textId="59F5D062" w:rsidR="00893E18" w:rsidRPr="006A15BB" w:rsidRDefault="00893E18" w:rsidP="00893E18">
      <w:pPr>
        <w:jc w:val="right"/>
        <w:rPr>
          <w:rFonts w:ascii="Aptos" w:hAnsi="Aptos"/>
          <w:b/>
        </w:rPr>
      </w:pPr>
      <w:r w:rsidRPr="006A15BB">
        <w:rPr>
          <w:rFonts w:ascii="Aptos" w:hAnsi="Aptos"/>
          <w:b/>
        </w:rPr>
        <w:lastRenderedPageBreak/>
        <w:t>OBR-</w:t>
      </w:r>
      <w:r>
        <w:rPr>
          <w:rFonts w:ascii="Aptos" w:hAnsi="Aptos"/>
          <w:b/>
        </w:rPr>
        <w:t>4</w:t>
      </w:r>
    </w:p>
    <w:p w14:paraId="08979BDB" w14:textId="77777777" w:rsidR="00D67095" w:rsidRPr="004552CB" w:rsidRDefault="00D67095" w:rsidP="00D67095">
      <w:pPr>
        <w:jc w:val="left"/>
        <w:rPr>
          <w:rFonts w:ascii="Aptos" w:eastAsia="Calibri" w:hAnsi="Aptos" w:cs="Arial"/>
          <w:i/>
          <w:noProof/>
          <w:szCs w:val="20"/>
        </w:rPr>
      </w:pPr>
      <w:r w:rsidRPr="004552CB">
        <w:rPr>
          <w:rFonts w:ascii="Aptos" w:eastAsia="Calibri" w:hAnsi="Aptos" w:cs="Arial"/>
          <w:noProof/>
          <w:szCs w:val="20"/>
        </w:rPr>
        <w:t>Naziv ponudnika: ..................................................</w:t>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p>
    <w:p w14:paraId="3B42C68C" w14:textId="77777777" w:rsidR="00D67095" w:rsidRPr="004552CB" w:rsidRDefault="00D67095" w:rsidP="00D67095">
      <w:pPr>
        <w:spacing w:line="360" w:lineRule="auto"/>
        <w:jc w:val="left"/>
        <w:rPr>
          <w:rFonts w:ascii="Aptos" w:eastAsia="Calibri" w:hAnsi="Aptos" w:cs="Arial"/>
          <w:noProof/>
          <w:szCs w:val="20"/>
        </w:rPr>
      </w:pPr>
      <w:r w:rsidRPr="004552CB">
        <w:rPr>
          <w:rFonts w:ascii="Aptos" w:eastAsia="Calibri" w:hAnsi="Aptos" w:cs="Arial"/>
          <w:noProof/>
          <w:szCs w:val="20"/>
        </w:rPr>
        <w:t>Naslov: ....................................................</w:t>
      </w:r>
    </w:p>
    <w:p w14:paraId="0BC7C639" w14:textId="77777777" w:rsidR="00D67095" w:rsidRPr="004552CB" w:rsidRDefault="00D67095" w:rsidP="00D67095">
      <w:pPr>
        <w:spacing w:line="360" w:lineRule="auto"/>
        <w:jc w:val="left"/>
        <w:rPr>
          <w:rFonts w:ascii="Aptos" w:eastAsia="Calibri" w:hAnsi="Aptos" w:cs="Arial"/>
          <w:noProof/>
          <w:szCs w:val="20"/>
        </w:rPr>
      </w:pPr>
    </w:p>
    <w:p w14:paraId="0A0C38A0" w14:textId="77777777" w:rsidR="00D67095" w:rsidRPr="004552CB" w:rsidRDefault="00D67095" w:rsidP="00D67095">
      <w:pPr>
        <w:pStyle w:val="Heading2"/>
        <w:numPr>
          <w:ilvl w:val="0"/>
          <w:numId w:val="0"/>
        </w:numPr>
        <w:jc w:val="center"/>
        <w:rPr>
          <w:b w:val="0"/>
          <w:bCs w:val="0"/>
        </w:rPr>
      </w:pPr>
      <w:bookmarkStart w:id="182" w:name="_Toc227133576"/>
      <w:bookmarkStart w:id="183" w:name="_Toc235521711"/>
      <w:r w:rsidRPr="004552CB">
        <w:t>Izjava o sposobnosti in neobstoju izključitvenih razlogov</w:t>
      </w:r>
      <w:bookmarkEnd w:id="182"/>
      <w:bookmarkEnd w:id="183"/>
    </w:p>
    <w:p w14:paraId="11E50348" w14:textId="3B978939" w:rsidR="00D67095" w:rsidRPr="004552CB" w:rsidRDefault="00D67095" w:rsidP="00D67095">
      <w:pPr>
        <w:jc w:val="center"/>
        <w:rPr>
          <w:rFonts w:ascii="Aptos" w:eastAsia="Calibri" w:hAnsi="Aptos" w:cs="Arial"/>
          <w:b/>
          <w:noProof/>
          <w:szCs w:val="20"/>
        </w:rPr>
      </w:pPr>
      <w:r w:rsidRPr="004552CB">
        <w:rPr>
          <w:rFonts w:ascii="Aptos" w:eastAsia="Calibri" w:hAnsi="Aptos" w:cs="Arial"/>
          <w:b/>
          <w:noProof/>
          <w:szCs w:val="20"/>
        </w:rPr>
        <w:t>JAVNO NAROČILO JN-</w:t>
      </w:r>
      <w:r w:rsidR="009D140F">
        <w:rPr>
          <w:rFonts w:ascii="Aptos" w:eastAsia="Calibri" w:hAnsi="Aptos" w:cs="Arial"/>
          <w:b/>
          <w:noProof/>
          <w:szCs w:val="20"/>
        </w:rPr>
        <w:t>B112</w:t>
      </w:r>
      <w:r w:rsidR="001D0CA0">
        <w:rPr>
          <w:rFonts w:ascii="Aptos" w:eastAsia="Calibri" w:hAnsi="Aptos" w:cs="Arial"/>
          <w:b/>
          <w:noProof/>
          <w:szCs w:val="20"/>
        </w:rPr>
        <w:t>6</w:t>
      </w:r>
    </w:p>
    <w:p w14:paraId="19BB9AA1" w14:textId="77777777" w:rsidR="00D67095" w:rsidRPr="004552CB" w:rsidRDefault="00D67095" w:rsidP="00D67095">
      <w:pPr>
        <w:rPr>
          <w:rFonts w:ascii="Aptos" w:eastAsia="Calibri" w:hAnsi="Aptos" w:cs="Arial"/>
          <w:b/>
          <w:noProof/>
          <w:szCs w:val="20"/>
          <w:u w:val="single"/>
        </w:rPr>
      </w:pPr>
    </w:p>
    <w:p w14:paraId="4D27D22D" w14:textId="77777777" w:rsidR="00D67095" w:rsidRPr="004552CB" w:rsidRDefault="00D67095" w:rsidP="00D67095">
      <w:pPr>
        <w:rPr>
          <w:rFonts w:ascii="Aptos" w:hAnsi="Aptos"/>
          <w:noProof/>
        </w:rPr>
      </w:pPr>
    </w:p>
    <w:p w14:paraId="0BB6F153" w14:textId="77777777" w:rsidR="00D67095" w:rsidRPr="004552CB" w:rsidRDefault="00D67095" w:rsidP="00D67095">
      <w:pPr>
        <w:rPr>
          <w:rFonts w:ascii="Aptos" w:hAnsi="Aptos"/>
          <w:noProof/>
        </w:rPr>
      </w:pPr>
      <w:r w:rsidRPr="004552CB">
        <w:rPr>
          <w:rFonts w:ascii="Aptos" w:hAnsi="Aptos"/>
          <w:noProof/>
        </w:rPr>
        <w:t>Vse spodaj navedene izjave dajemo pod kazensko in materialno odgovornostjo:</w:t>
      </w:r>
    </w:p>
    <w:p w14:paraId="0454C2FD" w14:textId="77777777" w:rsidR="00D67095" w:rsidRPr="004552CB" w:rsidRDefault="00D67095" w:rsidP="00D67095">
      <w:pPr>
        <w:rPr>
          <w:rFonts w:ascii="Aptos" w:hAnsi="Aptos"/>
          <w:noProof/>
        </w:rPr>
      </w:pPr>
    </w:p>
    <w:p w14:paraId="42C9227A"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393C6F7F" w14:textId="77777777" w:rsidR="00D67095" w:rsidRPr="004552CB" w:rsidRDefault="00D67095" w:rsidP="00D67095">
      <w:pPr>
        <w:rPr>
          <w:rFonts w:ascii="Aptos" w:eastAsia="Calibri" w:hAnsi="Aptos" w:cs="Arial"/>
          <w:noProof/>
          <w:szCs w:val="20"/>
        </w:rPr>
      </w:pPr>
    </w:p>
    <w:p w14:paraId="5E8E386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terorizem (108. člen KZ-1),</w:t>
      </w:r>
    </w:p>
    <w:p w14:paraId="1117668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financiranje terorizma (109. člen KZ-1),</w:t>
      </w:r>
    </w:p>
    <w:p w14:paraId="49C5BE2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ščuvanje in javno poveličevanje terorističnih dejanj (110. člen KZ-1),</w:t>
      </w:r>
    </w:p>
    <w:p w14:paraId="421BFDCF"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novačenje in usposabljanje za terorizem (111. člen KZ-1),</w:t>
      </w:r>
    </w:p>
    <w:p w14:paraId="46E4D7C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spravljanje v suženjsko razmerje (112. člen KZ-1),</w:t>
      </w:r>
    </w:p>
    <w:p w14:paraId="54369E2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trgovina z ljudmi (113. člen KZ-1),</w:t>
      </w:r>
    </w:p>
    <w:p w14:paraId="4E5DDBC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sprejemanje podkupnine pri volitvah (157. člen KZ-1),</w:t>
      </w:r>
    </w:p>
    <w:p w14:paraId="01C4BE61"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kršitev temeljnih pravic delavcev (196. člen KZ-1),</w:t>
      </w:r>
    </w:p>
    <w:p w14:paraId="73C8505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goljufija (211. člen KZ-1),</w:t>
      </w:r>
    </w:p>
    <w:p w14:paraId="66BF609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protipravno omejevanje konkurence (225. člen KZ-1),</w:t>
      </w:r>
    </w:p>
    <w:p w14:paraId="56EA68B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povzročitev stečaja z goljufijo ali nevestnim poslovanjem (226. člen KZ-1),</w:t>
      </w:r>
    </w:p>
    <w:p w14:paraId="79C0DE3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oškodovanje upnikov (227. člen KZ-1),</w:t>
      </w:r>
    </w:p>
    <w:p w14:paraId="771AEA9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poslovna goljufija (228. člen KZ-1),</w:t>
      </w:r>
    </w:p>
    <w:p w14:paraId="5EA62BE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goljufija na škodo Evropske unije (229. člen KZ-1),</w:t>
      </w:r>
    </w:p>
    <w:p w14:paraId="27EFD5D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pri pridobitvi in uporabi posojila ali ugodnosti (230. člen KZ-1),</w:t>
      </w:r>
    </w:p>
    <w:p w14:paraId="36EAD85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pri poslovanju z vrednostnimi papirji (231. člen KZ-1),</w:t>
      </w:r>
    </w:p>
    <w:p w14:paraId="6A7B6A6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kupcev (232. člen KZ-1),</w:t>
      </w:r>
    </w:p>
    <w:p w14:paraId="1BAD227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neupravičena uporaba tuje oznake ali modela (233. člen KZ-1),</w:t>
      </w:r>
    </w:p>
    <w:p w14:paraId="5C0F380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neupravičena uporaba tujega izuma ali topografije (234. člen KZ-1),</w:t>
      </w:r>
    </w:p>
    <w:p w14:paraId="4EE4F20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ponareditev ali uničenje poslovnih listin (235. člen KZ-1),</w:t>
      </w:r>
    </w:p>
    <w:p w14:paraId="4025EB0F"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izdaja in neupravičena pridobitev poslovne skrivnosti (236. člen KZ-1),</w:t>
      </w:r>
    </w:p>
    <w:p w14:paraId="09B7633D"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informacijskega sistema (237. člen KZ-1),</w:t>
      </w:r>
    </w:p>
    <w:p w14:paraId="5B66C4E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notranje informacije (238. člen KZ-1),</w:t>
      </w:r>
    </w:p>
    <w:p w14:paraId="109C65B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trga finančnih instrumentov (239. člen KZ-1),</w:t>
      </w:r>
    </w:p>
    <w:p w14:paraId="5AF65C11"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položaja ali zaupanja pri gospodarski dejavnosti (240. člen KZ-1),</w:t>
      </w:r>
    </w:p>
    <w:p w14:paraId="3836E26D"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nedovoljeno sprejemanje daril (241. člen KZ-1),</w:t>
      </w:r>
    </w:p>
    <w:p w14:paraId="2C9938C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nedovoljeno dajanje daril (242. člen KZ-1),</w:t>
      </w:r>
    </w:p>
    <w:p w14:paraId="0D24FC1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ponarejanje denarja (243. člen KZ-1),</w:t>
      </w:r>
    </w:p>
    <w:p w14:paraId="5EE7121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ponarejanje in uporaba ponarejenih vrednotnic ali vrednostnih papirjev (244. člen KZ-1),</w:t>
      </w:r>
    </w:p>
    <w:p w14:paraId="61AD9DC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pranje denarja (245. člen KZ-1),</w:t>
      </w:r>
    </w:p>
    <w:p w14:paraId="5C8A8F3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negotovinskega plačilnega sredstva (246. člen KZ-1),</w:t>
      </w:r>
    </w:p>
    <w:p w14:paraId="4AA52C7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uporaba ponarejenega negotovinskega plačilnega sredstva (247. člen KZ-1),</w:t>
      </w:r>
    </w:p>
    <w:p w14:paraId="3DA791E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izdelava, pridobitev in odtujitev pripomočkov za ponarejanje (248. člen KZ-1),</w:t>
      </w:r>
    </w:p>
    <w:p w14:paraId="6094CEAA"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davčna zatajitev (249. člen KZ-1),</w:t>
      </w:r>
    </w:p>
    <w:p w14:paraId="47C92CB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tihotapstvo (250. člen KZ-1),</w:t>
      </w:r>
    </w:p>
    <w:p w14:paraId="0BC65ED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uradnega položaja ali uradnih pravic (257. člen KZ-1),</w:t>
      </w:r>
    </w:p>
    <w:p w14:paraId="54308A6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oškodovanje javnih sredstev (257.a člen KZ-1),</w:t>
      </w:r>
    </w:p>
    <w:p w14:paraId="653ABC1A"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izdaja tajnih podatkov (260. člen KZ-1),</w:t>
      </w:r>
    </w:p>
    <w:p w14:paraId="194F291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jemanje podkupnine (261. člen KZ-1),</w:t>
      </w:r>
    </w:p>
    <w:p w14:paraId="0CE8CDB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dajanje podkupnine (262. člen KZ-1),</w:t>
      </w:r>
    </w:p>
    <w:p w14:paraId="5A28EEA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sprejemanje koristi za nezakonito posredovanje (263. člen KZ-1),</w:t>
      </w:r>
    </w:p>
    <w:p w14:paraId="6F592CB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dajanje daril za nezakonito posredovanje (264. člen KZ-1),</w:t>
      </w:r>
    </w:p>
    <w:p w14:paraId="4B15B92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hudodelsko združevanje (294. člen KZ-1);</w:t>
      </w:r>
    </w:p>
    <w:p w14:paraId="1B6D086D" w14:textId="77777777" w:rsidR="00D67095" w:rsidRPr="004552CB" w:rsidRDefault="00D67095" w:rsidP="00D67095">
      <w:pPr>
        <w:rPr>
          <w:rFonts w:ascii="Aptos" w:hAnsi="Aptos" w:cs="Arial"/>
          <w:noProof/>
          <w:sz w:val="18"/>
          <w:szCs w:val="18"/>
          <w:lang w:eastAsia="en-GB"/>
        </w:rPr>
      </w:pPr>
    </w:p>
    <w:p w14:paraId="40E90FB8" w14:textId="77777777" w:rsidR="00D67095" w:rsidRPr="004552CB" w:rsidRDefault="00D67095" w:rsidP="00D67095">
      <w:pPr>
        <w:ind w:left="426"/>
        <w:rPr>
          <w:rFonts w:ascii="Aptos" w:hAnsi="Aptos" w:cs="Arial"/>
          <w:noProof/>
          <w:szCs w:val="20"/>
          <w:lang w:eastAsia="en-GB"/>
        </w:rPr>
      </w:pPr>
      <w:r w:rsidRPr="004552CB">
        <w:rPr>
          <w:rFonts w:ascii="Aptos" w:hAnsi="Aptos" w:cs="Arial"/>
          <w:noProof/>
          <w:szCs w:val="20"/>
          <w:lang w:eastAsia="en-GB"/>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80CE2AE" w14:textId="77777777" w:rsidR="00D67095" w:rsidRPr="004552CB" w:rsidRDefault="00D67095" w:rsidP="00D67095">
      <w:pPr>
        <w:ind w:left="330" w:firstLine="330"/>
        <w:rPr>
          <w:rFonts w:ascii="Aptos" w:hAnsi="Aptos" w:cs="Arial"/>
          <w:noProof/>
          <w:sz w:val="18"/>
          <w:szCs w:val="18"/>
          <w:lang w:eastAsia="en-GB"/>
        </w:rPr>
      </w:pPr>
    </w:p>
    <w:p w14:paraId="31610913"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Izpolnjujemo obveznosti v zvezi z dajatvami in drugimi denarnimi nedavčnimi obveznost</w:t>
      </w:r>
      <w:r>
        <w:rPr>
          <w:rFonts w:ascii="Aptos" w:eastAsia="Calibri" w:hAnsi="Aptos" w:cs="Arial"/>
          <w:noProof/>
          <w:szCs w:val="20"/>
        </w:rPr>
        <w:t>m</w:t>
      </w:r>
      <w:r w:rsidRPr="004552CB">
        <w:rPr>
          <w:rFonts w:ascii="Aptos" w:eastAsia="Calibri" w:hAnsi="Aptos" w:cs="Arial"/>
          <w:noProof/>
          <w:szCs w:val="20"/>
        </w:rPr>
        <w: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72A5EBE6" w14:textId="77777777" w:rsidR="00D67095" w:rsidRPr="004552CB" w:rsidRDefault="00D67095" w:rsidP="00D67095">
      <w:pPr>
        <w:rPr>
          <w:rFonts w:ascii="Aptos" w:hAnsi="Aptos" w:cs="Arial"/>
          <w:noProof/>
          <w:sz w:val="18"/>
          <w:szCs w:val="18"/>
        </w:rPr>
      </w:pPr>
    </w:p>
    <w:p w14:paraId="6257DA21"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Na dan, ko poteče rok za oddajo ponudb, nismo izločeni iz postopkov oddaje javnih naročil zaradi uvrstitve v evidenco gospodarskih subjektov z izrečenimi stranskimi sankcijami izločitve iz postopkov javnega naročanja iz 110. čl. ZJN-3.</w:t>
      </w:r>
    </w:p>
    <w:p w14:paraId="5F57FC54" w14:textId="77777777" w:rsidR="00D67095" w:rsidRPr="004552CB" w:rsidRDefault="00D67095" w:rsidP="00D67095">
      <w:pPr>
        <w:ind w:left="360"/>
        <w:contextualSpacing/>
        <w:rPr>
          <w:rFonts w:ascii="Aptos" w:eastAsia="Calibri" w:hAnsi="Aptos" w:cs="Arial"/>
          <w:noProof/>
          <w:szCs w:val="20"/>
        </w:rPr>
      </w:pPr>
    </w:p>
    <w:p w14:paraId="4D780246"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FFC1684" w14:textId="77777777" w:rsidR="00D67095" w:rsidRPr="004552CB" w:rsidRDefault="00D67095" w:rsidP="00D67095">
      <w:pPr>
        <w:ind w:left="720"/>
        <w:contextualSpacing/>
        <w:rPr>
          <w:rFonts w:ascii="Aptos" w:eastAsia="Calibri" w:hAnsi="Aptos" w:cs="Arial"/>
          <w:noProof/>
          <w:szCs w:val="20"/>
        </w:rPr>
      </w:pPr>
    </w:p>
    <w:p w14:paraId="54F88CAF" w14:textId="77777777" w:rsidR="00D67095" w:rsidRPr="004552CB" w:rsidRDefault="00D67095" w:rsidP="00D67095">
      <w:pPr>
        <w:ind w:left="360"/>
        <w:contextualSpacing/>
        <w:rPr>
          <w:rFonts w:ascii="Aptos" w:eastAsia="Calibri" w:hAnsi="Aptos" w:cs="Arial"/>
          <w:noProof/>
          <w:szCs w:val="20"/>
        </w:rPr>
      </w:pPr>
      <w:r w:rsidRPr="004552CB">
        <w:rPr>
          <w:rFonts w:ascii="Aptos" w:eastAsia="Calibri"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3A0165" w14:textId="77777777" w:rsidR="00D67095" w:rsidRPr="004552CB" w:rsidRDefault="00D67095" w:rsidP="00D67095">
      <w:pPr>
        <w:ind w:left="720"/>
        <w:contextualSpacing/>
        <w:rPr>
          <w:rFonts w:ascii="Aptos" w:eastAsia="Calibri" w:hAnsi="Aptos" w:cs="Arial"/>
          <w:noProof/>
          <w:szCs w:val="20"/>
        </w:rPr>
      </w:pPr>
    </w:p>
    <w:p w14:paraId="72546824"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2B2C0EDC" w14:textId="77777777" w:rsidR="00D67095" w:rsidRPr="004552CB" w:rsidRDefault="00D67095" w:rsidP="00D67095">
      <w:pPr>
        <w:ind w:left="720"/>
        <w:contextualSpacing/>
        <w:rPr>
          <w:rFonts w:ascii="Aptos" w:eastAsia="Calibri" w:hAnsi="Aptos" w:cs="Arial"/>
          <w:noProof/>
          <w:szCs w:val="20"/>
        </w:rPr>
      </w:pPr>
    </w:p>
    <w:p w14:paraId="5442E969"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Na podlagi sklepa Sveta SZVP) 2022/578 z dne 8. aprila 2022 o spremembi Sklepa 2014/512/SZVP o omejevalnih ukrepih zaradi delovanja Rusije, ki povzroča destabilizacijo razmer v Ukrajini, izjavljamo, da kot ponudnik nismo:</w:t>
      </w:r>
    </w:p>
    <w:p w14:paraId="260132AB" w14:textId="77777777" w:rsidR="00D67095" w:rsidRPr="004552CB" w:rsidRDefault="00D67095" w:rsidP="00D67095">
      <w:pPr>
        <w:rPr>
          <w:rFonts w:ascii="Aptos" w:eastAsia="Calibri" w:hAnsi="Aptos" w:cs="Arial"/>
          <w:noProof/>
          <w:szCs w:val="20"/>
        </w:rPr>
      </w:pPr>
    </w:p>
    <w:p w14:paraId="17019594" w14:textId="77777777" w:rsidR="00D67095" w:rsidRPr="004552CB" w:rsidRDefault="00D67095">
      <w:pPr>
        <w:numPr>
          <w:ilvl w:val="0"/>
          <w:numId w:val="6"/>
        </w:numPr>
        <w:spacing w:after="160" w:line="256" w:lineRule="auto"/>
        <w:contextualSpacing/>
        <w:rPr>
          <w:rFonts w:ascii="Aptos" w:eastAsia="Calibri" w:hAnsi="Aptos" w:cs="Arial"/>
          <w:noProof/>
          <w:szCs w:val="20"/>
        </w:rPr>
      </w:pPr>
      <w:r w:rsidRPr="004552CB">
        <w:rPr>
          <w:rFonts w:ascii="Aptos" w:eastAsia="Calibri" w:hAnsi="Aptos" w:cs="Arial"/>
          <w:noProof/>
          <w:szCs w:val="20"/>
        </w:rPr>
        <w:t>ruski državljan ali fizična ali pravna oseba, subjekt ali organ s sedežem v Rusiji,</w:t>
      </w:r>
    </w:p>
    <w:p w14:paraId="32D3FEDF" w14:textId="77777777" w:rsidR="00D67095" w:rsidRPr="004552CB" w:rsidRDefault="00D67095">
      <w:pPr>
        <w:numPr>
          <w:ilvl w:val="0"/>
          <w:numId w:val="6"/>
        </w:numPr>
        <w:spacing w:after="160" w:line="256" w:lineRule="auto"/>
        <w:contextualSpacing/>
        <w:rPr>
          <w:rFonts w:ascii="Aptos" w:eastAsia="Calibri" w:hAnsi="Aptos" w:cs="Arial"/>
          <w:noProof/>
          <w:szCs w:val="20"/>
        </w:rPr>
      </w:pPr>
      <w:r w:rsidRPr="004552CB">
        <w:rPr>
          <w:rFonts w:ascii="Aptos" w:eastAsia="Calibri" w:hAnsi="Aptos" w:cs="Arial"/>
          <w:noProof/>
          <w:szCs w:val="20"/>
        </w:rPr>
        <w:t>pravna oseba, subjekt ali organ, katerih več kot 50-odstotni delež je v neposredni ali posredni lasti subjekta iz prejšnje alineje, ali</w:t>
      </w:r>
    </w:p>
    <w:p w14:paraId="09E57C05" w14:textId="77777777" w:rsidR="00D67095" w:rsidRPr="004552CB" w:rsidRDefault="00D67095">
      <w:pPr>
        <w:numPr>
          <w:ilvl w:val="0"/>
          <w:numId w:val="6"/>
        </w:numPr>
        <w:spacing w:after="160" w:line="256" w:lineRule="auto"/>
        <w:contextualSpacing/>
        <w:rPr>
          <w:rFonts w:ascii="Aptos" w:eastAsia="Calibri" w:hAnsi="Aptos" w:cs="Arial"/>
          <w:noProof/>
          <w:szCs w:val="20"/>
        </w:rPr>
      </w:pPr>
      <w:r w:rsidRPr="004552CB">
        <w:rPr>
          <w:rFonts w:ascii="Aptos" w:eastAsia="Calibri" w:hAnsi="Aptos" w:cs="Arial"/>
          <w:noProof/>
          <w:szCs w:val="20"/>
        </w:rPr>
        <w:t>fizična ali pravna oseba, subjekt ali organ, ki deluje v imenu ali po navodilih subjektov iz prejšnjih dveh alinej.</w:t>
      </w:r>
    </w:p>
    <w:p w14:paraId="43D37879" w14:textId="77777777" w:rsidR="00D67095" w:rsidRPr="004552CB" w:rsidRDefault="00D67095" w:rsidP="00D67095">
      <w:pPr>
        <w:ind w:left="360"/>
        <w:contextualSpacing/>
        <w:rPr>
          <w:rFonts w:ascii="Aptos" w:eastAsia="Calibri" w:hAnsi="Aptos" w:cs="Arial"/>
          <w:noProof/>
          <w:szCs w:val="20"/>
        </w:rPr>
      </w:pPr>
    </w:p>
    <w:p w14:paraId="22C19DB0" w14:textId="77777777" w:rsidR="00D67095" w:rsidRPr="004552CB" w:rsidRDefault="00D67095" w:rsidP="00D67095">
      <w:pPr>
        <w:ind w:left="360"/>
        <w:contextualSpacing/>
        <w:rPr>
          <w:rFonts w:ascii="Aptos" w:eastAsia="Calibri" w:hAnsi="Aptos" w:cs="Arial"/>
          <w:noProof/>
          <w:szCs w:val="20"/>
        </w:rPr>
      </w:pPr>
      <w:r w:rsidRPr="004552CB">
        <w:rPr>
          <w:rFonts w:ascii="Aptos" w:eastAsia="Calibri" w:hAnsi="Aptos" w:cs="Arial"/>
          <w:noProof/>
          <w:szCs w:val="20"/>
        </w:rPr>
        <w:t>Enako velja za podizvajalca, če predstavlja več kot 10 % vrednosti naročila.</w:t>
      </w:r>
    </w:p>
    <w:p w14:paraId="78CB39B5" w14:textId="77777777" w:rsidR="00D67095" w:rsidRPr="004552CB" w:rsidRDefault="00D67095" w:rsidP="00D67095">
      <w:pPr>
        <w:ind w:left="720"/>
        <w:contextualSpacing/>
        <w:rPr>
          <w:rFonts w:ascii="Aptos" w:eastAsia="Calibri" w:hAnsi="Aptos" w:cs="Arial"/>
          <w:noProof/>
          <w:szCs w:val="20"/>
        </w:rPr>
      </w:pPr>
    </w:p>
    <w:p w14:paraId="2771CD9D"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53E9D96C" w14:textId="77777777" w:rsidR="00D67095" w:rsidRPr="004552CB" w:rsidRDefault="00D67095" w:rsidP="00D67095">
      <w:pPr>
        <w:ind w:left="720"/>
        <w:contextualSpacing/>
        <w:rPr>
          <w:rFonts w:ascii="Aptos" w:eastAsia="Calibri" w:hAnsi="Aptos" w:cs="Arial"/>
          <w:noProof/>
          <w:szCs w:val="20"/>
        </w:rPr>
      </w:pPr>
    </w:p>
    <w:p w14:paraId="4D46F8D3"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lang w:eastAsia="sl-SI"/>
        </w:rPr>
        <w:t>Naše podjetje ni v stečajnem postopku ter zanj ni bil podan predlog za začetek stečajnega postopka in sodišče o tem predlogu še ni določilo.</w:t>
      </w:r>
    </w:p>
    <w:p w14:paraId="36C48268" w14:textId="77777777" w:rsidR="00D67095" w:rsidRPr="004552CB" w:rsidRDefault="00D67095" w:rsidP="00D67095">
      <w:pPr>
        <w:ind w:left="360"/>
        <w:contextualSpacing/>
        <w:rPr>
          <w:rFonts w:ascii="Aptos" w:eastAsia="Calibri" w:hAnsi="Aptos" w:cs="Arial"/>
          <w:noProof/>
          <w:szCs w:val="20"/>
        </w:rPr>
      </w:pPr>
    </w:p>
    <w:p w14:paraId="2BCB9BC3"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Nismo zagrešili hujše kršitve poklicnih pravil, zaradi česar bi bila omajana naša integriteta.</w:t>
      </w:r>
    </w:p>
    <w:p w14:paraId="3D23425C" w14:textId="77777777" w:rsidR="00D67095" w:rsidRPr="004552CB" w:rsidRDefault="00D67095" w:rsidP="00D67095">
      <w:pPr>
        <w:ind w:left="720"/>
        <w:contextualSpacing/>
        <w:rPr>
          <w:rFonts w:ascii="Aptos" w:eastAsia="Calibri" w:hAnsi="Aptos" w:cs="Arial"/>
          <w:noProof/>
          <w:szCs w:val="20"/>
        </w:rPr>
      </w:pPr>
    </w:p>
    <w:p w14:paraId="0CB597F2"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Naše podjetje ali z nami povezano podjetje ni neposredno ali posredno sodelovalo pri pripravi tega postopka oddaje javnega naročila.</w:t>
      </w:r>
    </w:p>
    <w:p w14:paraId="2D92CE32" w14:textId="77777777" w:rsidR="00D67095" w:rsidRPr="004552CB" w:rsidRDefault="00D67095" w:rsidP="00D67095">
      <w:pPr>
        <w:ind w:left="720"/>
        <w:contextualSpacing/>
        <w:rPr>
          <w:rFonts w:ascii="Aptos" w:eastAsia="Calibri" w:hAnsi="Aptos" w:cs="Arial"/>
          <w:noProof/>
          <w:szCs w:val="20"/>
        </w:rPr>
      </w:pPr>
    </w:p>
    <w:p w14:paraId="73FD1F3D"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lastRenderedPageBreak/>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50A46783" w14:textId="77777777" w:rsidR="00D67095" w:rsidRPr="004552CB" w:rsidRDefault="00D67095" w:rsidP="00D67095">
      <w:pPr>
        <w:rPr>
          <w:rFonts w:ascii="Aptos" w:eastAsia="Calibri" w:hAnsi="Aptos" w:cs="Arial"/>
          <w:noProof/>
          <w:szCs w:val="20"/>
        </w:rPr>
      </w:pPr>
    </w:p>
    <w:p w14:paraId="4E23EC46" w14:textId="77777777" w:rsidR="00D67095" w:rsidRPr="004552CB" w:rsidRDefault="00D67095">
      <w:pPr>
        <w:numPr>
          <w:ilvl w:val="0"/>
          <w:numId w:val="19"/>
        </w:numPr>
        <w:spacing w:after="160" w:line="256" w:lineRule="auto"/>
        <w:contextualSpacing/>
        <w:rPr>
          <w:rFonts w:ascii="Aptos" w:eastAsia="Calibri" w:hAnsi="Aptos" w:cs="Arial"/>
          <w:noProof/>
          <w:szCs w:val="20"/>
        </w:rPr>
      </w:pPr>
      <w:r w:rsidRPr="004552CB">
        <w:rPr>
          <w:rFonts w:ascii="Aptos" w:eastAsia="Calibri" w:hAnsi="Aptos" w:cs="Arial"/>
          <w:noProof/>
          <w:szCs w:val="20"/>
        </w:rPr>
        <w:t>Imamo veljavno registracijo in vsa potrebna dovoljenja pristojnih organov za opravljanje dejavnosti, ki je predmet tega javnega naročila.</w:t>
      </w:r>
    </w:p>
    <w:p w14:paraId="532C118B" w14:textId="77777777" w:rsidR="00D67095" w:rsidRPr="004552CB" w:rsidRDefault="00D67095" w:rsidP="00D67095">
      <w:pPr>
        <w:ind w:left="360"/>
        <w:contextualSpacing/>
        <w:rPr>
          <w:rFonts w:ascii="Aptos" w:eastAsia="Calibri" w:hAnsi="Aptos" w:cs="Arial"/>
          <w:noProof/>
          <w:szCs w:val="20"/>
        </w:rPr>
      </w:pPr>
    </w:p>
    <w:p w14:paraId="5CA9F2B6" w14:textId="77777777" w:rsidR="00D67095" w:rsidRPr="004552CB" w:rsidRDefault="00D67095">
      <w:pPr>
        <w:numPr>
          <w:ilvl w:val="0"/>
          <w:numId w:val="19"/>
        </w:numPr>
        <w:spacing w:after="160" w:line="256" w:lineRule="auto"/>
        <w:contextualSpacing/>
        <w:rPr>
          <w:rFonts w:ascii="Aptos" w:hAnsi="Aptos" w:cs="Arial"/>
          <w:noProof/>
          <w:sz w:val="18"/>
          <w:szCs w:val="18"/>
        </w:rPr>
      </w:pPr>
      <w:r w:rsidRPr="004552CB">
        <w:rPr>
          <w:rFonts w:ascii="Aptos" w:eastAsia="Calibri" w:hAnsi="Aptos" w:cs="Arial"/>
          <w:noProof/>
          <w:szCs w:val="20"/>
        </w:rPr>
        <w:t xml:space="preserve">Naše podjetje je zanesljivo, sposobno upravljanja, ima zadostne pravne in finančne zmogljivosti ter tehnične in strokovne sposobnosti za izvedbo predmetnega javnega naročila. </w:t>
      </w:r>
    </w:p>
    <w:p w14:paraId="7ED11B90" w14:textId="77777777" w:rsidR="00D67095" w:rsidRPr="004552CB" w:rsidRDefault="00D67095" w:rsidP="00D67095">
      <w:pPr>
        <w:ind w:left="720"/>
        <w:contextualSpacing/>
        <w:rPr>
          <w:rFonts w:ascii="Aptos" w:hAnsi="Aptos" w:cs="Arial"/>
          <w:noProof/>
          <w:sz w:val="18"/>
          <w:szCs w:val="18"/>
        </w:rPr>
      </w:pPr>
    </w:p>
    <w:p w14:paraId="371B4F49" w14:textId="77777777" w:rsidR="00D67095" w:rsidRPr="004552CB" w:rsidRDefault="00D67095">
      <w:pPr>
        <w:numPr>
          <w:ilvl w:val="0"/>
          <w:numId w:val="19"/>
        </w:numPr>
        <w:suppressAutoHyphens/>
        <w:spacing w:after="160" w:line="256" w:lineRule="auto"/>
        <w:contextualSpacing/>
        <w:rPr>
          <w:rFonts w:ascii="Aptos" w:eastAsia="Calibri" w:hAnsi="Aptos" w:cs="Arial"/>
          <w:bCs/>
          <w:noProof/>
          <w:szCs w:val="20"/>
        </w:rPr>
      </w:pPr>
      <w:r w:rsidRPr="004552CB">
        <w:rPr>
          <w:rFonts w:ascii="Aptos" w:eastAsia="Calibri" w:hAnsi="Aptos" w:cs="Arial"/>
          <w:bCs/>
          <w:noProof/>
          <w:szCs w:val="20"/>
        </w:rPr>
        <w:t>Imamo poravnane vse obveznosti do RTV Slovenija in nismo v sodnem postopku z RTV Slovenija.</w:t>
      </w:r>
    </w:p>
    <w:p w14:paraId="2DBD739F" w14:textId="77777777" w:rsidR="00D67095" w:rsidRPr="004552CB" w:rsidRDefault="00D67095" w:rsidP="00D67095">
      <w:pPr>
        <w:ind w:left="720"/>
        <w:contextualSpacing/>
        <w:rPr>
          <w:rFonts w:ascii="Aptos" w:eastAsia="Calibri" w:hAnsi="Aptos" w:cs="Arial"/>
          <w:bCs/>
          <w:noProof/>
          <w:szCs w:val="20"/>
        </w:rPr>
      </w:pPr>
    </w:p>
    <w:p w14:paraId="580954E8" w14:textId="77777777" w:rsidR="00D67095" w:rsidRPr="004552CB" w:rsidRDefault="00D67095" w:rsidP="00D67095">
      <w:pPr>
        <w:rPr>
          <w:rFonts w:ascii="Aptos" w:eastAsia="Calibri" w:hAnsi="Aptos" w:cs="Arial"/>
          <w:b/>
          <w:noProof/>
          <w:szCs w:val="20"/>
        </w:rPr>
      </w:pPr>
      <w:r w:rsidRPr="004552CB">
        <w:rPr>
          <w:rFonts w:ascii="Aptos" w:eastAsia="Calibri" w:hAnsi="Aptos" w:cs="Arial"/>
          <w:b/>
          <w:noProof/>
          <w:szCs w:val="20"/>
        </w:rPr>
        <w:t>Strinjamo se, da naročnik našo ponudbo lahko izloči, če se izkaže, da smo kršili katero koli izmed zgoraj navedenih trditev.</w:t>
      </w:r>
    </w:p>
    <w:p w14:paraId="790B2052" w14:textId="77777777" w:rsidR="00D67095" w:rsidRPr="004552CB" w:rsidRDefault="00D67095" w:rsidP="00D67095">
      <w:pPr>
        <w:rPr>
          <w:rFonts w:ascii="Aptos" w:eastAsia="Calibri" w:hAnsi="Aptos" w:cs="Arial"/>
          <w:b/>
          <w:noProof/>
          <w:szCs w:val="20"/>
        </w:rPr>
      </w:pPr>
    </w:p>
    <w:p w14:paraId="3AE3D40A" w14:textId="77777777" w:rsidR="00D67095" w:rsidRPr="004552CB" w:rsidRDefault="00D67095" w:rsidP="00D67095">
      <w:pPr>
        <w:rPr>
          <w:rFonts w:ascii="Aptos" w:eastAsia="Calibri" w:hAnsi="Aptos" w:cs="Arial"/>
          <w:noProof/>
          <w:szCs w:val="20"/>
        </w:rPr>
      </w:pPr>
      <w:r w:rsidRPr="004552CB">
        <w:rPr>
          <w:rFonts w:ascii="Aptos" w:eastAsia="Calibri" w:hAnsi="Aptos"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514A4CFD" w14:textId="77777777" w:rsidR="00D67095" w:rsidRPr="004552CB" w:rsidRDefault="00D67095" w:rsidP="00D67095">
      <w:pPr>
        <w:jc w:val="center"/>
        <w:rPr>
          <w:rFonts w:ascii="Aptos" w:eastAsia="Calibri" w:hAnsi="Aptos" w:cs="Arial"/>
          <w:noProof/>
          <w:szCs w:val="20"/>
        </w:rPr>
      </w:pPr>
    </w:p>
    <w:p w14:paraId="2A785915" w14:textId="77777777" w:rsidR="00D67095" w:rsidRPr="004552CB" w:rsidRDefault="00D67095" w:rsidP="00D67095">
      <w:pPr>
        <w:jc w:val="center"/>
        <w:rPr>
          <w:rFonts w:ascii="Aptos" w:eastAsia="Calibri" w:hAnsi="Aptos" w:cs="Arial"/>
          <w:noProof/>
          <w:szCs w:val="20"/>
        </w:rPr>
      </w:pPr>
    </w:p>
    <w:p w14:paraId="65FE45EE" w14:textId="77777777" w:rsidR="00D67095" w:rsidRPr="004552CB" w:rsidRDefault="00D67095" w:rsidP="00D67095">
      <w:pPr>
        <w:jc w:val="center"/>
        <w:rPr>
          <w:rFonts w:ascii="Aptos" w:eastAsia="Calibri" w:hAnsi="Aptos" w:cs="Arial"/>
          <w:noProof/>
          <w:szCs w:val="20"/>
        </w:rPr>
      </w:pPr>
    </w:p>
    <w:p w14:paraId="66CDAA5A" w14:textId="77777777" w:rsidR="00D67095" w:rsidRPr="004552CB" w:rsidRDefault="00D67095" w:rsidP="00D67095">
      <w:pPr>
        <w:jc w:val="center"/>
        <w:rPr>
          <w:rFonts w:ascii="Aptos" w:eastAsia="Calibri" w:hAnsi="Aptos" w:cs="Arial"/>
          <w:noProof/>
          <w:szCs w:val="20"/>
        </w:rPr>
      </w:pPr>
    </w:p>
    <w:p w14:paraId="7B0D384D" w14:textId="77777777" w:rsidR="00D67095" w:rsidRPr="004552CB" w:rsidRDefault="00D67095" w:rsidP="00D67095">
      <w:pPr>
        <w:jc w:val="center"/>
        <w:rPr>
          <w:rFonts w:ascii="Aptos" w:eastAsia="Calibri" w:hAnsi="Aptos" w:cs="Arial"/>
          <w:noProof/>
          <w:szCs w:val="20"/>
        </w:rPr>
      </w:pPr>
    </w:p>
    <w:p w14:paraId="4535DA9B" w14:textId="77777777" w:rsidR="00D67095" w:rsidRPr="004552CB" w:rsidRDefault="00D67095" w:rsidP="00D67095">
      <w:pPr>
        <w:jc w:val="center"/>
        <w:rPr>
          <w:rFonts w:ascii="Aptos" w:eastAsia="Calibri" w:hAnsi="Aptos" w:cs="Arial"/>
          <w:noProof/>
          <w:szCs w:val="20"/>
        </w:rPr>
      </w:pPr>
    </w:p>
    <w:p w14:paraId="3E10573B" w14:textId="77777777" w:rsidR="00D67095" w:rsidRPr="004552CB" w:rsidRDefault="00D67095" w:rsidP="00D67095">
      <w:pPr>
        <w:jc w:val="center"/>
        <w:rPr>
          <w:rFonts w:ascii="Aptos" w:eastAsia="Calibri" w:hAnsi="Aptos" w:cs="Arial"/>
          <w:noProof/>
          <w:szCs w:val="20"/>
        </w:rPr>
      </w:pPr>
    </w:p>
    <w:p w14:paraId="13EF53FE" w14:textId="77777777" w:rsidR="00D67095" w:rsidRPr="004552CB" w:rsidRDefault="00D67095" w:rsidP="00D67095">
      <w:pPr>
        <w:jc w:val="center"/>
        <w:rPr>
          <w:rFonts w:ascii="Aptos" w:eastAsia="Calibri" w:hAnsi="Aptos" w:cs="Arial"/>
          <w:noProof/>
          <w:szCs w:val="20"/>
        </w:rPr>
      </w:pPr>
    </w:p>
    <w:p w14:paraId="5F75FDC8" w14:textId="77777777" w:rsidR="00D67095" w:rsidRPr="004552CB" w:rsidRDefault="00D67095" w:rsidP="00D67095">
      <w:pPr>
        <w:jc w:val="center"/>
        <w:rPr>
          <w:rFonts w:ascii="Aptos" w:eastAsia="Calibri" w:hAnsi="Aptos" w:cs="Arial"/>
          <w:noProof/>
          <w:szCs w:val="20"/>
        </w:rPr>
      </w:pPr>
    </w:p>
    <w:p w14:paraId="4C95B893" w14:textId="77777777" w:rsidR="00D67095" w:rsidRPr="004552CB" w:rsidRDefault="00D67095" w:rsidP="00D67095">
      <w:pPr>
        <w:jc w:val="center"/>
        <w:rPr>
          <w:rFonts w:ascii="Aptos" w:eastAsia="Calibri" w:hAnsi="Aptos" w:cs="Arial"/>
          <w:noProof/>
          <w:szCs w:val="20"/>
        </w:rPr>
      </w:pPr>
    </w:p>
    <w:p w14:paraId="26D6ADDB" w14:textId="77777777" w:rsidR="00D67095" w:rsidRPr="004552CB" w:rsidRDefault="00D67095" w:rsidP="00D67095">
      <w:pPr>
        <w:jc w:val="center"/>
        <w:rPr>
          <w:rFonts w:ascii="Aptos" w:eastAsia="Calibri" w:hAnsi="Aptos" w:cs="Arial"/>
          <w:noProof/>
          <w:szCs w:val="20"/>
        </w:rPr>
      </w:pPr>
    </w:p>
    <w:p w14:paraId="14D864DB" w14:textId="77777777" w:rsidR="00D67095" w:rsidRPr="004552CB" w:rsidRDefault="00D67095" w:rsidP="00D67095">
      <w:pPr>
        <w:jc w:val="center"/>
        <w:rPr>
          <w:rFonts w:ascii="Aptos" w:eastAsia="Calibri" w:hAnsi="Aptos" w:cs="Arial"/>
          <w:noProof/>
          <w:szCs w:val="20"/>
        </w:rPr>
      </w:pPr>
    </w:p>
    <w:p w14:paraId="4CA1E52C" w14:textId="77777777" w:rsidR="00D67095" w:rsidRPr="004552CB" w:rsidRDefault="00D67095" w:rsidP="00D67095">
      <w:pPr>
        <w:jc w:val="center"/>
        <w:rPr>
          <w:rFonts w:ascii="Aptos" w:eastAsia="Calibri" w:hAnsi="Aptos" w:cs="Arial"/>
          <w:noProof/>
          <w:szCs w:val="20"/>
        </w:rPr>
      </w:pPr>
    </w:p>
    <w:p w14:paraId="79E1AAFD" w14:textId="77777777" w:rsidR="00D67095" w:rsidRPr="004552CB" w:rsidRDefault="00D67095" w:rsidP="00D67095">
      <w:pPr>
        <w:jc w:val="center"/>
        <w:rPr>
          <w:rFonts w:ascii="Aptos" w:eastAsia="Calibri" w:hAnsi="Aptos" w:cs="Arial"/>
          <w:noProof/>
          <w:szCs w:val="20"/>
        </w:rPr>
      </w:pPr>
    </w:p>
    <w:p w14:paraId="61699C3A" w14:textId="77777777" w:rsidR="00D67095" w:rsidRPr="004552CB" w:rsidRDefault="00D67095" w:rsidP="00D67095">
      <w:pPr>
        <w:jc w:val="center"/>
        <w:rPr>
          <w:rFonts w:ascii="Aptos" w:eastAsia="Calibri" w:hAnsi="Aptos" w:cs="Arial"/>
          <w:noProof/>
          <w:szCs w:val="20"/>
        </w:rPr>
      </w:pPr>
    </w:p>
    <w:p w14:paraId="2B9B41B3" w14:textId="77777777" w:rsidR="00D67095" w:rsidRPr="004552CB" w:rsidRDefault="00D67095" w:rsidP="00D67095">
      <w:pPr>
        <w:jc w:val="center"/>
        <w:rPr>
          <w:rFonts w:ascii="Aptos" w:eastAsia="Calibri" w:hAnsi="Aptos" w:cs="Arial"/>
          <w:noProof/>
          <w:szCs w:val="20"/>
        </w:rPr>
      </w:pPr>
    </w:p>
    <w:p w14:paraId="7E3447B1" w14:textId="77777777" w:rsidR="00D67095" w:rsidRPr="004552CB" w:rsidRDefault="00D67095" w:rsidP="00D67095">
      <w:pPr>
        <w:jc w:val="center"/>
        <w:rPr>
          <w:rFonts w:ascii="Aptos" w:eastAsia="Calibri" w:hAnsi="Aptos" w:cs="Arial"/>
          <w:noProof/>
          <w:szCs w:val="20"/>
        </w:rPr>
      </w:pPr>
    </w:p>
    <w:p w14:paraId="36AF3F12" w14:textId="77777777" w:rsidR="00D67095" w:rsidRPr="004552CB" w:rsidRDefault="00D67095" w:rsidP="00D67095">
      <w:pPr>
        <w:jc w:val="center"/>
        <w:rPr>
          <w:rFonts w:ascii="Aptos" w:eastAsia="Calibri" w:hAnsi="Aptos" w:cs="Arial"/>
          <w:noProof/>
          <w:szCs w:val="20"/>
        </w:rPr>
      </w:pPr>
    </w:p>
    <w:p w14:paraId="7C13736C" w14:textId="77777777" w:rsidR="00D67095" w:rsidRPr="004552CB" w:rsidRDefault="00D67095" w:rsidP="00D67095">
      <w:pPr>
        <w:jc w:val="center"/>
        <w:rPr>
          <w:rFonts w:ascii="Aptos" w:eastAsia="Calibri" w:hAnsi="Aptos" w:cs="Arial"/>
          <w:noProof/>
          <w:szCs w:val="20"/>
        </w:rPr>
      </w:pPr>
    </w:p>
    <w:p w14:paraId="113FE6EE" w14:textId="77777777" w:rsidR="00D67095" w:rsidRPr="004552CB" w:rsidRDefault="00D67095" w:rsidP="00D67095">
      <w:pPr>
        <w:jc w:val="center"/>
        <w:rPr>
          <w:rFonts w:ascii="Aptos" w:eastAsia="Calibri" w:hAnsi="Aptos" w:cs="Arial"/>
          <w:noProof/>
          <w:szCs w:val="20"/>
        </w:rPr>
      </w:pPr>
    </w:p>
    <w:p w14:paraId="5B8AF321" w14:textId="77777777" w:rsidR="00D67095" w:rsidRPr="004552CB" w:rsidRDefault="00D67095" w:rsidP="00D67095">
      <w:pPr>
        <w:jc w:val="center"/>
        <w:rPr>
          <w:rFonts w:ascii="Aptos" w:eastAsia="Calibri" w:hAnsi="Aptos" w:cs="Arial"/>
          <w:noProof/>
          <w:szCs w:val="20"/>
        </w:rPr>
      </w:pPr>
    </w:p>
    <w:p w14:paraId="7C9E1B71" w14:textId="77777777" w:rsidR="00D67095" w:rsidRPr="004552CB" w:rsidRDefault="00D67095" w:rsidP="00D67095">
      <w:pPr>
        <w:jc w:val="center"/>
        <w:rPr>
          <w:rFonts w:ascii="Aptos" w:eastAsia="Calibri" w:hAnsi="Aptos" w:cs="Arial"/>
          <w:noProof/>
          <w:szCs w:val="20"/>
        </w:rPr>
      </w:pPr>
    </w:p>
    <w:p w14:paraId="588FB1D0" w14:textId="77777777" w:rsidR="00D67095" w:rsidRPr="004552CB" w:rsidRDefault="00D67095" w:rsidP="00D67095">
      <w:pPr>
        <w:jc w:val="center"/>
        <w:rPr>
          <w:rFonts w:ascii="Aptos" w:eastAsia="Calibri" w:hAnsi="Aptos" w:cs="Arial"/>
          <w:noProof/>
          <w:szCs w:val="20"/>
        </w:rPr>
      </w:pPr>
    </w:p>
    <w:p w14:paraId="1BA56AD5" w14:textId="77777777" w:rsidR="00D67095" w:rsidRPr="004552CB" w:rsidRDefault="00D67095" w:rsidP="00D67095">
      <w:pPr>
        <w:jc w:val="center"/>
        <w:rPr>
          <w:rFonts w:ascii="Aptos" w:eastAsia="Calibri" w:hAnsi="Aptos" w:cs="Arial"/>
          <w:noProof/>
          <w:szCs w:val="20"/>
        </w:rPr>
      </w:pPr>
    </w:p>
    <w:p w14:paraId="340020EE" w14:textId="77777777" w:rsidR="00D67095" w:rsidRPr="004552CB" w:rsidRDefault="00D67095" w:rsidP="00D67095">
      <w:pPr>
        <w:jc w:val="center"/>
        <w:rPr>
          <w:rFonts w:ascii="Aptos" w:eastAsia="Calibri" w:hAnsi="Aptos" w:cs="Arial"/>
          <w:noProof/>
          <w:szCs w:val="20"/>
        </w:rPr>
      </w:pPr>
    </w:p>
    <w:p w14:paraId="03FC231B" w14:textId="77777777" w:rsidR="00D67095" w:rsidRPr="004552CB" w:rsidRDefault="00D67095" w:rsidP="00D67095">
      <w:pPr>
        <w:jc w:val="center"/>
        <w:rPr>
          <w:rFonts w:ascii="Aptos" w:eastAsia="Calibri" w:hAnsi="Aptos" w:cs="Arial"/>
          <w:noProof/>
          <w:szCs w:val="20"/>
        </w:rPr>
      </w:pPr>
    </w:p>
    <w:p w14:paraId="7ADB71B6" w14:textId="77777777" w:rsidR="00D67095" w:rsidRPr="004552CB" w:rsidRDefault="00D67095" w:rsidP="00D67095">
      <w:pPr>
        <w:jc w:val="center"/>
        <w:rPr>
          <w:rFonts w:ascii="Aptos" w:eastAsia="Calibri" w:hAnsi="Aptos" w:cs="Arial"/>
          <w:noProof/>
          <w:szCs w:val="20"/>
        </w:rPr>
      </w:pPr>
    </w:p>
    <w:p w14:paraId="4FA64814" w14:textId="77777777" w:rsidR="00D67095" w:rsidRPr="004552CB" w:rsidRDefault="00D67095" w:rsidP="00D67095">
      <w:pPr>
        <w:jc w:val="center"/>
        <w:rPr>
          <w:rFonts w:ascii="Aptos" w:eastAsia="Calibri" w:hAnsi="Aptos" w:cs="Arial"/>
          <w:noProof/>
          <w:szCs w:val="20"/>
        </w:rPr>
      </w:pPr>
    </w:p>
    <w:p w14:paraId="392815EF" w14:textId="77777777" w:rsidR="00D67095" w:rsidRPr="004552CB" w:rsidRDefault="00D67095" w:rsidP="00D67095">
      <w:pPr>
        <w:jc w:val="center"/>
        <w:rPr>
          <w:rFonts w:ascii="Aptos" w:eastAsia="Calibri" w:hAnsi="Aptos" w:cs="Arial"/>
          <w:noProof/>
          <w:szCs w:val="20"/>
        </w:rPr>
      </w:pPr>
    </w:p>
    <w:p w14:paraId="51DE5687" w14:textId="77777777" w:rsidR="00D67095" w:rsidRPr="004552CB" w:rsidRDefault="00D67095" w:rsidP="00D67095">
      <w:pPr>
        <w:jc w:val="center"/>
        <w:rPr>
          <w:rFonts w:ascii="Aptos" w:eastAsia="Calibri" w:hAnsi="Aptos" w:cs="Arial"/>
          <w:noProof/>
          <w:szCs w:val="20"/>
        </w:rPr>
      </w:pPr>
    </w:p>
    <w:p w14:paraId="59AA57AD" w14:textId="77777777" w:rsidR="00D67095" w:rsidRPr="004552CB" w:rsidRDefault="00D67095" w:rsidP="00D67095">
      <w:pPr>
        <w:jc w:val="center"/>
        <w:rPr>
          <w:rFonts w:ascii="Aptos" w:eastAsia="Calibri" w:hAnsi="Aptos" w:cs="Arial"/>
          <w:noProof/>
          <w:szCs w:val="20"/>
        </w:rPr>
      </w:pPr>
    </w:p>
    <w:p w14:paraId="76F2717E" w14:textId="77777777" w:rsidR="00D67095" w:rsidRPr="004552CB" w:rsidRDefault="00D67095" w:rsidP="00D67095">
      <w:pPr>
        <w:jc w:val="center"/>
        <w:rPr>
          <w:rFonts w:ascii="Aptos" w:eastAsia="Calibri" w:hAnsi="Aptos" w:cs="Arial"/>
          <w:noProof/>
          <w:szCs w:val="20"/>
        </w:rPr>
      </w:pPr>
    </w:p>
    <w:p w14:paraId="4DF8F352" w14:textId="77777777" w:rsidR="00D67095" w:rsidRPr="004552CB" w:rsidRDefault="00D67095" w:rsidP="00D67095">
      <w:pPr>
        <w:jc w:val="center"/>
        <w:rPr>
          <w:rFonts w:ascii="Aptos" w:eastAsia="Calibri" w:hAnsi="Aptos" w:cs="Arial"/>
          <w:noProof/>
          <w:szCs w:val="20"/>
        </w:rPr>
      </w:pPr>
    </w:p>
    <w:p w14:paraId="629B7710" w14:textId="77777777" w:rsidR="00D67095" w:rsidRPr="004552CB" w:rsidRDefault="00D67095" w:rsidP="00D67095">
      <w:pPr>
        <w:jc w:val="center"/>
        <w:rPr>
          <w:rFonts w:ascii="Aptos" w:eastAsia="Calibri" w:hAnsi="Aptos" w:cs="Arial"/>
          <w:noProof/>
          <w:szCs w:val="20"/>
        </w:rPr>
      </w:pPr>
      <w:r w:rsidRPr="004552CB">
        <w:rPr>
          <w:rFonts w:ascii="Aptos" w:eastAsia="Calibri" w:hAnsi="Aptos" w:cs="Arial"/>
          <w:noProof/>
          <w:szCs w:val="20"/>
        </w:rPr>
        <w:t xml:space="preserve">Kraj in datum: </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Žig:</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Podpis zastopnika</w:t>
      </w:r>
    </w:p>
    <w:p w14:paraId="01339EB2" w14:textId="77777777" w:rsidR="00D67095" w:rsidRPr="004552CB" w:rsidRDefault="00D67095" w:rsidP="00D67095">
      <w:pPr>
        <w:ind w:left="4956" w:firstLine="708"/>
        <w:jc w:val="center"/>
        <w:rPr>
          <w:rFonts w:ascii="Aptos" w:eastAsia="Calibri" w:hAnsi="Aptos" w:cs="Arial"/>
          <w:noProof/>
          <w:szCs w:val="20"/>
        </w:rPr>
      </w:pPr>
      <w:r w:rsidRPr="004552CB">
        <w:rPr>
          <w:rFonts w:ascii="Aptos" w:eastAsia="Calibri" w:hAnsi="Aptos" w:cs="Arial"/>
          <w:noProof/>
          <w:szCs w:val="20"/>
        </w:rPr>
        <w:t>oz. prokurista:</w:t>
      </w:r>
    </w:p>
    <w:p w14:paraId="345BCC23" w14:textId="77777777" w:rsidR="00D67095" w:rsidRPr="004552CB" w:rsidRDefault="00D67095" w:rsidP="00D67095">
      <w:pPr>
        <w:jc w:val="center"/>
        <w:rPr>
          <w:rFonts w:ascii="Aptos" w:eastAsia="Calibri" w:hAnsi="Aptos" w:cs="Arial"/>
          <w:noProof/>
          <w:szCs w:val="20"/>
        </w:rPr>
      </w:pPr>
    </w:p>
    <w:p w14:paraId="40B31A68" w14:textId="77777777" w:rsidR="00D67095" w:rsidRPr="004552CB" w:rsidRDefault="00D67095" w:rsidP="00D67095">
      <w:pPr>
        <w:jc w:val="center"/>
        <w:rPr>
          <w:rFonts w:ascii="Aptos" w:hAnsi="Aptos"/>
          <w:b/>
        </w:rPr>
      </w:pPr>
      <w:r w:rsidRPr="004552CB">
        <w:rPr>
          <w:rFonts w:ascii="Aptos" w:eastAsia="Calibri" w:hAnsi="Aptos" w:cs="Arial"/>
          <w:noProof/>
          <w:szCs w:val="20"/>
        </w:rPr>
        <w:t>........................................</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w:t>
      </w:r>
    </w:p>
    <w:p w14:paraId="1C5990D3" w14:textId="77777777" w:rsidR="00893E18" w:rsidRDefault="00893E18" w:rsidP="004919BD">
      <w:pPr>
        <w:jc w:val="right"/>
        <w:rPr>
          <w:rFonts w:ascii="Aptos" w:hAnsi="Aptos"/>
          <w:b/>
        </w:rPr>
      </w:pPr>
    </w:p>
    <w:p w14:paraId="646ECA51" w14:textId="77777777" w:rsidR="00893E18" w:rsidRDefault="00893E18" w:rsidP="004919BD">
      <w:pPr>
        <w:jc w:val="right"/>
        <w:rPr>
          <w:rFonts w:ascii="Aptos" w:hAnsi="Aptos"/>
          <w:b/>
        </w:rPr>
      </w:pPr>
    </w:p>
    <w:p w14:paraId="10940C42" w14:textId="77777777" w:rsidR="00AF08F5" w:rsidRPr="000F3AD2" w:rsidRDefault="00AF08F5" w:rsidP="00AF08F5">
      <w:pPr>
        <w:jc w:val="right"/>
        <w:rPr>
          <w:rFonts w:ascii="Aptos" w:hAnsi="Aptos"/>
          <w:b/>
          <w:szCs w:val="20"/>
        </w:rPr>
      </w:pPr>
      <w:r w:rsidRPr="000F3AD2">
        <w:rPr>
          <w:rFonts w:ascii="Aptos" w:hAnsi="Aptos"/>
          <w:b/>
          <w:szCs w:val="20"/>
        </w:rPr>
        <w:lastRenderedPageBreak/>
        <w:t>OBR-5</w:t>
      </w:r>
    </w:p>
    <w:p w14:paraId="1AA6ED76" w14:textId="77777777" w:rsidR="00AF08F5" w:rsidRPr="000F3AD2" w:rsidRDefault="00AF08F5" w:rsidP="00AF08F5">
      <w:pPr>
        <w:rPr>
          <w:rFonts w:ascii="Aptos" w:hAnsi="Aptos"/>
          <w:szCs w:val="20"/>
        </w:rPr>
      </w:pPr>
      <w:r w:rsidRPr="000F3AD2">
        <w:rPr>
          <w:rFonts w:ascii="Aptos" w:hAnsi="Aptos"/>
          <w:szCs w:val="20"/>
        </w:rPr>
        <w:t>Ponudnik ..................................................</w:t>
      </w:r>
    </w:p>
    <w:p w14:paraId="10F08529" w14:textId="77777777" w:rsidR="00AF08F5" w:rsidRPr="000F3AD2" w:rsidRDefault="00AF08F5" w:rsidP="00AF08F5">
      <w:pPr>
        <w:rPr>
          <w:rFonts w:ascii="Aptos" w:hAnsi="Aptos"/>
          <w:i/>
          <w:szCs w:val="20"/>
        </w:rPr>
      </w:pPr>
    </w:p>
    <w:p w14:paraId="76313FB2" w14:textId="77777777" w:rsidR="00AF08F5" w:rsidRPr="000F3AD2" w:rsidRDefault="00AF08F5" w:rsidP="00AF08F5">
      <w:pPr>
        <w:spacing w:line="360" w:lineRule="auto"/>
        <w:rPr>
          <w:rFonts w:ascii="Aptos" w:hAnsi="Aptos"/>
          <w:szCs w:val="20"/>
        </w:rPr>
      </w:pPr>
      <w:r w:rsidRPr="000F3AD2">
        <w:rPr>
          <w:rFonts w:ascii="Aptos" w:hAnsi="Aptos"/>
          <w:szCs w:val="20"/>
        </w:rPr>
        <w:t>Naslov ......................................................</w:t>
      </w:r>
    </w:p>
    <w:p w14:paraId="5A658CA5" w14:textId="77777777" w:rsidR="00AF08F5" w:rsidRDefault="00AF08F5" w:rsidP="00AF08F5">
      <w:pPr>
        <w:rPr>
          <w:rFonts w:ascii="Aptos" w:hAnsi="Aptos"/>
          <w:szCs w:val="20"/>
        </w:rPr>
      </w:pPr>
    </w:p>
    <w:p w14:paraId="04D16EE3" w14:textId="77777777" w:rsidR="00AF08F5" w:rsidRDefault="00AF08F5" w:rsidP="00AF08F5">
      <w:pPr>
        <w:rPr>
          <w:rFonts w:ascii="Aptos" w:hAnsi="Aptos"/>
          <w:szCs w:val="20"/>
        </w:rPr>
      </w:pPr>
    </w:p>
    <w:p w14:paraId="5A5513B0" w14:textId="77777777" w:rsidR="00AF08F5" w:rsidRPr="000F3AD2" w:rsidRDefault="00AF08F5" w:rsidP="00AF08F5">
      <w:pPr>
        <w:rPr>
          <w:rFonts w:ascii="Aptos" w:hAnsi="Aptos"/>
          <w:szCs w:val="20"/>
        </w:rPr>
      </w:pPr>
    </w:p>
    <w:p w14:paraId="71979EE1" w14:textId="267084EB" w:rsidR="00AF08F5" w:rsidRPr="000F3AD2" w:rsidRDefault="00AF08F5" w:rsidP="00AF08F5">
      <w:pPr>
        <w:pStyle w:val="Heading2"/>
        <w:numPr>
          <w:ilvl w:val="0"/>
          <w:numId w:val="0"/>
        </w:numPr>
        <w:jc w:val="center"/>
        <w:rPr>
          <w:b w:val="0"/>
        </w:rPr>
      </w:pPr>
      <w:bookmarkStart w:id="184" w:name="_Toc235521712"/>
      <w:r w:rsidRPr="000F3AD2">
        <w:t xml:space="preserve">Izjava </w:t>
      </w:r>
      <w:r>
        <w:t>ponudnika, da je vsa oprema tovarniko nova</w:t>
      </w:r>
      <w:bookmarkEnd w:id="184"/>
      <w:r>
        <w:t xml:space="preserve"> </w:t>
      </w:r>
    </w:p>
    <w:p w14:paraId="60B70237" w14:textId="77777777" w:rsidR="00AF08F5" w:rsidRPr="000F3AD2" w:rsidRDefault="00AF08F5" w:rsidP="00AF08F5">
      <w:pPr>
        <w:pStyle w:val="BESEDILO"/>
        <w:jc w:val="center"/>
        <w:rPr>
          <w:rFonts w:ascii="Aptos" w:hAnsi="Aptos"/>
          <w:b/>
          <w:noProof/>
        </w:rPr>
      </w:pPr>
      <w:r w:rsidRPr="000F3AD2">
        <w:rPr>
          <w:rFonts w:ascii="Aptos" w:hAnsi="Aptos"/>
          <w:b/>
          <w:noProof/>
        </w:rPr>
        <w:t>ZA JAVNO NAROČILO JN-B1</w:t>
      </w:r>
      <w:r>
        <w:rPr>
          <w:rFonts w:ascii="Aptos" w:hAnsi="Aptos"/>
          <w:b/>
          <w:noProof/>
        </w:rPr>
        <w:t>126</w:t>
      </w:r>
    </w:p>
    <w:p w14:paraId="67DCE825" w14:textId="77777777" w:rsidR="00AF08F5" w:rsidRPr="000F3AD2" w:rsidRDefault="00AF08F5" w:rsidP="00AF08F5">
      <w:pPr>
        <w:rPr>
          <w:rFonts w:ascii="Aptos" w:hAnsi="Aptos"/>
          <w:b/>
          <w:szCs w:val="20"/>
          <w:u w:val="single"/>
        </w:rPr>
      </w:pPr>
    </w:p>
    <w:p w14:paraId="20C2D06D" w14:textId="006BAB15" w:rsidR="00AF08F5" w:rsidRDefault="00AF08F5" w:rsidP="00AF08F5">
      <w:pPr>
        <w:spacing w:before="240" w:after="280"/>
        <w:rPr>
          <w:rFonts w:ascii="Aptos" w:hAnsi="Aptos" w:cs="Arial"/>
          <w:szCs w:val="20"/>
        </w:rPr>
      </w:pPr>
      <w:r w:rsidRPr="000F3AD2">
        <w:rPr>
          <w:rFonts w:ascii="Aptos" w:hAnsi="Aptos" w:cs="Arial"/>
          <w:szCs w:val="20"/>
        </w:rPr>
        <w:t>Pod kazensko in materialno odgovornostjo izjavljamo, da</w:t>
      </w:r>
      <w:r>
        <w:rPr>
          <w:rFonts w:ascii="Aptos" w:hAnsi="Aptos" w:cs="Arial"/>
          <w:szCs w:val="20"/>
        </w:rPr>
        <w:t xml:space="preserve"> je celotna ponujena oprema tovarniško nova. </w:t>
      </w:r>
    </w:p>
    <w:p w14:paraId="732E1A2C" w14:textId="77777777" w:rsidR="00AF08F5" w:rsidRDefault="00AF08F5" w:rsidP="00AF08F5">
      <w:pPr>
        <w:tabs>
          <w:tab w:val="left" w:pos="0"/>
        </w:tabs>
        <w:rPr>
          <w:rFonts w:ascii="Aptos" w:hAnsi="Aptos"/>
          <w:szCs w:val="20"/>
        </w:rPr>
      </w:pPr>
    </w:p>
    <w:p w14:paraId="2E1C34A7" w14:textId="77777777" w:rsidR="00AF08F5" w:rsidRDefault="00AF08F5" w:rsidP="00AF08F5">
      <w:pPr>
        <w:tabs>
          <w:tab w:val="left" w:pos="0"/>
        </w:tabs>
        <w:rPr>
          <w:rFonts w:ascii="Aptos" w:hAnsi="Aptos"/>
          <w:szCs w:val="20"/>
        </w:rPr>
      </w:pPr>
    </w:p>
    <w:p w14:paraId="64EE7779" w14:textId="77777777" w:rsidR="00AF08F5" w:rsidRDefault="00AF08F5" w:rsidP="00AF08F5">
      <w:pPr>
        <w:tabs>
          <w:tab w:val="left" w:pos="0"/>
        </w:tabs>
        <w:rPr>
          <w:rFonts w:ascii="Aptos" w:hAnsi="Aptos"/>
          <w:szCs w:val="20"/>
        </w:rPr>
      </w:pPr>
    </w:p>
    <w:p w14:paraId="269C6C93" w14:textId="77777777" w:rsidR="00AF08F5" w:rsidRDefault="00AF08F5" w:rsidP="00AF08F5">
      <w:pPr>
        <w:tabs>
          <w:tab w:val="left" w:pos="0"/>
        </w:tabs>
        <w:rPr>
          <w:rFonts w:ascii="Aptos" w:hAnsi="Aptos"/>
          <w:szCs w:val="20"/>
        </w:rPr>
      </w:pPr>
    </w:p>
    <w:p w14:paraId="3445DD5F" w14:textId="77777777" w:rsidR="00AF08F5" w:rsidRDefault="00AF08F5" w:rsidP="00AF08F5">
      <w:pPr>
        <w:tabs>
          <w:tab w:val="left" w:pos="0"/>
        </w:tabs>
        <w:rPr>
          <w:rFonts w:ascii="Aptos" w:hAnsi="Aptos"/>
          <w:szCs w:val="20"/>
        </w:rPr>
      </w:pPr>
    </w:p>
    <w:p w14:paraId="786751D3" w14:textId="77777777" w:rsidR="00AF08F5" w:rsidRDefault="00AF08F5" w:rsidP="00AF08F5">
      <w:pPr>
        <w:tabs>
          <w:tab w:val="left" w:pos="0"/>
        </w:tabs>
        <w:rPr>
          <w:rFonts w:ascii="Aptos" w:hAnsi="Aptos"/>
          <w:szCs w:val="20"/>
        </w:rPr>
      </w:pPr>
    </w:p>
    <w:p w14:paraId="587DA568" w14:textId="77777777" w:rsidR="00AF08F5" w:rsidRDefault="00AF08F5" w:rsidP="00AF08F5">
      <w:pPr>
        <w:tabs>
          <w:tab w:val="left" w:pos="0"/>
        </w:tabs>
        <w:rPr>
          <w:rFonts w:ascii="Aptos" w:hAnsi="Aptos"/>
          <w:szCs w:val="20"/>
        </w:rPr>
      </w:pPr>
    </w:p>
    <w:p w14:paraId="09B773E8" w14:textId="77777777" w:rsidR="00AF08F5" w:rsidRDefault="00AF08F5" w:rsidP="00AF08F5">
      <w:pPr>
        <w:tabs>
          <w:tab w:val="left" w:pos="0"/>
        </w:tabs>
        <w:rPr>
          <w:rFonts w:ascii="Aptos" w:hAnsi="Aptos"/>
          <w:szCs w:val="20"/>
        </w:rPr>
      </w:pPr>
    </w:p>
    <w:p w14:paraId="641F545D" w14:textId="77777777" w:rsidR="00AF08F5" w:rsidRDefault="00AF08F5" w:rsidP="00AF08F5">
      <w:pPr>
        <w:tabs>
          <w:tab w:val="left" w:pos="0"/>
        </w:tabs>
        <w:rPr>
          <w:rFonts w:ascii="Aptos" w:hAnsi="Aptos"/>
          <w:szCs w:val="20"/>
        </w:rPr>
      </w:pPr>
    </w:p>
    <w:p w14:paraId="5A0D455F" w14:textId="77777777" w:rsidR="00AF08F5" w:rsidRDefault="00AF08F5" w:rsidP="00AF08F5">
      <w:pPr>
        <w:tabs>
          <w:tab w:val="left" w:pos="0"/>
        </w:tabs>
        <w:rPr>
          <w:rFonts w:ascii="Aptos" w:hAnsi="Aptos"/>
          <w:szCs w:val="20"/>
        </w:rPr>
      </w:pPr>
    </w:p>
    <w:p w14:paraId="73E7E0FF" w14:textId="77777777" w:rsidR="00AF08F5" w:rsidRDefault="00AF08F5" w:rsidP="00AF08F5">
      <w:pPr>
        <w:tabs>
          <w:tab w:val="left" w:pos="0"/>
        </w:tabs>
        <w:rPr>
          <w:rFonts w:ascii="Aptos" w:hAnsi="Aptos"/>
          <w:szCs w:val="20"/>
        </w:rPr>
      </w:pPr>
    </w:p>
    <w:p w14:paraId="645AD48B" w14:textId="77777777" w:rsidR="00AF08F5" w:rsidRDefault="00AF08F5" w:rsidP="00AF08F5">
      <w:pPr>
        <w:tabs>
          <w:tab w:val="left" w:pos="0"/>
        </w:tabs>
        <w:rPr>
          <w:rFonts w:ascii="Aptos" w:hAnsi="Aptos"/>
          <w:szCs w:val="20"/>
        </w:rPr>
      </w:pPr>
    </w:p>
    <w:p w14:paraId="7E5CE39F" w14:textId="77777777" w:rsidR="00AF08F5" w:rsidRDefault="00AF08F5" w:rsidP="00AF08F5">
      <w:pPr>
        <w:tabs>
          <w:tab w:val="left" w:pos="0"/>
        </w:tabs>
        <w:rPr>
          <w:rFonts w:ascii="Aptos" w:hAnsi="Aptos"/>
          <w:szCs w:val="20"/>
        </w:rPr>
      </w:pPr>
    </w:p>
    <w:p w14:paraId="18440211" w14:textId="77777777" w:rsidR="00AF08F5" w:rsidRDefault="00AF08F5" w:rsidP="00AF08F5">
      <w:pPr>
        <w:tabs>
          <w:tab w:val="left" w:pos="0"/>
        </w:tabs>
        <w:rPr>
          <w:rFonts w:ascii="Aptos" w:hAnsi="Aptos"/>
          <w:szCs w:val="20"/>
        </w:rPr>
      </w:pPr>
    </w:p>
    <w:p w14:paraId="756D5BE1" w14:textId="77777777" w:rsidR="00AF08F5" w:rsidRDefault="00AF08F5" w:rsidP="00AF08F5">
      <w:pPr>
        <w:tabs>
          <w:tab w:val="left" w:pos="0"/>
        </w:tabs>
        <w:rPr>
          <w:rFonts w:ascii="Aptos" w:hAnsi="Aptos"/>
          <w:szCs w:val="20"/>
        </w:rPr>
      </w:pPr>
    </w:p>
    <w:p w14:paraId="3B6ADF3C" w14:textId="77777777" w:rsidR="00AF08F5" w:rsidRDefault="00AF08F5" w:rsidP="00AF08F5">
      <w:pPr>
        <w:tabs>
          <w:tab w:val="left" w:pos="0"/>
        </w:tabs>
        <w:rPr>
          <w:rFonts w:ascii="Aptos" w:hAnsi="Aptos"/>
          <w:szCs w:val="20"/>
        </w:rPr>
      </w:pPr>
    </w:p>
    <w:p w14:paraId="1FEEE0DA" w14:textId="77777777" w:rsidR="00AF08F5" w:rsidRDefault="00AF08F5" w:rsidP="00AF08F5">
      <w:pPr>
        <w:tabs>
          <w:tab w:val="left" w:pos="0"/>
        </w:tabs>
        <w:rPr>
          <w:rFonts w:ascii="Aptos" w:hAnsi="Aptos"/>
          <w:szCs w:val="20"/>
        </w:rPr>
      </w:pPr>
    </w:p>
    <w:p w14:paraId="485AB1ED" w14:textId="77777777" w:rsidR="00AF08F5" w:rsidRDefault="00AF08F5" w:rsidP="00AF08F5">
      <w:pPr>
        <w:tabs>
          <w:tab w:val="left" w:pos="0"/>
        </w:tabs>
        <w:rPr>
          <w:rFonts w:ascii="Aptos" w:hAnsi="Aptos"/>
          <w:szCs w:val="20"/>
        </w:rPr>
      </w:pPr>
    </w:p>
    <w:p w14:paraId="7DE27A4D" w14:textId="77777777" w:rsidR="00AF08F5" w:rsidRDefault="00AF08F5" w:rsidP="00AF08F5">
      <w:pPr>
        <w:tabs>
          <w:tab w:val="left" w:pos="0"/>
        </w:tabs>
        <w:rPr>
          <w:rFonts w:ascii="Aptos" w:hAnsi="Aptos"/>
          <w:szCs w:val="20"/>
        </w:rPr>
      </w:pPr>
    </w:p>
    <w:p w14:paraId="29BC2C52" w14:textId="77777777" w:rsidR="00AF08F5" w:rsidRDefault="00AF08F5" w:rsidP="00AF08F5">
      <w:pPr>
        <w:tabs>
          <w:tab w:val="left" w:pos="0"/>
        </w:tabs>
        <w:rPr>
          <w:rFonts w:ascii="Aptos" w:hAnsi="Aptos"/>
          <w:szCs w:val="20"/>
        </w:rPr>
      </w:pPr>
    </w:p>
    <w:p w14:paraId="2E5532FB" w14:textId="77777777" w:rsidR="00AF08F5" w:rsidRDefault="00AF08F5" w:rsidP="00AF08F5">
      <w:pPr>
        <w:tabs>
          <w:tab w:val="left" w:pos="0"/>
        </w:tabs>
        <w:rPr>
          <w:rFonts w:ascii="Aptos" w:hAnsi="Aptos"/>
          <w:szCs w:val="20"/>
        </w:rPr>
      </w:pPr>
    </w:p>
    <w:p w14:paraId="0B09E0D3" w14:textId="77777777" w:rsidR="00AF08F5" w:rsidRDefault="00AF08F5" w:rsidP="00AF08F5">
      <w:pPr>
        <w:tabs>
          <w:tab w:val="left" w:pos="0"/>
        </w:tabs>
        <w:rPr>
          <w:rFonts w:ascii="Aptos" w:hAnsi="Aptos"/>
          <w:szCs w:val="20"/>
        </w:rPr>
      </w:pPr>
    </w:p>
    <w:p w14:paraId="26698BC7" w14:textId="77777777" w:rsidR="00AF08F5" w:rsidRDefault="00AF08F5" w:rsidP="00AF08F5">
      <w:pPr>
        <w:tabs>
          <w:tab w:val="left" w:pos="0"/>
        </w:tabs>
        <w:rPr>
          <w:rFonts w:ascii="Aptos" w:hAnsi="Aptos"/>
          <w:szCs w:val="20"/>
        </w:rPr>
      </w:pPr>
    </w:p>
    <w:p w14:paraId="17B1935F" w14:textId="77777777" w:rsidR="00AF08F5" w:rsidRDefault="00AF08F5" w:rsidP="00AF08F5">
      <w:pPr>
        <w:tabs>
          <w:tab w:val="left" w:pos="0"/>
        </w:tabs>
        <w:rPr>
          <w:rFonts w:ascii="Aptos" w:hAnsi="Aptos"/>
          <w:szCs w:val="20"/>
        </w:rPr>
      </w:pPr>
    </w:p>
    <w:p w14:paraId="57C1930B" w14:textId="77777777" w:rsidR="00AF08F5" w:rsidRDefault="00AF08F5" w:rsidP="00AF08F5">
      <w:pPr>
        <w:tabs>
          <w:tab w:val="left" w:pos="0"/>
        </w:tabs>
        <w:rPr>
          <w:rFonts w:ascii="Aptos" w:hAnsi="Aptos"/>
          <w:szCs w:val="20"/>
        </w:rPr>
      </w:pPr>
    </w:p>
    <w:p w14:paraId="13ABF2F8" w14:textId="77777777" w:rsidR="00AF08F5" w:rsidRDefault="00AF08F5" w:rsidP="00AF08F5">
      <w:pPr>
        <w:tabs>
          <w:tab w:val="left" w:pos="0"/>
        </w:tabs>
        <w:rPr>
          <w:rFonts w:ascii="Aptos" w:hAnsi="Aptos"/>
          <w:szCs w:val="20"/>
        </w:rPr>
      </w:pPr>
    </w:p>
    <w:p w14:paraId="56512B58" w14:textId="77777777" w:rsidR="00AF08F5" w:rsidRDefault="00AF08F5" w:rsidP="00AF08F5">
      <w:pPr>
        <w:tabs>
          <w:tab w:val="left" w:pos="0"/>
        </w:tabs>
        <w:rPr>
          <w:rFonts w:ascii="Aptos" w:hAnsi="Aptos"/>
          <w:szCs w:val="20"/>
        </w:rPr>
      </w:pPr>
    </w:p>
    <w:p w14:paraId="1CA9AE3F" w14:textId="77777777" w:rsidR="00AF08F5" w:rsidRDefault="00AF08F5" w:rsidP="00AF08F5">
      <w:pPr>
        <w:tabs>
          <w:tab w:val="left" w:pos="0"/>
        </w:tabs>
        <w:rPr>
          <w:rFonts w:ascii="Aptos" w:hAnsi="Aptos"/>
          <w:szCs w:val="20"/>
        </w:rPr>
      </w:pPr>
    </w:p>
    <w:p w14:paraId="579D22E3" w14:textId="77777777" w:rsidR="00AF08F5" w:rsidRDefault="00AF08F5" w:rsidP="00AF08F5">
      <w:pPr>
        <w:tabs>
          <w:tab w:val="left" w:pos="0"/>
        </w:tabs>
        <w:rPr>
          <w:rFonts w:ascii="Aptos" w:hAnsi="Aptos"/>
          <w:szCs w:val="20"/>
        </w:rPr>
      </w:pPr>
    </w:p>
    <w:p w14:paraId="19DD81E6" w14:textId="77777777" w:rsidR="00AF08F5" w:rsidRDefault="00AF08F5" w:rsidP="00AF08F5">
      <w:pPr>
        <w:tabs>
          <w:tab w:val="left" w:pos="0"/>
        </w:tabs>
        <w:rPr>
          <w:rFonts w:ascii="Aptos" w:hAnsi="Aptos"/>
          <w:szCs w:val="20"/>
        </w:rPr>
      </w:pPr>
    </w:p>
    <w:p w14:paraId="14D628C2" w14:textId="77777777" w:rsidR="00AF08F5" w:rsidRDefault="00AF08F5" w:rsidP="00AF08F5">
      <w:pPr>
        <w:tabs>
          <w:tab w:val="left" w:pos="0"/>
        </w:tabs>
        <w:rPr>
          <w:rFonts w:ascii="Aptos" w:hAnsi="Aptos"/>
          <w:szCs w:val="20"/>
        </w:rPr>
      </w:pPr>
    </w:p>
    <w:p w14:paraId="7D9F6BEB" w14:textId="77777777" w:rsidR="00AF08F5" w:rsidRDefault="00AF08F5" w:rsidP="00AF08F5">
      <w:pPr>
        <w:tabs>
          <w:tab w:val="left" w:pos="0"/>
        </w:tabs>
        <w:rPr>
          <w:rFonts w:ascii="Aptos" w:hAnsi="Aptos"/>
          <w:szCs w:val="20"/>
        </w:rPr>
      </w:pPr>
    </w:p>
    <w:p w14:paraId="4E2B8971" w14:textId="77777777" w:rsidR="00AF08F5" w:rsidRDefault="00AF08F5" w:rsidP="00AF08F5">
      <w:pPr>
        <w:tabs>
          <w:tab w:val="left" w:pos="0"/>
        </w:tabs>
        <w:rPr>
          <w:rFonts w:ascii="Aptos" w:hAnsi="Aptos"/>
          <w:szCs w:val="20"/>
        </w:rPr>
      </w:pPr>
    </w:p>
    <w:p w14:paraId="1AC523DC" w14:textId="77777777" w:rsidR="00AF08F5" w:rsidRDefault="00AF08F5" w:rsidP="00AF08F5">
      <w:pPr>
        <w:tabs>
          <w:tab w:val="left" w:pos="0"/>
        </w:tabs>
        <w:rPr>
          <w:rFonts w:ascii="Aptos" w:hAnsi="Aptos"/>
          <w:szCs w:val="20"/>
        </w:rPr>
      </w:pPr>
    </w:p>
    <w:p w14:paraId="6E363A6A" w14:textId="77777777" w:rsidR="00AF08F5" w:rsidRDefault="00AF08F5" w:rsidP="00AF08F5">
      <w:pPr>
        <w:tabs>
          <w:tab w:val="left" w:pos="0"/>
        </w:tabs>
        <w:rPr>
          <w:rFonts w:ascii="Aptos" w:hAnsi="Aptos"/>
          <w:szCs w:val="20"/>
        </w:rPr>
      </w:pPr>
    </w:p>
    <w:p w14:paraId="01170ED8" w14:textId="77777777" w:rsidR="00AF08F5" w:rsidRDefault="00AF08F5" w:rsidP="00AF08F5">
      <w:pPr>
        <w:tabs>
          <w:tab w:val="left" w:pos="0"/>
        </w:tabs>
        <w:rPr>
          <w:rFonts w:ascii="Aptos" w:hAnsi="Aptos"/>
          <w:szCs w:val="20"/>
        </w:rPr>
      </w:pPr>
    </w:p>
    <w:p w14:paraId="7B195C85" w14:textId="77777777" w:rsidR="00AF08F5" w:rsidRDefault="00AF08F5" w:rsidP="00AF08F5">
      <w:pPr>
        <w:tabs>
          <w:tab w:val="left" w:pos="0"/>
        </w:tabs>
        <w:rPr>
          <w:rFonts w:ascii="Aptos" w:hAnsi="Aptos"/>
          <w:szCs w:val="20"/>
        </w:rPr>
      </w:pPr>
    </w:p>
    <w:p w14:paraId="4AAF0697" w14:textId="77777777" w:rsidR="00AF08F5" w:rsidRPr="000F3AD2" w:rsidRDefault="00AF08F5" w:rsidP="00AF08F5">
      <w:pPr>
        <w:tabs>
          <w:tab w:val="left" w:pos="0"/>
        </w:tabs>
        <w:rPr>
          <w:rFonts w:ascii="Aptos" w:hAnsi="Aptos"/>
          <w:szCs w:val="20"/>
        </w:rPr>
      </w:pPr>
    </w:p>
    <w:p w14:paraId="379CAB65" w14:textId="77777777" w:rsidR="00AF08F5" w:rsidRPr="000F3AD2" w:rsidRDefault="00AF08F5" w:rsidP="00AF08F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106801AF" w14:textId="77777777" w:rsidR="00AF08F5" w:rsidRPr="000F3AD2" w:rsidRDefault="00AF08F5" w:rsidP="00AF08F5">
      <w:pPr>
        <w:spacing w:line="360" w:lineRule="auto"/>
        <w:ind w:left="4956" w:firstLine="708"/>
        <w:jc w:val="center"/>
        <w:rPr>
          <w:rFonts w:ascii="Aptos" w:hAnsi="Aptos"/>
          <w:szCs w:val="20"/>
        </w:rPr>
      </w:pPr>
      <w:r w:rsidRPr="000F3AD2">
        <w:rPr>
          <w:rFonts w:ascii="Aptos" w:hAnsi="Aptos"/>
          <w:szCs w:val="20"/>
        </w:rPr>
        <w:t>oz. prokurista:</w:t>
      </w:r>
    </w:p>
    <w:p w14:paraId="01154EB3" w14:textId="77777777" w:rsidR="00AF08F5" w:rsidRPr="000F3AD2" w:rsidRDefault="00AF08F5" w:rsidP="00AF08F5">
      <w:pPr>
        <w:spacing w:line="360" w:lineRule="auto"/>
        <w:ind w:left="4956" w:firstLine="708"/>
        <w:jc w:val="center"/>
        <w:rPr>
          <w:rFonts w:ascii="Aptos" w:hAnsi="Aptos"/>
          <w:szCs w:val="20"/>
        </w:rPr>
      </w:pPr>
    </w:p>
    <w:p w14:paraId="2978DE61" w14:textId="77777777" w:rsidR="00AF08F5" w:rsidRPr="000F3AD2" w:rsidRDefault="00AF08F5" w:rsidP="00AF08F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6EA44DED" w14:textId="13F40EC0" w:rsidR="00AF08F5" w:rsidRDefault="00AF08F5" w:rsidP="00AF08F5">
      <w:pPr>
        <w:jc w:val="right"/>
        <w:rPr>
          <w:rFonts w:ascii="Aptos" w:hAnsi="Aptos"/>
          <w:b/>
          <w:szCs w:val="20"/>
        </w:rPr>
      </w:pPr>
      <w:r w:rsidRPr="000F3AD2">
        <w:rPr>
          <w:rFonts w:ascii="Aptos" w:hAnsi="Aptos"/>
          <w:b/>
          <w:szCs w:val="20"/>
        </w:rPr>
        <w:lastRenderedPageBreak/>
        <w:t>OBR-</w:t>
      </w:r>
      <w:r>
        <w:rPr>
          <w:rFonts w:ascii="Aptos" w:hAnsi="Aptos"/>
          <w:b/>
          <w:szCs w:val="20"/>
        </w:rPr>
        <w:t>6</w:t>
      </w:r>
    </w:p>
    <w:p w14:paraId="537A977F" w14:textId="77777777" w:rsidR="00D67095" w:rsidRPr="000F3AD2" w:rsidRDefault="00D67095" w:rsidP="00D67095">
      <w:pPr>
        <w:rPr>
          <w:rFonts w:ascii="Aptos" w:hAnsi="Aptos"/>
          <w:szCs w:val="20"/>
        </w:rPr>
      </w:pPr>
      <w:r w:rsidRPr="000F3AD2">
        <w:rPr>
          <w:rFonts w:ascii="Aptos" w:hAnsi="Aptos"/>
          <w:szCs w:val="20"/>
        </w:rPr>
        <w:t>Ponudnik ..................................................</w:t>
      </w:r>
    </w:p>
    <w:p w14:paraId="2112B4F6" w14:textId="77777777" w:rsidR="00D67095" w:rsidRPr="000F3AD2" w:rsidRDefault="00D67095" w:rsidP="00D67095">
      <w:pPr>
        <w:rPr>
          <w:rFonts w:ascii="Aptos" w:hAnsi="Aptos"/>
          <w:i/>
          <w:szCs w:val="20"/>
        </w:rPr>
      </w:pPr>
    </w:p>
    <w:p w14:paraId="65B50254"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3856B6CA" w14:textId="77777777" w:rsidR="00D67095" w:rsidRDefault="00D67095" w:rsidP="00D67095">
      <w:pPr>
        <w:rPr>
          <w:rFonts w:ascii="Aptos" w:hAnsi="Aptos"/>
          <w:szCs w:val="20"/>
        </w:rPr>
      </w:pPr>
    </w:p>
    <w:p w14:paraId="2097F0E8" w14:textId="77777777" w:rsidR="00AF08F5" w:rsidRPr="000F3AD2" w:rsidRDefault="00AF08F5" w:rsidP="00D67095">
      <w:pPr>
        <w:rPr>
          <w:rFonts w:ascii="Aptos" w:hAnsi="Aptos"/>
          <w:szCs w:val="20"/>
        </w:rPr>
      </w:pPr>
    </w:p>
    <w:p w14:paraId="71AF2864" w14:textId="77777777" w:rsidR="00D67095" w:rsidRPr="000F3AD2" w:rsidRDefault="00D67095" w:rsidP="00D67095">
      <w:pPr>
        <w:pStyle w:val="Heading2"/>
        <w:numPr>
          <w:ilvl w:val="0"/>
          <w:numId w:val="0"/>
        </w:numPr>
        <w:jc w:val="center"/>
        <w:rPr>
          <w:b w:val="0"/>
        </w:rPr>
      </w:pPr>
      <w:bookmarkStart w:id="185" w:name="_Toc536513989"/>
      <w:bookmarkStart w:id="186" w:name="_Toc164837935"/>
      <w:bookmarkStart w:id="187" w:name="_Toc235521713"/>
      <w:r w:rsidRPr="000F3AD2">
        <w:t>Izjava o garancijski dobi</w:t>
      </w:r>
      <w:bookmarkEnd w:id="185"/>
      <w:r w:rsidRPr="000F3AD2">
        <w:t>, nadomestnih delih in servisni službi</w:t>
      </w:r>
      <w:bookmarkEnd w:id="186"/>
      <w:bookmarkEnd w:id="187"/>
    </w:p>
    <w:p w14:paraId="67AD6954" w14:textId="00F864DD" w:rsidR="00D67095" w:rsidRPr="000F3AD2" w:rsidRDefault="00D67095" w:rsidP="00D67095">
      <w:pPr>
        <w:pStyle w:val="BESEDILO"/>
        <w:jc w:val="center"/>
        <w:rPr>
          <w:rFonts w:ascii="Aptos" w:hAnsi="Aptos"/>
          <w:b/>
          <w:noProof/>
        </w:rPr>
      </w:pPr>
      <w:r w:rsidRPr="000F3AD2">
        <w:rPr>
          <w:rFonts w:ascii="Aptos" w:hAnsi="Aptos"/>
          <w:b/>
          <w:noProof/>
        </w:rPr>
        <w:t>ZA JAVNO NAROČILO JN-B1</w:t>
      </w:r>
      <w:r w:rsidR="002A14B7">
        <w:rPr>
          <w:rFonts w:ascii="Aptos" w:hAnsi="Aptos"/>
          <w:b/>
          <w:noProof/>
        </w:rPr>
        <w:t>12</w:t>
      </w:r>
      <w:r w:rsidR="001D0CA0">
        <w:rPr>
          <w:rFonts w:ascii="Aptos" w:hAnsi="Aptos"/>
          <w:b/>
          <w:noProof/>
        </w:rPr>
        <w:t>6</w:t>
      </w:r>
    </w:p>
    <w:p w14:paraId="0389DD59" w14:textId="77777777" w:rsidR="00D67095" w:rsidRPr="000F3AD2" w:rsidRDefault="00D67095" w:rsidP="00D67095">
      <w:pPr>
        <w:rPr>
          <w:rFonts w:ascii="Aptos" w:hAnsi="Aptos"/>
          <w:b/>
          <w:szCs w:val="20"/>
          <w:u w:val="single"/>
        </w:rPr>
      </w:pPr>
    </w:p>
    <w:p w14:paraId="3C032613" w14:textId="77777777" w:rsidR="00C04332" w:rsidRDefault="00D67095" w:rsidP="00575C4B">
      <w:pPr>
        <w:spacing w:before="240" w:after="280"/>
        <w:rPr>
          <w:rFonts w:ascii="Aptos" w:hAnsi="Aptos" w:cs="Arial"/>
          <w:szCs w:val="20"/>
        </w:rPr>
      </w:pPr>
      <w:r w:rsidRPr="000F3AD2">
        <w:rPr>
          <w:rFonts w:ascii="Aptos" w:hAnsi="Aptos" w:cs="Arial"/>
          <w:szCs w:val="20"/>
        </w:rPr>
        <w:t>Pod kazensko in materialno odgovornostjo izjavljamo, da</w:t>
      </w:r>
      <w:r w:rsidR="00C04332">
        <w:rPr>
          <w:rFonts w:ascii="Aptos" w:hAnsi="Aptos" w:cs="Arial"/>
          <w:szCs w:val="20"/>
        </w:rPr>
        <w:t>:</w:t>
      </w:r>
    </w:p>
    <w:p w14:paraId="692F1B92" w14:textId="77777777" w:rsidR="00C04332" w:rsidRDefault="00D67095">
      <w:pPr>
        <w:pStyle w:val="ListParagraph"/>
        <w:numPr>
          <w:ilvl w:val="0"/>
          <w:numId w:val="10"/>
        </w:numPr>
        <w:spacing w:before="240" w:after="280" w:line="360" w:lineRule="auto"/>
        <w:rPr>
          <w:rFonts w:ascii="Aptos" w:hAnsi="Aptos" w:cs="Arial"/>
          <w:szCs w:val="20"/>
        </w:rPr>
      </w:pPr>
      <w:r w:rsidRPr="00C04332">
        <w:rPr>
          <w:rFonts w:ascii="Aptos" w:hAnsi="Aptos" w:cs="Arial"/>
          <w:szCs w:val="20"/>
        </w:rPr>
        <w:t>nudimo za ponujen</w:t>
      </w:r>
      <w:r w:rsidR="001D0CA0" w:rsidRPr="00C04332">
        <w:rPr>
          <w:rFonts w:ascii="Aptos" w:hAnsi="Aptos" w:cs="Arial"/>
          <w:szCs w:val="20"/>
        </w:rPr>
        <w:t>o opremo</w:t>
      </w:r>
      <w:r w:rsidRPr="00C04332">
        <w:rPr>
          <w:rFonts w:ascii="Aptos" w:hAnsi="Aptos" w:cs="Arial"/>
          <w:szCs w:val="20"/>
        </w:rPr>
        <w:t xml:space="preserve"> ………. mesečno (najmanj 24 mesecev) garancijsko dobo</w:t>
      </w:r>
      <w:r w:rsidR="00C04332">
        <w:rPr>
          <w:rFonts w:ascii="Aptos" w:hAnsi="Aptos" w:cs="Arial"/>
          <w:szCs w:val="20"/>
        </w:rPr>
        <w:t>;</w:t>
      </w:r>
    </w:p>
    <w:p w14:paraId="69814B3B" w14:textId="451BD13E" w:rsidR="00C04332" w:rsidRDefault="00D67095">
      <w:pPr>
        <w:pStyle w:val="ListParagraph"/>
        <w:numPr>
          <w:ilvl w:val="0"/>
          <w:numId w:val="10"/>
        </w:numPr>
        <w:spacing w:before="240" w:after="280" w:line="360" w:lineRule="auto"/>
        <w:rPr>
          <w:rFonts w:ascii="Aptos" w:hAnsi="Aptos" w:cs="Arial"/>
          <w:szCs w:val="20"/>
        </w:rPr>
      </w:pPr>
      <w:r w:rsidRPr="00C04332">
        <w:rPr>
          <w:rFonts w:ascii="Aptos" w:hAnsi="Aptos" w:cs="Arial"/>
          <w:szCs w:val="20"/>
        </w:rPr>
        <w:t>bomo celotno trajanje garancijske dobe zagotavljali brezplačno servisiranje</w:t>
      </w:r>
      <w:r w:rsidR="00C04332">
        <w:rPr>
          <w:rFonts w:ascii="Aptos" w:hAnsi="Aptos" w:cs="Arial"/>
          <w:szCs w:val="20"/>
        </w:rPr>
        <w:t xml:space="preserve"> in vzdrževanje opreme z odpravo napak in brezplačno tehnično podporo v času garancijskega roka;</w:t>
      </w:r>
    </w:p>
    <w:p w14:paraId="6EB5BF60" w14:textId="386E3548" w:rsidR="00C04332" w:rsidRDefault="00C04332">
      <w:pPr>
        <w:pStyle w:val="ListParagraph"/>
        <w:numPr>
          <w:ilvl w:val="0"/>
          <w:numId w:val="10"/>
        </w:numPr>
        <w:spacing w:before="240" w:after="280" w:line="360" w:lineRule="auto"/>
        <w:rPr>
          <w:rFonts w:ascii="Aptos" w:hAnsi="Aptos" w:cs="Arial"/>
          <w:szCs w:val="20"/>
        </w:rPr>
      </w:pPr>
      <w:r w:rsidRPr="00C04332">
        <w:rPr>
          <w:rFonts w:ascii="Aptos" w:hAnsi="Aptos" w:cs="Arial"/>
          <w:szCs w:val="20"/>
        </w:rPr>
        <w:t>bomo v času garancijske dobe za ponujeno opremo brezplačno oskrbovali naročnika s programskimi nadgradnjami, ki odpravljajo eventualne napake v programski opremi oziroma z nadgradnjami, ki ne pomenijo občutnejše širitve funkcionalnosti</w:t>
      </w:r>
      <w:r>
        <w:rPr>
          <w:rFonts w:ascii="Aptos" w:hAnsi="Aptos" w:cs="Arial"/>
          <w:szCs w:val="20"/>
        </w:rPr>
        <w:t>;</w:t>
      </w:r>
    </w:p>
    <w:p w14:paraId="72227ECF" w14:textId="77777777" w:rsidR="00C04332" w:rsidRDefault="00C04332">
      <w:pPr>
        <w:pStyle w:val="ListParagraph"/>
        <w:numPr>
          <w:ilvl w:val="0"/>
          <w:numId w:val="10"/>
        </w:numPr>
        <w:spacing w:before="240" w:after="280" w:line="360" w:lineRule="auto"/>
        <w:rPr>
          <w:rFonts w:ascii="Aptos" w:hAnsi="Aptos" w:cs="Arial"/>
          <w:szCs w:val="20"/>
        </w:rPr>
      </w:pPr>
      <w:r>
        <w:rPr>
          <w:rFonts w:ascii="Aptos" w:hAnsi="Aptos" w:cs="Arial"/>
          <w:szCs w:val="20"/>
        </w:rPr>
        <w:t>bo s</w:t>
      </w:r>
      <w:r w:rsidRPr="00C04332">
        <w:rPr>
          <w:rFonts w:ascii="Aptos" w:hAnsi="Aptos" w:cs="Arial"/>
          <w:szCs w:val="20"/>
        </w:rPr>
        <w:t>ervisiranje in nadgradnja programske opreme omogočena preko mrežne internetne  povezave</w:t>
      </w:r>
      <w:r>
        <w:rPr>
          <w:rFonts w:ascii="Aptos" w:hAnsi="Aptos" w:cs="Arial"/>
          <w:szCs w:val="20"/>
        </w:rPr>
        <w:t>;</w:t>
      </w:r>
    </w:p>
    <w:p w14:paraId="75206A41" w14:textId="2D1F8BB9" w:rsidR="00C04332" w:rsidRDefault="00C04332">
      <w:pPr>
        <w:pStyle w:val="ListParagraph"/>
        <w:numPr>
          <w:ilvl w:val="0"/>
          <w:numId w:val="10"/>
        </w:numPr>
        <w:spacing w:before="240" w:after="280" w:line="360" w:lineRule="auto"/>
        <w:rPr>
          <w:rFonts w:ascii="Aptos" w:hAnsi="Aptos" w:cs="Arial"/>
          <w:szCs w:val="20"/>
        </w:rPr>
      </w:pPr>
      <w:r>
        <w:rPr>
          <w:rFonts w:ascii="Aptos" w:hAnsi="Aptos" w:cs="Arial"/>
          <w:szCs w:val="20"/>
        </w:rPr>
        <w:t>bomo v</w:t>
      </w:r>
      <w:r w:rsidRPr="00C04332">
        <w:rPr>
          <w:rFonts w:ascii="Aptos" w:hAnsi="Aptos" w:cs="Arial"/>
          <w:szCs w:val="20"/>
        </w:rPr>
        <w:t>zdrževa</w:t>
      </w:r>
      <w:r>
        <w:rPr>
          <w:rFonts w:ascii="Aptos" w:hAnsi="Aptos" w:cs="Arial"/>
          <w:szCs w:val="20"/>
        </w:rPr>
        <w:t>li</w:t>
      </w:r>
      <w:r w:rsidRPr="00C04332">
        <w:rPr>
          <w:rFonts w:ascii="Aptos" w:hAnsi="Aptos" w:cs="Arial"/>
          <w:szCs w:val="20"/>
        </w:rPr>
        <w:t xml:space="preserve"> oprem</w:t>
      </w:r>
      <w:r>
        <w:rPr>
          <w:rFonts w:ascii="Aptos" w:hAnsi="Aptos" w:cs="Arial"/>
          <w:szCs w:val="20"/>
        </w:rPr>
        <w:t>o</w:t>
      </w:r>
      <w:r w:rsidRPr="00C04332">
        <w:rPr>
          <w:rFonts w:ascii="Aptos" w:hAnsi="Aptos" w:cs="Arial"/>
          <w:szCs w:val="20"/>
        </w:rPr>
        <w:t xml:space="preserve"> v času garancijskega roka in po izteku garancijskega roka</w:t>
      </w:r>
      <w:r>
        <w:rPr>
          <w:rFonts w:ascii="Aptos" w:hAnsi="Aptos" w:cs="Arial"/>
          <w:szCs w:val="20"/>
        </w:rPr>
        <w:t>;</w:t>
      </w:r>
    </w:p>
    <w:p w14:paraId="5CE32F6F" w14:textId="3232226C" w:rsidR="00575C4B" w:rsidRPr="009C2D8B" w:rsidRDefault="00575C4B">
      <w:pPr>
        <w:pStyle w:val="ListParagraph"/>
        <w:numPr>
          <w:ilvl w:val="0"/>
          <w:numId w:val="10"/>
        </w:numPr>
        <w:spacing w:before="240" w:after="280" w:line="360" w:lineRule="auto"/>
        <w:rPr>
          <w:rFonts w:ascii="Aptos" w:hAnsi="Aptos" w:cs="Arial"/>
          <w:szCs w:val="20"/>
        </w:rPr>
      </w:pPr>
      <w:r w:rsidRPr="009C2D8B">
        <w:rPr>
          <w:rFonts w:ascii="Aptos" w:hAnsi="Aptos" w:cs="Arial"/>
          <w:szCs w:val="20"/>
        </w:rPr>
        <w:t>nudimo odzivni čas največ …</w:t>
      </w:r>
      <w:r w:rsidR="009C2D8B" w:rsidRPr="009C2D8B">
        <w:rPr>
          <w:rFonts w:ascii="Aptos" w:hAnsi="Aptos" w:cs="Arial"/>
          <w:szCs w:val="20"/>
        </w:rPr>
        <w:t>….</w:t>
      </w:r>
      <w:r w:rsidRPr="009C2D8B">
        <w:rPr>
          <w:rFonts w:ascii="Aptos" w:hAnsi="Aptos" w:cs="Arial"/>
          <w:szCs w:val="20"/>
        </w:rPr>
        <w:t xml:space="preserve"> ur od prijave napake s strani naročnika pooblaščene osebe in odpravo napake v roku ……</w:t>
      </w:r>
      <w:r w:rsidR="009C2D8B" w:rsidRPr="009C2D8B">
        <w:rPr>
          <w:rFonts w:ascii="Aptos" w:hAnsi="Aptos" w:cs="Arial"/>
          <w:szCs w:val="20"/>
        </w:rPr>
        <w:t>.</w:t>
      </w:r>
      <w:r w:rsidRPr="009C2D8B">
        <w:rPr>
          <w:rFonts w:ascii="Aptos" w:hAnsi="Aptos" w:cs="Arial"/>
          <w:szCs w:val="20"/>
        </w:rPr>
        <w:t>. ur ;</w:t>
      </w:r>
    </w:p>
    <w:p w14:paraId="77936397" w14:textId="02CD4FC1" w:rsidR="00C04332" w:rsidRDefault="00C04332">
      <w:pPr>
        <w:pStyle w:val="ListParagraph"/>
        <w:numPr>
          <w:ilvl w:val="0"/>
          <w:numId w:val="10"/>
        </w:numPr>
        <w:spacing w:before="240" w:after="280" w:line="360" w:lineRule="auto"/>
        <w:rPr>
          <w:rFonts w:ascii="Aptos" w:hAnsi="Aptos" w:cs="Arial"/>
          <w:szCs w:val="20"/>
        </w:rPr>
      </w:pPr>
      <w:r>
        <w:rPr>
          <w:rFonts w:ascii="Aptos" w:hAnsi="Aptos" w:cs="Arial"/>
          <w:szCs w:val="20"/>
        </w:rPr>
        <w:t>bo</w:t>
      </w:r>
      <w:r w:rsidR="00575C4B">
        <w:rPr>
          <w:rFonts w:ascii="Aptos" w:hAnsi="Aptos" w:cs="Arial"/>
          <w:szCs w:val="20"/>
        </w:rPr>
        <w:t xml:space="preserve">mo v času odprave napake naročniku zagotovili nadomestno opremo. </w:t>
      </w:r>
    </w:p>
    <w:p w14:paraId="27A2AEB4" w14:textId="50A54DA0" w:rsidR="00575C4B" w:rsidRDefault="00575C4B">
      <w:pPr>
        <w:pStyle w:val="ListParagraph"/>
        <w:numPr>
          <w:ilvl w:val="0"/>
          <w:numId w:val="10"/>
        </w:numPr>
        <w:spacing w:before="240" w:after="280" w:line="360" w:lineRule="auto"/>
        <w:rPr>
          <w:rFonts w:ascii="Aptos" w:hAnsi="Aptos" w:cs="Arial"/>
          <w:szCs w:val="20"/>
        </w:rPr>
      </w:pPr>
      <w:r>
        <w:rPr>
          <w:rFonts w:ascii="Aptos" w:hAnsi="Aptos" w:cs="Arial"/>
          <w:szCs w:val="20"/>
        </w:rPr>
        <w:t xml:space="preserve">bomo </w:t>
      </w:r>
      <w:r w:rsidRPr="00575C4B">
        <w:rPr>
          <w:rFonts w:ascii="Aptos" w:hAnsi="Aptos" w:cs="Arial"/>
          <w:szCs w:val="20"/>
        </w:rPr>
        <w:t>za čas garancijskega roka</w:t>
      </w:r>
      <w:r>
        <w:rPr>
          <w:rFonts w:ascii="Aptos" w:hAnsi="Aptos" w:cs="Arial"/>
          <w:szCs w:val="20"/>
        </w:rPr>
        <w:t xml:space="preserve"> in po-garancijskega roka krili stroške</w:t>
      </w:r>
      <w:r w:rsidRPr="00575C4B">
        <w:rPr>
          <w:rFonts w:ascii="Aptos" w:hAnsi="Aptos" w:cs="Arial"/>
          <w:szCs w:val="20"/>
        </w:rPr>
        <w:t xml:space="preserve"> odpošiljanj</w:t>
      </w:r>
      <w:r>
        <w:rPr>
          <w:rFonts w:ascii="Aptos" w:hAnsi="Aptos" w:cs="Arial"/>
          <w:szCs w:val="20"/>
        </w:rPr>
        <w:t>a</w:t>
      </w:r>
      <w:r w:rsidRPr="00575C4B">
        <w:rPr>
          <w:rFonts w:ascii="Aptos" w:hAnsi="Aptos" w:cs="Arial"/>
          <w:szCs w:val="20"/>
        </w:rPr>
        <w:t xml:space="preserve"> nadomestnega modula, s hitro pošto v roku 48 ur po zahtevi,  upoštevajoč delovne dni. Zahteva naročnika bo poslana preko elektronske pošte</w:t>
      </w:r>
      <w:r w:rsidR="009C2D8B">
        <w:rPr>
          <w:rFonts w:ascii="Aptos" w:hAnsi="Aptos" w:cs="Arial"/>
          <w:szCs w:val="20"/>
        </w:rPr>
        <w:t xml:space="preserve">. </w:t>
      </w:r>
      <w:r w:rsidRPr="00575C4B">
        <w:rPr>
          <w:rFonts w:ascii="Aptos" w:hAnsi="Aptos" w:cs="Arial"/>
          <w:szCs w:val="20"/>
        </w:rPr>
        <w:t>Naročnik bo vrnil defektni modul na stroške ponudnika, po prejetju nadomestnega</w:t>
      </w:r>
      <w:r>
        <w:rPr>
          <w:rFonts w:ascii="Aptos" w:hAnsi="Aptos" w:cs="Arial"/>
          <w:szCs w:val="20"/>
        </w:rPr>
        <w:t>;</w:t>
      </w:r>
    </w:p>
    <w:p w14:paraId="0A7C5CBF" w14:textId="5814045C" w:rsidR="00575C4B" w:rsidRPr="00575C4B" w:rsidRDefault="00575C4B">
      <w:pPr>
        <w:pStyle w:val="ListParagraph"/>
        <w:numPr>
          <w:ilvl w:val="0"/>
          <w:numId w:val="10"/>
        </w:numPr>
        <w:spacing w:before="240" w:after="280" w:line="360" w:lineRule="auto"/>
        <w:rPr>
          <w:rFonts w:ascii="Aptos" w:hAnsi="Aptos" w:cs="Arial"/>
          <w:szCs w:val="20"/>
        </w:rPr>
      </w:pPr>
      <w:r w:rsidRPr="00575C4B">
        <w:rPr>
          <w:rFonts w:ascii="Aptos" w:hAnsi="Aptos" w:cs="Arial"/>
          <w:szCs w:val="20"/>
        </w:rPr>
        <w:t xml:space="preserve">bomo </w:t>
      </w:r>
      <w:r w:rsidRPr="00575C4B">
        <w:rPr>
          <w:rFonts w:ascii="Aptos" w:hAnsi="Aptos"/>
          <w:szCs w:val="20"/>
        </w:rPr>
        <w:t>zagotavlja</w:t>
      </w:r>
      <w:r>
        <w:rPr>
          <w:rFonts w:ascii="Aptos" w:hAnsi="Aptos"/>
          <w:szCs w:val="20"/>
        </w:rPr>
        <w:t>l</w:t>
      </w:r>
      <w:r w:rsidRPr="00575C4B">
        <w:rPr>
          <w:rFonts w:ascii="Aptos" w:hAnsi="Aptos"/>
          <w:szCs w:val="20"/>
        </w:rPr>
        <w:t xml:space="preserve">i nadomestne dele, potrebne za popravilo ponujene opreme, najmanj 5 let od dneva uspešno opravljenega </w:t>
      </w:r>
      <w:r>
        <w:rPr>
          <w:rFonts w:ascii="Aptos" w:hAnsi="Aptos"/>
          <w:szCs w:val="20"/>
        </w:rPr>
        <w:t xml:space="preserve">končnega </w:t>
      </w:r>
      <w:r w:rsidRPr="00575C4B">
        <w:rPr>
          <w:rFonts w:ascii="Aptos" w:hAnsi="Aptos"/>
          <w:szCs w:val="20"/>
        </w:rPr>
        <w:t>prevzema.</w:t>
      </w:r>
    </w:p>
    <w:p w14:paraId="443EEDC7" w14:textId="4E94B303" w:rsidR="00D67095" w:rsidRPr="000F3AD2" w:rsidRDefault="00D67095" w:rsidP="00575C4B">
      <w:pPr>
        <w:spacing w:before="240" w:after="280"/>
        <w:rPr>
          <w:rFonts w:ascii="Aptos" w:hAnsi="Aptos" w:cs="Arial"/>
          <w:b/>
          <w:szCs w:val="20"/>
        </w:rPr>
      </w:pPr>
      <w:bookmarkStart w:id="188" w:name="_Hlk88469981"/>
      <w:r w:rsidRPr="000F3AD2">
        <w:rPr>
          <w:rFonts w:ascii="Aptos" w:hAnsi="Aptos" w:cs="Arial"/>
          <w:b/>
          <w:szCs w:val="20"/>
        </w:rPr>
        <w:t>PODATKI O SERVISU:</w:t>
      </w:r>
    </w:p>
    <w:p w14:paraId="3D34C429" w14:textId="77777777" w:rsidR="00D67095" w:rsidRPr="000F3AD2" w:rsidRDefault="00D67095" w:rsidP="00D67095">
      <w:pPr>
        <w:tabs>
          <w:tab w:val="left" w:pos="0"/>
        </w:tabs>
        <w:rPr>
          <w:rFonts w:ascii="Aptos" w:hAnsi="Aptos"/>
          <w:szCs w:val="20"/>
        </w:rPr>
      </w:pPr>
      <w:r w:rsidRPr="000F3AD2">
        <w:rPr>
          <w:rFonts w:ascii="Aptos" w:hAnsi="Aptos"/>
          <w:szCs w:val="20"/>
        </w:rPr>
        <w:t>NAZIV PODJETJA: …………………………………………………………………………………………………</w:t>
      </w:r>
    </w:p>
    <w:p w14:paraId="2C561CB5" w14:textId="77777777" w:rsidR="00D67095" w:rsidRPr="000F3AD2" w:rsidRDefault="00D67095" w:rsidP="00D67095">
      <w:pPr>
        <w:tabs>
          <w:tab w:val="left" w:pos="0"/>
        </w:tabs>
        <w:rPr>
          <w:rFonts w:ascii="Aptos" w:hAnsi="Aptos"/>
          <w:szCs w:val="20"/>
        </w:rPr>
      </w:pPr>
    </w:p>
    <w:p w14:paraId="7E980DFD" w14:textId="77777777" w:rsidR="00D67095" w:rsidRPr="000F3AD2" w:rsidRDefault="00D67095" w:rsidP="00D67095">
      <w:pPr>
        <w:tabs>
          <w:tab w:val="left" w:pos="0"/>
        </w:tabs>
        <w:rPr>
          <w:rFonts w:ascii="Aptos" w:hAnsi="Aptos"/>
          <w:szCs w:val="20"/>
        </w:rPr>
      </w:pPr>
      <w:r w:rsidRPr="000F3AD2">
        <w:rPr>
          <w:rFonts w:ascii="Aptos" w:hAnsi="Aptos"/>
          <w:szCs w:val="20"/>
        </w:rPr>
        <w:t>ULICA IN HIŠNA ŠTEVILKA: ……………………………………………………………………………………..</w:t>
      </w:r>
    </w:p>
    <w:p w14:paraId="2A5D92A1" w14:textId="77777777" w:rsidR="00D67095" w:rsidRPr="000F3AD2" w:rsidRDefault="00D67095" w:rsidP="00D67095">
      <w:pPr>
        <w:tabs>
          <w:tab w:val="left" w:pos="0"/>
        </w:tabs>
        <w:rPr>
          <w:rFonts w:ascii="Aptos" w:hAnsi="Aptos"/>
          <w:szCs w:val="20"/>
        </w:rPr>
      </w:pPr>
    </w:p>
    <w:p w14:paraId="62CEFDBB" w14:textId="77777777" w:rsidR="00D67095" w:rsidRPr="000F3AD2" w:rsidRDefault="00D67095" w:rsidP="00D67095">
      <w:pPr>
        <w:tabs>
          <w:tab w:val="left" w:pos="0"/>
        </w:tabs>
        <w:rPr>
          <w:rFonts w:ascii="Aptos" w:hAnsi="Aptos"/>
          <w:szCs w:val="20"/>
        </w:rPr>
      </w:pPr>
      <w:r w:rsidRPr="000F3AD2">
        <w:rPr>
          <w:rFonts w:ascii="Aptos" w:hAnsi="Aptos"/>
          <w:szCs w:val="20"/>
        </w:rPr>
        <w:t>POŠTNA ŠTEVILKA IN KRAJ: …………………………………… DRŽAVA: ……………………………….</w:t>
      </w:r>
    </w:p>
    <w:p w14:paraId="39E8E792" w14:textId="77777777" w:rsidR="00D67095" w:rsidRPr="000F3AD2" w:rsidRDefault="00D67095" w:rsidP="00D67095">
      <w:pPr>
        <w:tabs>
          <w:tab w:val="left" w:pos="0"/>
        </w:tabs>
        <w:rPr>
          <w:rFonts w:ascii="Aptos" w:hAnsi="Aptos"/>
          <w:szCs w:val="20"/>
        </w:rPr>
      </w:pPr>
    </w:p>
    <w:p w14:paraId="37089073" w14:textId="77777777" w:rsidR="00D67095" w:rsidRPr="000F3AD2" w:rsidRDefault="00D67095" w:rsidP="00D67095">
      <w:pPr>
        <w:tabs>
          <w:tab w:val="left" w:pos="0"/>
        </w:tabs>
        <w:rPr>
          <w:rFonts w:ascii="Aptos" w:hAnsi="Aptos"/>
          <w:szCs w:val="20"/>
        </w:rPr>
      </w:pPr>
      <w:r w:rsidRPr="000F3AD2">
        <w:rPr>
          <w:rFonts w:ascii="Aptos" w:hAnsi="Aptos"/>
          <w:szCs w:val="20"/>
        </w:rPr>
        <w:t>KONTAKTNA OSEBA: …………………………………………….  TELEFON: ………………………………</w:t>
      </w:r>
    </w:p>
    <w:p w14:paraId="5E9A5F65" w14:textId="77777777" w:rsidR="00D67095" w:rsidRPr="000F3AD2" w:rsidRDefault="00D67095" w:rsidP="00D67095">
      <w:pPr>
        <w:tabs>
          <w:tab w:val="left" w:pos="0"/>
        </w:tabs>
        <w:rPr>
          <w:rFonts w:ascii="Aptos" w:hAnsi="Aptos"/>
          <w:szCs w:val="20"/>
        </w:rPr>
      </w:pPr>
    </w:p>
    <w:p w14:paraId="2DE83926" w14:textId="2BDCD644" w:rsidR="00575C4B" w:rsidRDefault="00D67095" w:rsidP="00D67095">
      <w:pPr>
        <w:tabs>
          <w:tab w:val="left" w:pos="0"/>
        </w:tabs>
        <w:rPr>
          <w:rFonts w:ascii="Aptos" w:hAnsi="Aptos"/>
          <w:szCs w:val="20"/>
        </w:rPr>
      </w:pPr>
      <w:r w:rsidRPr="000F3AD2">
        <w:rPr>
          <w:rFonts w:ascii="Aptos" w:hAnsi="Aptos"/>
          <w:szCs w:val="20"/>
        </w:rPr>
        <w:t>E-NASLOV: ……………………</w:t>
      </w:r>
      <w:r w:rsidR="002A14B7">
        <w:rPr>
          <w:rFonts w:ascii="Aptos" w:hAnsi="Aptos"/>
          <w:szCs w:val="20"/>
        </w:rPr>
        <w:t>.</w:t>
      </w:r>
      <w:r w:rsidRPr="000F3AD2">
        <w:rPr>
          <w:rFonts w:ascii="Aptos" w:hAnsi="Aptos"/>
          <w:szCs w:val="20"/>
        </w:rPr>
        <w:t>………………………………………………………………...</w:t>
      </w:r>
    </w:p>
    <w:p w14:paraId="578BAD79" w14:textId="77777777" w:rsidR="00575C4B" w:rsidRDefault="00575C4B" w:rsidP="00D67095">
      <w:pPr>
        <w:tabs>
          <w:tab w:val="left" w:pos="0"/>
        </w:tabs>
        <w:rPr>
          <w:rFonts w:ascii="Aptos" w:hAnsi="Aptos"/>
          <w:szCs w:val="20"/>
        </w:rPr>
      </w:pPr>
    </w:p>
    <w:p w14:paraId="31DE53AB" w14:textId="77777777" w:rsidR="00575C4B" w:rsidRPr="000F3AD2" w:rsidRDefault="00575C4B" w:rsidP="00D67095">
      <w:pPr>
        <w:tabs>
          <w:tab w:val="left" w:pos="0"/>
        </w:tabs>
        <w:rPr>
          <w:rFonts w:ascii="Aptos" w:hAnsi="Aptos"/>
          <w:szCs w:val="20"/>
        </w:rPr>
      </w:pPr>
    </w:p>
    <w:bookmarkEnd w:id="188"/>
    <w:p w14:paraId="2DDE775E" w14:textId="77777777" w:rsidR="00D67095" w:rsidRPr="000F3AD2" w:rsidRDefault="00D67095" w:rsidP="00D6709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4A961722" w14:textId="77777777" w:rsidR="00D67095" w:rsidRPr="000F3AD2" w:rsidRDefault="00D67095" w:rsidP="00D67095">
      <w:pPr>
        <w:spacing w:line="360" w:lineRule="auto"/>
        <w:ind w:left="4956" w:firstLine="708"/>
        <w:jc w:val="center"/>
        <w:rPr>
          <w:rFonts w:ascii="Aptos" w:hAnsi="Aptos"/>
          <w:szCs w:val="20"/>
        </w:rPr>
      </w:pPr>
      <w:r w:rsidRPr="000F3AD2">
        <w:rPr>
          <w:rFonts w:ascii="Aptos" w:hAnsi="Aptos"/>
          <w:szCs w:val="20"/>
        </w:rPr>
        <w:t>oz. prokurista:</w:t>
      </w:r>
    </w:p>
    <w:p w14:paraId="7B023FDA" w14:textId="77777777" w:rsidR="00D67095" w:rsidRPr="000F3AD2" w:rsidRDefault="00D67095" w:rsidP="00D67095">
      <w:pPr>
        <w:spacing w:line="360" w:lineRule="auto"/>
        <w:ind w:left="4956" w:firstLine="708"/>
        <w:jc w:val="center"/>
        <w:rPr>
          <w:rFonts w:ascii="Aptos" w:hAnsi="Aptos"/>
          <w:szCs w:val="20"/>
        </w:rPr>
      </w:pPr>
    </w:p>
    <w:p w14:paraId="2058797F" w14:textId="77777777" w:rsidR="00D67095" w:rsidRPr="000F3AD2" w:rsidRDefault="00D67095" w:rsidP="00D6709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7D39B4CE" w14:textId="77777777" w:rsidR="00D67095" w:rsidRPr="000F3AD2" w:rsidRDefault="00D67095" w:rsidP="00D67095">
      <w:pPr>
        <w:rPr>
          <w:rFonts w:ascii="Aptos" w:hAnsi="Aptos"/>
          <w:b/>
          <w:szCs w:val="20"/>
        </w:rPr>
      </w:pPr>
    </w:p>
    <w:p w14:paraId="29DA4177" w14:textId="6B39DF70" w:rsidR="00D67095" w:rsidRPr="000F3AD2" w:rsidRDefault="00D67095" w:rsidP="00D67095">
      <w:pPr>
        <w:jc w:val="right"/>
        <w:rPr>
          <w:rFonts w:ascii="Aptos" w:hAnsi="Aptos"/>
          <w:b/>
          <w:szCs w:val="20"/>
        </w:rPr>
      </w:pPr>
      <w:r w:rsidRPr="000F3AD2">
        <w:rPr>
          <w:rFonts w:ascii="Aptos" w:hAnsi="Aptos"/>
          <w:b/>
          <w:szCs w:val="20"/>
        </w:rPr>
        <w:t>OBR-</w:t>
      </w:r>
      <w:r w:rsidR="00AF08F5">
        <w:rPr>
          <w:rFonts w:ascii="Aptos" w:hAnsi="Aptos"/>
          <w:b/>
          <w:szCs w:val="20"/>
        </w:rPr>
        <w:t>7</w:t>
      </w:r>
    </w:p>
    <w:p w14:paraId="350E4B2C" w14:textId="0AE533C2" w:rsidR="00D67095" w:rsidRPr="000F3AD2" w:rsidRDefault="00D67095" w:rsidP="00D67095">
      <w:pPr>
        <w:jc w:val="right"/>
        <w:rPr>
          <w:rFonts w:ascii="Aptos" w:hAnsi="Aptos"/>
          <w:b/>
          <w:szCs w:val="20"/>
        </w:rPr>
      </w:pPr>
    </w:p>
    <w:p w14:paraId="0066A1C4" w14:textId="77777777" w:rsidR="00D67095" w:rsidRPr="000F3AD2" w:rsidRDefault="00D67095" w:rsidP="00D67095">
      <w:pPr>
        <w:rPr>
          <w:rFonts w:ascii="Aptos" w:hAnsi="Aptos"/>
          <w:szCs w:val="20"/>
        </w:rPr>
      </w:pPr>
      <w:r w:rsidRPr="000F3AD2">
        <w:rPr>
          <w:rFonts w:ascii="Aptos" w:hAnsi="Aptos"/>
          <w:szCs w:val="20"/>
        </w:rPr>
        <w:t>Ponudnik ..................................................</w:t>
      </w:r>
    </w:p>
    <w:p w14:paraId="7C589A51" w14:textId="77777777" w:rsidR="00D67095" w:rsidRPr="000F3AD2" w:rsidRDefault="00D67095" w:rsidP="00D67095">
      <w:pPr>
        <w:rPr>
          <w:rFonts w:ascii="Aptos" w:hAnsi="Aptos"/>
          <w:i/>
          <w:szCs w:val="20"/>
        </w:rPr>
      </w:pPr>
    </w:p>
    <w:p w14:paraId="6E250584"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1D519D5B" w14:textId="77777777" w:rsidR="00D67095" w:rsidRPr="000F3AD2" w:rsidRDefault="00D67095" w:rsidP="00D67095">
      <w:pPr>
        <w:rPr>
          <w:rFonts w:ascii="Aptos" w:hAnsi="Aptos"/>
          <w:szCs w:val="20"/>
        </w:rPr>
      </w:pPr>
    </w:p>
    <w:p w14:paraId="5F0E5E09" w14:textId="77777777" w:rsidR="00D67095" w:rsidRPr="000F3AD2" w:rsidRDefault="00D67095" w:rsidP="00D67095">
      <w:pPr>
        <w:rPr>
          <w:rFonts w:ascii="Aptos" w:hAnsi="Aptos"/>
          <w:szCs w:val="20"/>
        </w:rPr>
      </w:pPr>
    </w:p>
    <w:p w14:paraId="453A5F07" w14:textId="02B92658" w:rsidR="00D67095" w:rsidRPr="000F3AD2" w:rsidRDefault="00D67095" w:rsidP="00D67095">
      <w:pPr>
        <w:pStyle w:val="Heading2"/>
        <w:numPr>
          <w:ilvl w:val="0"/>
          <w:numId w:val="0"/>
        </w:numPr>
        <w:jc w:val="center"/>
        <w:rPr>
          <w:b w:val="0"/>
        </w:rPr>
      </w:pPr>
      <w:bookmarkStart w:id="189" w:name="_Toc164837936"/>
      <w:bookmarkStart w:id="190" w:name="_Toc235521714"/>
      <w:r w:rsidRPr="003F37F7">
        <w:t>Izjava o dobavnem roku</w:t>
      </w:r>
      <w:bookmarkEnd w:id="189"/>
      <w:r w:rsidR="00244604" w:rsidRPr="003F37F7">
        <w:t xml:space="preserve">, </w:t>
      </w:r>
      <w:r w:rsidR="00AF08F5" w:rsidRPr="003F37F7">
        <w:t>zagonu sistema</w:t>
      </w:r>
      <w:r w:rsidR="00244604" w:rsidRPr="003F37F7">
        <w:t xml:space="preserve"> in izobraževanju</w:t>
      </w:r>
      <w:bookmarkEnd w:id="190"/>
      <w:r w:rsidR="00244604">
        <w:t xml:space="preserve"> </w:t>
      </w:r>
    </w:p>
    <w:p w14:paraId="6B5C6EA0" w14:textId="1334FD48" w:rsidR="00D67095" w:rsidRPr="000F3AD2" w:rsidRDefault="00D67095" w:rsidP="00D67095">
      <w:pPr>
        <w:pStyle w:val="BESEDILO"/>
        <w:jc w:val="center"/>
        <w:rPr>
          <w:rFonts w:ascii="Aptos" w:hAnsi="Aptos"/>
          <w:b/>
          <w:noProof/>
        </w:rPr>
      </w:pPr>
      <w:r w:rsidRPr="000F3AD2">
        <w:rPr>
          <w:rFonts w:ascii="Aptos" w:hAnsi="Aptos"/>
          <w:b/>
          <w:noProof/>
        </w:rPr>
        <w:t>ZA JAVNO NAROČILO JN-B1</w:t>
      </w:r>
      <w:r w:rsidR="002A14B7">
        <w:rPr>
          <w:rFonts w:ascii="Aptos" w:hAnsi="Aptos"/>
          <w:b/>
          <w:noProof/>
        </w:rPr>
        <w:t>1</w:t>
      </w:r>
      <w:r w:rsidR="00244604">
        <w:rPr>
          <w:rFonts w:ascii="Aptos" w:hAnsi="Aptos"/>
          <w:b/>
          <w:noProof/>
        </w:rPr>
        <w:t>26</w:t>
      </w:r>
    </w:p>
    <w:p w14:paraId="540CDD38" w14:textId="77777777" w:rsidR="00D67095" w:rsidRPr="000F3AD2" w:rsidRDefault="00D67095" w:rsidP="00D67095">
      <w:pPr>
        <w:pStyle w:val="BESEDILO"/>
        <w:jc w:val="center"/>
        <w:rPr>
          <w:rFonts w:ascii="Aptos" w:hAnsi="Aptos"/>
          <w:b/>
          <w:noProof/>
        </w:rPr>
      </w:pPr>
    </w:p>
    <w:p w14:paraId="0C8F992B" w14:textId="77777777" w:rsidR="00D67095" w:rsidRPr="000F3AD2" w:rsidRDefault="00D67095" w:rsidP="00D67095">
      <w:pPr>
        <w:rPr>
          <w:rFonts w:ascii="Aptos" w:hAnsi="Aptos"/>
          <w:b/>
          <w:szCs w:val="20"/>
          <w:u w:val="single"/>
        </w:rPr>
      </w:pPr>
    </w:p>
    <w:p w14:paraId="7BF3C8B4" w14:textId="77777777" w:rsidR="00D67095" w:rsidRPr="000F3AD2" w:rsidRDefault="00D67095" w:rsidP="00D67095">
      <w:pPr>
        <w:rPr>
          <w:rFonts w:ascii="Aptos" w:hAnsi="Aptos"/>
          <w:b/>
          <w:szCs w:val="20"/>
          <w:u w:val="single"/>
        </w:rPr>
      </w:pPr>
    </w:p>
    <w:p w14:paraId="5267A989" w14:textId="77777777" w:rsidR="00D67095" w:rsidRPr="000F3AD2" w:rsidRDefault="00D67095" w:rsidP="00D67095">
      <w:pPr>
        <w:rPr>
          <w:rFonts w:ascii="Aptos" w:hAnsi="Aptos"/>
          <w:b/>
          <w:szCs w:val="20"/>
          <w:u w:val="single"/>
        </w:rPr>
      </w:pPr>
    </w:p>
    <w:p w14:paraId="0E89DB5D" w14:textId="77777777" w:rsidR="00244604" w:rsidRDefault="00D67095" w:rsidP="00D67095">
      <w:pPr>
        <w:spacing w:before="240" w:after="280" w:line="360" w:lineRule="auto"/>
        <w:rPr>
          <w:rFonts w:ascii="Aptos" w:hAnsi="Aptos" w:cs="Arial"/>
          <w:szCs w:val="20"/>
        </w:rPr>
      </w:pPr>
      <w:r w:rsidRPr="000F3AD2">
        <w:rPr>
          <w:rFonts w:ascii="Aptos" w:hAnsi="Aptos" w:cs="Arial"/>
          <w:szCs w:val="20"/>
        </w:rPr>
        <w:t>Pod kazensko in materialno odgovornostjo izjavljamo, da</w:t>
      </w:r>
      <w:r w:rsidR="00244604">
        <w:rPr>
          <w:rFonts w:ascii="Aptos" w:hAnsi="Aptos" w:cs="Arial"/>
          <w:szCs w:val="20"/>
        </w:rPr>
        <w:t>:</w:t>
      </w:r>
    </w:p>
    <w:p w14:paraId="154BD146" w14:textId="54467D5E" w:rsidR="00244604" w:rsidRPr="00244604" w:rsidRDefault="00244604">
      <w:pPr>
        <w:pStyle w:val="ListParagraph"/>
        <w:numPr>
          <w:ilvl w:val="0"/>
          <w:numId w:val="10"/>
        </w:numPr>
        <w:spacing w:before="240" w:after="280" w:line="360" w:lineRule="auto"/>
        <w:rPr>
          <w:rFonts w:ascii="Aptos" w:hAnsi="Aptos"/>
          <w:szCs w:val="20"/>
        </w:rPr>
      </w:pPr>
      <w:r w:rsidRPr="00660263">
        <w:rPr>
          <w:rFonts w:ascii="Aptos" w:hAnsi="Aptos" w:cs="Arial"/>
          <w:szCs w:val="20"/>
        </w:rPr>
        <w:t>bomo</w:t>
      </w:r>
      <w:r w:rsidR="00D67095" w:rsidRPr="00660263">
        <w:rPr>
          <w:rFonts w:ascii="Aptos" w:hAnsi="Aptos" w:cs="Arial"/>
          <w:szCs w:val="20"/>
        </w:rPr>
        <w:t xml:space="preserve"> </w:t>
      </w:r>
      <w:r w:rsidR="00575C4B" w:rsidRPr="00660263">
        <w:rPr>
          <w:rFonts w:ascii="Aptos" w:hAnsi="Aptos" w:cs="Arial"/>
          <w:szCs w:val="20"/>
        </w:rPr>
        <w:t>celotn</w:t>
      </w:r>
      <w:r w:rsidRPr="00660263">
        <w:rPr>
          <w:rFonts w:ascii="Aptos" w:hAnsi="Aptos" w:cs="Arial"/>
          <w:szCs w:val="20"/>
        </w:rPr>
        <w:t>o</w:t>
      </w:r>
      <w:r w:rsidR="00575C4B" w:rsidRPr="00660263">
        <w:rPr>
          <w:rFonts w:ascii="Aptos" w:hAnsi="Aptos" w:cs="Arial"/>
          <w:szCs w:val="20"/>
        </w:rPr>
        <w:t xml:space="preserve"> oprem</w:t>
      </w:r>
      <w:r w:rsidRPr="00660263">
        <w:rPr>
          <w:rFonts w:ascii="Aptos" w:hAnsi="Aptos" w:cs="Arial"/>
          <w:szCs w:val="20"/>
        </w:rPr>
        <w:t>o</w:t>
      </w:r>
      <w:r w:rsidR="00575C4B" w:rsidRPr="00660263">
        <w:rPr>
          <w:rFonts w:ascii="Aptos" w:hAnsi="Aptos" w:cs="Arial"/>
          <w:szCs w:val="20"/>
        </w:rPr>
        <w:t xml:space="preserve">, ki je predmet javnega naročila </w:t>
      </w:r>
      <w:r w:rsidRPr="00660263">
        <w:rPr>
          <w:rFonts w:ascii="Aptos" w:hAnsi="Aptos" w:cs="Arial"/>
          <w:szCs w:val="20"/>
        </w:rPr>
        <w:t xml:space="preserve">dostavili </w:t>
      </w:r>
      <w:r w:rsidR="00D67095" w:rsidRPr="00660263">
        <w:rPr>
          <w:rFonts w:ascii="Aptos" w:hAnsi="Aptos" w:cs="Arial"/>
          <w:szCs w:val="20"/>
        </w:rPr>
        <w:t xml:space="preserve">v roku ………….. dni (največ </w:t>
      </w:r>
      <w:r w:rsidR="009B7984">
        <w:rPr>
          <w:rFonts w:ascii="Aptos" w:hAnsi="Aptos" w:cs="Arial"/>
          <w:szCs w:val="20"/>
        </w:rPr>
        <w:t>9</w:t>
      </w:r>
      <w:r w:rsidR="00575C4B" w:rsidRPr="00660263">
        <w:rPr>
          <w:rFonts w:ascii="Aptos" w:hAnsi="Aptos" w:cs="Arial"/>
          <w:szCs w:val="20"/>
        </w:rPr>
        <w:t>0</w:t>
      </w:r>
      <w:r w:rsidR="00D67095" w:rsidRPr="00660263">
        <w:rPr>
          <w:rFonts w:ascii="Aptos" w:hAnsi="Aptos" w:cs="Arial"/>
          <w:szCs w:val="20"/>
        </w:rPr>
        <w:t xml:space="preserve"> dni</w:t>
      </w:r>
      <w:r w:rsidR="002A14B7" w:rsidRPr="00660263">
        <w:rPr>
          <w:rFonts w:ascii="Aptos" w:hAnsi="Aptos" w:cs="Arial"/>
          <w:szCs w:val="20"/>
        </w:rPr>
        <w:t>)</w:t>
      </w:r>
      <w:r w:rsidR="00D67095" w:rsidRPr="00244604">
        <w:rPr>
          <w:rFonts w:ascii="Aptos" w:hAnsi="Aptos" w:cs="Arial"/>
          <w:szCs w:val="20"/>
        </w:rPr>
        <w:t xml:space="preserve"> od dneva veljavnosti pogodbe</w:t>
      </w:r>
      <w:r>
        <w:rPr>
          <w:rFonts w:ascii="Aptos" w:hAnsi="Aptos" w:cs="Arial"/>
          <w:szCs w:val="20"/>
        </w:rPr>
        <w:t>;</w:t>
      </w:r>
    </w:p>
    <w:p w14:paraId="55971CE1" w14:textId="41A1F812" w:rsidR="00244604" w:rsidRPr="00244604" w:rsidRDefault="00244604">
      <w:pPr>
        <w:pStyle w:val="ListParagraph"/>
        <w:numPr>
          <w:ilvl w:val="0"/>
          <w:numId w:val="10"/>
        </w:numPr>
        <w:spacing w:before="240" w:after="280" w:line="360" w:lineRule="auto"/>
        <w:rPr>
          <w:rFonts w:ascii="Aptos" w:hAnsi="Aptos"/>
          <w:szCs w:val="20"/>
        </w:rPr>
      </w:pPr>
      <w:r>
        <w:rPr>
          <w:rFonts w:ascii="Aptos" w:hAnsi="Aptos" w:cs="Arial"/>
          <w:szCs w:val="20"/>
        </w:rPr>
        <w:t>bomo po dogovoru z naročnikom in skladno z zahtevami opravili zagon in končni prevzem opreme v roku 60 dni po kosovnem prevzemu;</w:t>
      </w:r>
    </w:p>
    <w:p w14:paraId="0499C2F5" w14:textId="364BA3E0" w:rsidR="00D67095" w:rsidRPr="00244604" w:rsidRDefault="00244604">
      <w:pPr>
        <w:pStyle w:val="ListParagraph"/>
        <w:numPr>
          <w:ilvl w:val="0"/>
          <w:numId w:val="10"/>
        </w:numPr>
        <w:spacing w:before="240" w:after="280" w:line="360" w:lineRule="auto"/>
        <w:rPr>
          <w:rFonts w:ascii="Aptos" w:hAnsi="Aptos" w:cs="Arial"/>
          <w:szCs w:val="20"/>
        </w:rPr>
      </w:pPr>
      <w:r>
        <w:rPr>
          <w:rFonts w:ascii="Aptos" w:hAnsi="Aptos" w:cs="Arial"/>
          <w:szCs w:val="20"/>
        </w:rPr>
        <w:t xml:space="preserve">bomo dogovoru z naročnikom  opravili izobraževanje, skladno z zahtevami v točki 3. dokumentacije. </w:t>
      </w:r>
    </w:p>
    <w:p w14:paraId="19D8E11C" w14:textId="77777777" w:rsidR="00D67095" w:rsidRPr="000F3AD2" w:rsidRDefault="00D67095" w:rsidP="00D67095">
      <w:pPr>
        <w:spacing w:before="240" w:after="280" w:line="360" w:lineRule="auto"/>
        <w:rPr>
          <w:rFonts w:ascii="Aptos" w:hAnsi="Aptos" w:cs="Arial"/>
          <w:szCs w:val="20"/>
        </w:rPr>
      </w:pPr>
    </w:p>
    <w:p w14:paraId="3040BA2D" w14:textId="77777777" w:rsidR="00D67095" w:rsidRPr="000F3AD2" w:rsidRDefault="00D67095" w:rsidP="00D67095">
      <w:pPr>
        <w:spacing w:before="240" w:after="280" w:line="360" w:lineRule="auto"/>
        <w:rPr>
          <w:rFonts w:ascii="Aptos" w:hAnsi="Aptos" w:cs="Arial"/>
          <w:szCs w:val="20"/>
        </w:rPr>
      </w:pPr>
    </w:p>
    <w:p w14:paraId="3E33235E" w14:textId="77777777" w:rsidR="00D67095" w:rsidRPr="000F3AD2" w:rsidRDefault="00D67095" w:rsidP="00D67095">
      <w:pPr>
        <w:spacing w:before="240" w:after="280" w:line="360" w:lineRule="auto"/>
        <w:rPr>
          <w:rFonts w:ascii="Aptos" w:hAnsi="Aptos" w:cs="Arial"/>
          <w:szCs w:val="20"/>
        </w:rPr>
      </w:pPr>
    </w:p>
    <w:p w14:paraId="4AE0B0E1" w14:textId="77777777" w:rsidR="00D67095" w:rsidRPr="000F3AD2" w:rsidRDefault="00D67095" w:rsidP="00D67095">
      <w:pPr>
        <w:spacing w:before="240" w:after="280" w:line="360" w:lineRule="auto"/>
        <w:rPr>
          <w:rFonts w:ascii="Aptos" w:hAnsi="Aptos" w:cs="Arial"/>
          <w:szCs w:val="20"/>
        </w:rPr>
      </w:pPr>
    </w:p>
    <w:p w14:paraId="28EE7883" w14:textId="77777777" w:rsidR="00D67095" w:rsidRPr="000F3AD2" w:rsidRDefault="00D67095" w:rsidP="00D67095">
      <w:pPr>
        <w:spacing w:before="240" w:after="280" w:line="360" w:lineRule="auto"/>
        <w:rPr>
          <w:rFonts w:ascii="Aptos" w:hAnsi="Aptos" w:cs="Arial"/>
          <w:szCs w:val="20"/>
        </w:rPr>
      </w:pPr>
    </w:p>
    <w:p w14:paraId="25FB7AF5" w14:textId="77777777" w:rsidR="00D67095" w:rsidRDefault="00D67095" w:rsidP="00D67095">
      <w:pPr>
        <w:spacing w:before="240" w:after="280" w:line="360" w:lineRule="auto"/>
        <w:rPr>
          <w:rFonts w:ascii="Aptos" w:hAnsi="Aptos" w:cs="Arial"/>
          <w:szCs w:val="20"/>
        </w:rPr>
      </w:pPr>
    </w:p>
    <w:p w14:paraId="3BA8D8E1" w14:textId="77777777" w:rsidR="00D67095" w:rsidRPr="000F3AD2" w:rsidRDefault="00D67095" w:rsidP="00D67095">
      <w:pPr>
        <w:spacing w:before="240" w:after="280" w:line="360" w:lineRule="auto"/>
        <w:rPr>
          <w:rFonts w:ascii="Aptos" w:hAnsi="Aptos" w:cs="Arial"/>
          <w:szCs w:val="20"/>
        </w:rPr>
      </w:pPr>
    </w:p>
    <w:p w14:paraId="579506D7" w14:textId="77777777" w:rsidR="00D67095" w:rsidRPr="000F3AD2" w:rsidRDefault="00D67095" w:rsidP="00D67095">
      <w:pPr>
        <w:spacing w:before="240" w:after="280" w:line="360" w:lineRule="auto"/>
        <w:rPr>
          <w:rFonts w:ascii="Aptos" w:hAnsi="Aptos" w:cs="Arial"/>
          <w:szCs w:val="20"/>
        </w:rPr>
      </w:pPr>
    </w:p>
    <w:p w14:paraId="0B345933" w14:textId="77777777" w:rsidR="00D67095" w:rsidRPr="000F3AD2" w:rsidRDefault="00D67095" w:rsidP="00D67095">
      <w:pPr>
        <w:spacing w:before="240" w:after="280" w:line="360" w:lineRule="auto"/>
        <w:rPr>
          <w:rFonts w:ascii="Aptos" w:hAnsi="Aptos" w:cs="Arial"/>
          <w:szCs w:val="20"/>
        </w:rPr>
      </w:pPr>
    </w:p>
    <w:p w14:paraId="724EAD00" w14:textId="77777777" w:rsidR="00D67095" w:rsidRPr="000F3AD2" w:rsidRDefault="00D67095" w:rsidP="00D6709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4F4FD109" w14:textId="77777777" w:rsidR="00D67095" w:rsidRPr="000F3AD2" w:rsidRDefault="00D67095" w:rsidP="00D67095">
      <w:pPr>
        <w:spacing w:line="360" w:lineRule="auto"/>
        <w:ind w:left="4956" w:firstLine="708"/>
        <w:jc w:val="center"/>
        <w:rPr>
          <w:rFonts w:ascii="Aptos" w:hAnsi="Aptos"/>
          <w:szCs w:val="20"/>
        </w:rPr>
      </w:pPr>
      <w:r w:rsidRPr="000F3AD2">
        <w:rPr>
          <w:rFonts w:ascii="Aptos" w:hAnsi="Aptos"/>
          <w:szCs w:val="20"/>
        </w:rPr>
        <w:t>oz. prokurista:</w:t>
      </w:r>
    </w:p>
    <w:p w14:paraId="44131FCF" w14:textId="77777777" w:rsidR="00D67095" w:rsidRPr="000F3AD2" w:rsidRDefault="00D67095" w:rsidP="00D67095">
      <w:pPr>
        <w:spacing w:line="360" w:lineRule="auto"/>
        <w:ind w:left="4956" w:firstLine="708"/>
        <w:jc w:val="center"/>
        <w:rPr>
          <w:rFonts w:ascii="Aptos" w:hAnsi="Aptos"/>
          <w:szCs w:val="20"/>
        </w:rPr>
      </w:pPr>
    </w:p>
    <w:p w14:paraId="2CB8245D" w14:textId="77777777" w:rsidR="00D67095" w:rsidRPr="000F3AD2" w:rsidRDefault="00D67095" w:rsidP="00D6709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2F57C74C" w14:textId="77777777" w:rsidR="00D67095" w:rsidRPr="000F3AD2" w:rsidRDefault="00D67095" w:rsidP="00D67095">
      <w:pPr>
        <w:jc w:val="right"/>
        <w:rPr>
          <w:rFonts w:ascii="Aptos" w:hAnsi="Aptos"/>
          <w:b/>
          <w:szCs w:val="20"/>
        </w:rPr>
      </w:pPr>
    </w:p>
    <w:p w14:paraId="55857B56" w14:textId="2C05D8AD" w:rsidR="00D67095" w:rsidRPr="000F3AD2" w:rsidRDefault="00D67095" w:rsidP="00D67095">
      <w:pPr>
        <w:jc w:val="right"/>
        <w:rPr>
          <w:rFonts w:ascii="Aptos" w:hAnsi="Aptos"/>
          <w:b/>
          <w:szCs w:val="20"/>
        </w:rPr>
      </w:pPr>
      <w:r w:rsidRPr="000F3AD2">
        <w:rPr>
          <w:rFonts w:ascii="Aptos" w:hAnsi="Aptos"/>
          <w:b/>
          <w:szCs w:val="20"/>
        </w:rPr>
        <w:lastRenderedPageBreak/>
        <w:t>OBR-</w:t>
      </w:r>
      <w:r w:rsidR="00AF08F5">
        <w:rPr>
          <w:rFonts w:ascii="Aptos" w:hAnsi="Aptos"/>
          <w:b/>
          <w:szCs w:val="20"/>
        </w:rPr>
        <w:t>8</w:t>
      </w:r>
      <w:r w:rsidR="001E6238">
        <w:rPr>
          <w:rFonts w:ascii="Aptos" w:hAnsi="Aptos"/>
          <w:b/>
          <w:szCs w:val="20"/>
        </w:rPr>
        <w:t>A</w:t>
      </w:r>
    </w:p>
    <w:p w14:paraId="6E00EA82" w14:textId="77777777" w:rsidR="00D67095" w:rsidRPr="000F3AD2" w:rsidRDefault="00D67095" w:rsidP="00D67095">
      <w:pPr>
        <w:jc w:val="right"/>
        <w:rPr>
          <w:rFonts w:ascii="Aptos" w:hAnsi="Aptos"/>
          <w:b/>
          <w:szCs w:val="20"/>
        </w:rPr>
      </w:pPr>
    </w:p>
    <w:p w14:paraId="23211464" w14:textId="5C6B3B65" w:rsidR="00D67095" w:rsidRPr="000F3AD2" w:rsidRDefault="00D67095" w:rsidP="00D67095">
      <w:pPr>
        <w:jc w:val="right"/>
        <w:rPr>
          <w:rFonts w:ascii="Aptos" w:hAnsi="Aptos"/>
          <w:b/>
          <w:szCs w:val="20"/>
        </w:rPr>
      </w:pPr>
    </w:p>
    <w:p w14:paraId="471809AF" w14:textId="77777777" w:rsidR="00D67095" w:rsidRPr="000F3AD2" w:rsidRDefault="00D67095" w:rsidP="00D67095">
      <w:pPr>
        <w:rPr>
          <w:rFonts w:ascii="Aptos" w:hAnsi="Aptos"/>
          <w:szCs w:val="20"/>
        </w:rPr>
      </w:pPr>
      <w:r w:rsidRPr="000F3AD2">
        <w:rPr>
          <w:rFonts w:ascii="Aptos" w:hAnsi="Aptos"/>
          <w:szCs w:val="20"/>
        </w:rPr>
        <w:t>Proizvajalec opreme  ………….................................</w:t>
      </w:r>
    </w:p>
    <w:p w14:paraId="003851C0" w14:textId="77777777" w:rsidR="00D67095" w:rsidRPr="000F3AD2" w:rsidRDefault="00D67095" w:rsidP="00D67095">
      <w:pPr>
        <w:rPr>
          <w:rFonts w:ascii="Aptos" w:hAnsi="Aptos"/>
          <w:i/>
          <w:szCs w:val="20"/>
        </w:rPr>
      </w:pPr>
    </w:p>
    <w:p w14:paraId="0BA4D7B1"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4DF369D5" w14:textId="77777777" w:rsidR="00D67095" w:rsidRPr="000F3AD2" w:rsidRDefault="00D67095" w:rsidP="00D67095">
      <w:pPr>
        <w:rPr>
          <w:rFonts w:ascii="Aptos" w:hAnsi="Aptos"/>
          <w:szCs w:val="20"/>
        </w:rPr>
      </w:pPr>
    </w:p>
    <w:p w14:paraId="0E2FF201" w14:textId="77777777" w:rsidR="00D67095" w:rsidRPr="000F3AD2" w:rsidRDefault="00D67095" w:rsidP="00D67095">
      <w:pPr>
        <w:rPr>
          <w:rFonts w:ascii="Aptos" w:hAnsi="Aptos"/>
          <w:szCs w:val="20"/>
        </w:rPr>
      </w:pPr>
    </w:p>
    <w:p w14:paraId="4BE5B3F6" w14:textId="77777777" w:rsidR="000E4379" w:rsidRDefault="000E4379" w:rsidP="000E4379">
      <w:pPr>
        <w:rPr>
          <w:rFonts w:ascii="Aptos" w:hAnsi="Aptos"/>
        </w:rPr>
      </w:pPr>
    </w:p>
    <w:p w14:paraId="08F000BE" w14:textId="77777777" w:rsidR="00842CBF" w:rsidRPr="006A15BB" w:rsidRDefault="00842CBF" w:rsidP="000E4379">
      <w:pPr>
        <w:rPr>
          <w:rFonts w:ascii="Aptos" w:hAnsi="Aptos"/>
        </w:rPr>
      </w:pPr>
    </w:p>
    <w:p w14:paraId="4635B5BD" w14:textId="77777777" w:rsidR="000E4379" w:rsidRPr="006A15BB" w:rsidRDefault="000E4379" w:rsidP="000E4379">
      <w:pPr>
        <w:rPr>
          <w:rFonts w:ascii="Aptos" w:hAnsi="Aptos"/>
        </w:rPr>
      </w:pPr>
    </w:p>
    <w:p w14:paraId="1589F78B" w14:textId="3CC4BD00" w:rsidR="000E4379" w:rsidRPr="006A15BB" w:rsidRDefault="000E4379" w:rsidP="000E4379">
      <w:pPr>
        <w:pStyle w:val="Heading2"/>
        <w:numPr>
          <w:ilvl w:val="0"/>
          <w:numId w:val="0"/>
        </w:numPr>
        <w:jc w:val="center"/>
      </w:pPr>
      <w:bookmarkStart w:id="191" w:name="_Toc235521715"/>
      <w:r w:rsidRPr="5A453408">
        <w:t xml:space="preserve">Izjava </w:t>
      </w:r>
      <w:r>
        <w:t>proizvajalca opreme</w:t>
      </w:r>
      <w:bookmarkEnd w:id="191"/>
    </w:p>
    <w:p w14:paraId="68EA47D7" w14:textId="76F2FD9A"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w:t>
      </w:r>
      <w:r w:rsidR="001E6238">
        <w:rPr>
          <w:rFonts w:ascii="Aptos" w:eastAsia="Calibri" w:hAnsi="Aptos" w:cs="Arial"/>
          <w:b/>
          <w:szCs w:val="20"/>
        </w:rPr>
        <w:t>26</w:t>
      </w:r>
    </w:p>
    <w:p w14:paraId="7ED2F3B8" w14:textId="77777777" w:rsidR="000E4379" w:rsidRPr="006A15BB" w:rsidRDefault="000E4379" w:rsidP="000E4379">
      <w:pPr>
        <w:spacing w:after="160" w:line="257" w:lineRule="auto"/>
        <w:rPr>
          <w:rFonts w:ascii="Aptos" w:hAnsi="Aptos"/>
          <w:b/>
          <w:bCs/>
        </w:rPr>
      </w:pPr>
    </w:p>
    <w:p w14:paraId="531A1EC8" w14:textId="10929C6E" w:rsidR="000E4379" w:rsidRPr="00D96455" w:rsidRDefault="000E4379" w:rsidP="00D96455">
      <w:pPr>
        <w:spacing w:line="360" w:lineRule="auto"/>
        <w:rPr>
          <w:rFonts w:cs="Arial"/>
        </w:rPr>
      </w:pPr>
      <w:r>
        <w:rPr>
          <w:rFonts w:ascii="Aptos" w:hAnsi="Aptos"/>
        </w:rPr>
        <w:t>……………</w:t>
      </w:r>
      <w:r w:rsidR="00842CBF">
        <w:rPr>
          <w:rFonts w:ascii="Aptos" w:hAnsi="Aptos"/>
        </w:rPr>
        <w:t>….</w:t>
      </w:r>
      <w:r>
        <w:rPr>
          <w:rFonts w:ascii="Aptos" w:hAnsi="Aptos"/>
        </w:rPr>
        <w:t xml:space="preserve">…………. (proizvajalec opreme) potrjujemo, da smo seznanjeni z vsebino javnega naročila z oznako </w:t>
      </w:r>
      <w:r w:rsidR="00842CBF" w:rsidRPr="000F3AD2">
        <w:rPr>
          <w:rFonts w:ascii="Aptos" w:hAnsi="Aptos" w:cs="Arial"/>
          <w:b/>
          <w:bCs/>
          <w:szCs w:val="20"/>
        </w:rPr>
        <w:t>JN-B1</w:t>
      </w:r>
      <w:r w:rsidR="00842CBF">
        <w:rPr>
          <w:rFonts w:ascii="Aptos" w:hAnsi="Aptos" w:cs="Arial"/>
          <w:b/>
          <w:bCs/>
          <w:szCs w:val="20"/>
        </w:rPr>
        <w:t>1</w:t>
      </w:r>
      <w:r w:rsidR="001E6238">
        <w:rPr>
          <w:rFonts w:ascii="Aptos" w:hAnsi="Aptos" w:cs="Arial"/>
          <w:b/>
          <w:bCs/>
          <w:szCs w:val="20"/>
        </w:rPr>
        <w:t>26</w:t>
      </w:r>
      <w:r w:rsidR="00842CBF" w:rsidRPr="000F3AD2">
        <w:rPr>
          <w:rFonts w:ascii="Aptos" w:hAnsi="Aptos" w:cs="Arial"/>
          <w:b/>
          <w:bCs/>
          <w:szCs w:val="20"/>
        </w:rPr>
        <w:t xml:space="preserve"> za </w:t>
      </w:r>
      <w:r w:rsidR="00D96455">
        <w:rPr>
          <w:rFonts w:ascii="Aptos" w:hAnsi="Aptos" w:cs="Arial"/>
          <w:b/>
          <w:bCs/>
          <w:noProof/>
          <w:szCs w:val="20"/>
        </w:rPr>
        <w:t>N</w:t>
      </w:r>
      <w:r w:rsidR="00D96455" w:rsidRPr="000F3AD2">
        <w:rPr>
          <w:rFonts w:ascii="Aptos" w:hAnsi="Aptos" w:cs="Arial"/>
          <w:b/>
          <w:bCs/>
          <w:noProof/>
          <w:szCs w:val="20"/>
        </w:rPr>
        <w:t xml:space="preserve">akup </w:t>
      </w:r>
      <w:r w:rsidR="00D96455">
        <w:rPr>
          <w:rFonts w:ascii="Aptos" w:hAnsi="Aptos" w:cs="Arial"/>
          <w:b/>
          <w:bCs/>
          <w:noProof/>
          <w:szCs w:val="20"/>
        </w:rPr>
        <w:t>sistema za produkcijo zvoka v studiu 01 in studiu 02,</w:t>
      </w:r>
      <w:r w:rsidR="00D96455">
        <w:rPr>
          <w:rFonts w:cs="Arial"/>
        </w:rPr>
        <w:t xml:space="preserve"> </w:t>
      </w:r>
      <w:r>
        <w:rPr>
          <w:rFonts w:ascii="Aptos" w:hAnsi="Aptos"/>
        </w:rPr>
        <w:t>v katerem oddaja ponudbo …………</w:t>
      </w:r>
      <w:r w:rsidR="00842CBF">
        <w:rPr>
          <w:rFonts w:ascii="Aptos" w:hAnsi="Aptos"/>
        </w:rPr>
        <w:t>…</w:t>
      </w:r>
      <w:r>
        <w:rPr>
          <w:rFonts w:ascii="Aptos" w:hAnsi="Aptos"/>
        </w:rPr>
        <w:t>……………….. (podatki ponudnika).</w:t>
      </w:r>
    </w:p>
    <w:p w14:paraId="49679975" w14:textId="77777777" w:rsidR="000E4379" w:rsidRDefault="000E4379" w:rsidP="000E4379">
      <w:pPr>
        <w:spacing w:line="280" w:lineRule="atLeast"/>
        <w:rPr>
          <w:rFonts w:ascii="Aptos" w:hAnsi="Aptos"/>
        </w:rPr>
      </w:pPr>
    </w:p>
    <w:p w14:paraId="400C7956" w14:textId="6BE069F4" w:rsidR="000E4379" w:rsidRDefault="000E4379" w:rsidP="00D96455">
      <w:pPr>
        <w:spacing w:line="360" w:lineRule="auto"/>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w:t>
      </w:r>
      <w:r w:rsidR="00842CBF">
        <w:rPr>
          <w:rFonts w:ascii="Aptos" w:hAnsi="Aptos"/>
        </w:rPr>
        <w:t>2</w:t>
      </w:r>
      <w:r w:rsidR="00D96455">
        <w:rPr>
          <w:rFonts w:ascii="Aptos" w:hAnsi="Aptos"/>
        </w:rPr>
        <w:t>6</w:t>
      </w:r>
      <w:r>
        <w:rPr>
          <w:rFonts w:ascii="Aptos" w:hAnsi="Aptos"/>
        </w:rPr>
        <w:t>.</w:t>
      </w:r>
    </w:p>
    <w:p w14:paraId="3E95D0E7" w14:textId="77777777" w:rsidR="000E4379" w:rsidRDefault="000E4379" w:rsidP="000E4379">
      <w:pPr>
        <w:spacing w:line="280" w:lineRule="atLeast"/>
        <w:rPr>
          <w:rFonts w:ascii="Aptos" w:hAnsi="Aptos"/>
        </w:rPr>
      </w:pPr>
    </w:p>
    <w:p w14:paraId="769E3F7F" w14:textId="77777777" w:rsidR="000E4379" w:rsidRDefault="000E4379" w:rsidP="000E4379">
      <w:pPr>
        <w:spacing w:line="280" w:lineRule="atLeast"/>
        <w:rPr>
          <w:rFonts w:ascii="Aptos" w:hAnsi="Aptos"/>
        </w:rPr>
      </w:pPr>
    </w:p>
    <w:p w14:paraId="2EA0DB13" w14:textId="77777777" w:rsidR="000E4379" w:rsidRDefault="000E4379" w:rsidP="000E4379">
      <w:pPr>
        <w:spacing w:line="280" w:lineRule="atLeast"/>
        <w:rPr>
          <w:rFonts w:ascii="Aptos" w:hAnsi="Aptos"/>
        </w:rPr>
      </w:pPr>
    </w:p>
    <w:p w14:paraId="06A00F12" w14:textId="77777777" w:rsidR="000E4379" w:rsidRDefault="000E4379" w:rsidP="000E4379">
      <w:pPr>
        <w:spacing w:line="280" w:lineRule="atLeast"/>
        <w:rPr>
          <w:rFonts w:ascii="Aptos" w:hAnsi="Aptos"/>
        </w:rPr>
      </w:pPr>
    </w:p>
    <w:p w14:paraId="260BC026" w14:textId="77777777" w:rsidR="000E4379" w:rsidRDefault="000E4379" w:rsidP="000E4379">
      <w:pPr>
        <w:rPr>
          <w:rFonts w:ascii="Aptos" w:hAnsi="Aptos"/>
        </w:rPr>
      </w:pPr>
    </w:p>
    <w:p w14:paraId="2792A1D6" w14:textId="77777777" w:rsidR="000E4379" w:rsidRDefault="000E4379" w:rsidP="000E4379">
      <w:pPr>
        <w:rPr>
          <w:rFonts w:ascii="Aptos" w:hAnsi="Aptos"/>
        </w:rPr>
      </w:pPr>
    </w:p>
    <w:p w14:paraId="156B43CA" w14:textId="77777777" w:rsidR="000E4379" w:rsidRDefault="000E4379" w:rsidP="000E4379">
      <w:pPr>
        <w:rPr>
          <w:rFonts w:ascii="Aptos" w:hAnsi="Aptos"/>
        </w:rPr>
      </w:pPr>
    </w:p>
    <w:p w14:paraId="5AB86C0A" w14:textId="77777777" w:rsidR="000E4379" w:rsidRDefault="000E4379" w:rsidP="000E4379">
      <w:pPr>
        <w:rPr>
          <w:rFonts w:ascii="Aptos" w:hAnsi="Aptos"/>
        </w:rPr>
      </w:pPr>
    </w:p>
    <w:p w14:paraId="0872C4DB" w14:textId="77777777" w:rsidR="000E4379" w:rsidRDefault="000E4379" w:rsidP="000E4379">
      <w:pPr>
        <w:rPr>
          <w:rFonts w:ascii="Aptos" w:hAnsi="Aptos"/>
        </w:rPr>
      </w:pPr>
    </w:p>
    <w:p w14:paraId="5478E7B3" w14:textId="77777777" w:rsidR="000E4379" w:rsidRDefault="000E4379" w:rsidP="000E4379">
      <w:pPr>
        <w:rPr>
          <w:rFonts w:ascii="Aptos" w:hAnsi="Aptos"/>
        </w:rPr>
      </w:pPr>
    </w:p>
    <w:p w14:paraId="4D16149C" w14:textId="77777777" w:rsidR="000E4379" w:rsidRDefault="000E4379" w:rsidP="000E4379">
      <w:pPr>
        <w:rPr>
          <w:rFonts w:ascii="Aptos" w:hAnsi="Aptos"/>
        </w:rPr>
      </w:pPr>
    </w:p>
    <w:p w14:paraId="17CE2FF4" w14:textId="77777777" w:rsidR="000E4379" w:rsidRDefault="000E4379" w:rsidP="000E4379">
      <w:pPr>
        <w:rPr>
          <w:rFonts w:ascii="Aptos" w:hAnsi="Aptos"/>
        </w:rPr>
      </w:pPr>
    </w:p>
    <w:p w14:paraId="481A9AC2" w14:textId="77777777" w:rsidR="000E4379" w:rsidRDefault="000E4379" w:rsidP="000E4379">
      <w:pPr>
        <w:rPr>
          <w:rFonts w:ascii="Aptos" w:hAnsi="Aptos"/>
        </w:rPr>
      </w:pPr>
    </w:p>
    <w:p w14:paraId="5913198B" w14:textId="77777777" w:rsidR="000E4379" w:rsidRDefault="000E4379" w:rsidP="000E4379">
      <w:pPr>
        <w:rPr>
          <w:rFonts w:ascii="Aptos" w:hAnsi="Aptos"/>
        </w:rPr>
      </w:pPr>
    </w:p>
    <w:p w14:paraId="0F34B1FF" w14:textId="77777777" w:rsidR="00D96455" w:rsidRDefault="00D96455" w:rsidP="000E4379">
      <w:pPr>
        <w:rPr>
          <w:rFonts w:ascii="Aptos" w:hAnsi="Aptos"/>
        </w:rPr>
      </w:pPr>
    </w:p>
    <w:p w14:paraId="2AA29D9E" w14:textId="77777777" w:rsidR="000E4379" w:rsidRDefault="000E4379" w:rsidP="000E4379">
      <w:pPr>
        <w:rPr>
          <w:rFonts w:ascii="Aptos" w:hAnsi="Aptos"/>
        </w:rPr>
      </w:pPr>
    </w:p>
    <w:p w14:paraId="0B4964E0" w14:textId="77777777" w:rsidR="000E4379" w:rsidRDefault="000E4379" w:rsidP="000E4379">
      <w:pPr>
        <w:rPr>
          <w:rFonts w:ascii="Aptos" w:hAnsi="Aptos"/>
        </w:rPr>
      </w:pPr>
    </w:p>
    <w:p w14:paraId="7F348420" w14:textId="77777777" w:rsidR="000E4379" w:rsidRDefault="000E4379" w:rsidP="000E4379">
      <w:pPr>
        <w:rPr>
          <w:rFonts w:ascii="Aptos" w:hAnsi="Aptos"/>
        </w:rPr>
      </w:pPr>
    </w:p>
    <w:p w14:paraId="34869002" w14:textId="77777777" w:rsidR="000E4379" w:rsidRDefault="000E4379" w:rsidP="000E4379">
      <w:pPr>
        <w:rPr>
          <w:rFonts w:ascii="Aptos" w:hAnsi="Aptos"/>
        </w:rPr>
      </w:pPr>
    </w:p>
    <w:p w14:paraId="2BD73458" w14:textId="77777777" w:rsidR="000E4379" w:rsidRPr="006A15BB" w:rsidRDefault="000E4379" w:rsidP="000E4379">
      <w:pPr>
        <w:rPr>
          <w:rFonts w:ascii="Aptos" w:hAnsi="Aptos"/>
          <w:b/>
          <w:u w:val="single"/>
        </w:rPr>
      </w:pPr>
    </w:p>
    <w:p w14:paraId="79FFD2D5" w14:textId="77777777" w:rsidR="000E4379" w:rsidRDefault="000E4379" w:rsidP="000E4379">
      <w:pPr>
        <w:rPr>
          <w:rFonts w:ascii="Aptos" w:hAnsi="Aptos"/>
          <w:b/>
          <w:u w:val="single"/>
        </w:rPr>
      </w:pPr>
    </w:p>
    <w:p w14:paraId="66481E6D" w14:textId="77777777" w:rsidR="000E4379" w:rsidRPr="006A15BB" w:rsidRDefault="000E4379" w:rsidP="000E4379">
      <w:pPr>
        <w:rPr>
          <w:rFonts w:ascii="Aptos" w:hAnsi="Aptos"/>
          <w:b/>
          <w:u w:val="single"/>
        </w:rPr>
      </w:pPr>
    </w:p>
    <w:p w14:paraId="77C42EE9" w14:textId="77777777" w:rsidR="000E4379" w:rsidRPr="006A15BB" w:rsidRDefault="000E4379" w:rsidP="000E4379">
      <w:pPr>
        <w:rPr>
          <w:rFonts w:ascii="Aptos" w:hAnsi="Aptos"/>
          <w:b/>
          <w:u w:val="single"/>
        </w:rPr>
      </w:pPr>
    </w:p>
    <w:p w14:paraId="3C488F64" w14:textId="77777777" w:rsidR="000E4379" w:rsidRPr="006A15BB" w:rsidRDefault="000E4379" w:rsidP="000E4379">
      <w:pPr>
        <w:rPr>
          <w:rFonts w:ascii="Aptos" w:hAnsi="Aptos"/>
          <w:b/>
          <w:u w:val="single"/>
        </w:rPr>
      </w:pPr>
    </w:p>
    <w:p w14:paraId="46B1B4C9" w14:textId="77777777" w:rsidR="000E4379" w:rsidRPr="006A15BB" w:rsidRDefault="000E4379" w:rsidP="000E4379">
      <w:pPr>
        <w:rPr>
          <w:rFonts w:ascii="Aptos" w:hAnsi="Aptos"/>
          <w:b/>
          <w:u w:val="single"/>
        </w:rPr>
      </w:pPr>
    </w:p>
    <w:p w14:paraId="2A716B79" w14:textId="77777777" w:rsidR="000E4379" w:rsidRPr="006A15BB" w:rsidRDefault="000E4379" w:rsidP="000E4379">
      <w:pPr>
        <w:rPr>
          <w:rFonts w:ascii="Aptos" w:hAnsi="Aptos"/>
          <w:b/>
          <w:u w:val="single"/>
        </w:rPr>
      </w:pPr>
    </w:p>
    <w:p w14:paraId="5C34BC60" w14:textId="77777777" w:rsidR="000E4379" w:rsidRPr="006A15BB" w:rsidRDefault="000E4379" w:rsidP="000E4379">
      <w:pPr>
        <w:rPr>
          <w:rFonts w:ascii="Aptos" w:hAnsi="Aptos"/>
          <w:b/>
          <w:u w:val="single"/>
        </w:rPr>
      </w:pPr>
    </w:p>
    <w:p w14:paraId="6E2B8A49" w14:textId="77777777" w:rsidR="000E4379" w:rsidRPr="006A15BB" w:rsidRDefault="000E4379" w:rsidP="000E4379">
      <w:pPr>
        <w:rPr>
          <w:rFonts w:ascii="Aptos" w:hAnsi="Aptos"/>
          <w:b/>
          <w:u w:val="single"/>
        </w:rPr>
      </w:pPr>
    </w:p>
    <w:p w14:paraId="17650370" w14:textId="58720A5C"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proizvajalca opreme</w:t>
      </w:r>
    </w:p>
    <w:p w14:paraId="1941AF57"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F0534F" w14:textId="77777777" w:rsidR="000E4379" w:rsidRPr="006A15BB" w:rsidRDefault="000E4379" w:rsidP="000E4379">
      <w:pPr>
        <w:spacing w:line="360" w:lineRule="auto"/>
        <w:jc w:val="center"/>
        <w:rPr>
          <w:rFonts w:ascii="Aptos" w:hAnsi="Aptos"/>
        </w:rPr>
      </w:pPr>
    </w:p>
    <w:p w14:paraId="29B8A1BE" w14:textId="07E76C15" w:rsidR="000E4379" w:rsidRPr="006A15BB"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561E3B0C" w14:textId="42005F80" w:rsidR="000E4379" w:rsidRPr="006A15BB" w:rsidRDefault="000E4379" w:rsidP="000E4379">
      <w:pPr>
        <w:jc w:val="right"/>
        <w:rPr>
          <w:rFonts w:ascii="Aptos" w:hAnsi="Aptos"/>
          <w:b/>
        </w:rPr>
      </w:pPr>
      <w:r w:rsidRPr="006A15BB">
        <w:rPr>
          <w:rFonts w:ascii="Aptos" w:hAnsi="Aptos"/>
          <w:b/>
        </w:rPr>
        <w:lastRenderedPageBreak/>
        <w:t>OBR-</w:t>
      </w:r>
      <w:r w:rsidR="00AF08F5">
        <w:rPr>
          <w:rFonts w:ascii="Aptos" w:hAnsi="Aptos"/>
          <w:b/>
        </w:rPr>
        <w:t>8</w:t>
      </w:r>
      <w:r>
        <w:rPr>
          <w:rFonts w:ascii="Aptos" w:hAnsi="Aptos"/>
          <w:b/>
        </w:rPr>
        <w:t>B</w:t>
      </w:r>
    </w:p>
    <w:p w14:paraId="5ACAA521" w14:textId="77777777" w:rsidR="00CF4338" w:rsidRDefault="00CF4338" w:rsidP="000E4379">
      <w:pPr>
        <w:jc w:val="left"/>
        <w:rPr>
          <w:rFonts w:ascii="Aptos" w:hAnsi="Aptos"/>
        </w:rPr>
      </w:pPr>
    </w:p>
    <w:p w14:paraId="60CC1845" w14:textId="4BD8E4B4" w:rsidR="000E4379" w:rsidRPr="006A15BB" w:rsidRDefault="000E4379" w:rsidP="000E4379">
      <w:pPr>
        <w:jc w:val="left"/>
        <w:rPr>
          <w:rFonts w:ascii="Aptos" w:hAnsi="Aptos"/>
          <w:b/>
        </w:rPr>
      </w:pPr>
      <w:r>
        <w:rPr>
          <w:rFonts w:ascii="Aptos" w:hAnsi="Aptos"/>
        </w:rPr>
        <w:t>Principal</w:t>
      </w:r>
      <w:r w:rsidRPr="006A15BB">
        <w:rPr>
          <w:rFonts w:ascii="Aptos" w:hAnsi="Aptos"/>
        </w:rPr>
        <w:t xml:space="preserve"> ..................................................</w:t>
      </w:r>
    </w:p>
    <w:p w14:paraId="10CBF1E6" w14:textId="77777777" w:rsidR="000E4379" w:rsidRPr="006A15BB" w:rsidRDefault="000E4379" w:rsidP="000E4379">
      <w:pPr>
        <w:rPr>
          <w:rFonts w:ascii="Aptos" w:hAnsi="Aptos"/>
          <w:i/>
        </w:rPr>
      </w:pPr>
    </w:p>
    <w:p w14:paraId="7B0BCE6E" w14:textId="77777777" w:rsidR="000E4379" w:rsidRPr="006A15BB" w:rsidRDefault="000E4379" w:rsidP="000E4379">
      <w:pPr>
        <w:spacing w:line="360" w:lineRule="auto"/>
        <w:rPr>
          <w:rFonts w:ascii="Aptos" w:hAnsi="Aptos"/>
        </w:rPr>
      </w:pPr>
      <w:r w:rsidRPr="006A15BB">
        <w:rPr>
          <w:rFonts w:ascii="Aptos" w:hAnsi="Aptos"/>
        </w:rPr>
        <w:t>Naslov ......................................................</w:t>
      </w:r>
    </w:p>
    <w:p w14:paraId="0EFB55EA" w14:textId="77777777" w:rsidR="000E4379" w:rsidRPr="006A15BB" w:rsidRDefault="000E4379" w:rsidP="000E4379">
      <w:pPr>
        <w:rPr>
          <w:rFonts w:ascii="Aptos" w:hAnsi="Aptos"/>
        </w:rPr>
      </w:pPr>
    </w:p>
    <w:p w14:paraId="5B1BA089" w14:textId="77777777" w:rsidR="000E4379" w:rsidRPr="006A15BB" w:rsidRDefault="000E4379" w:rsidP="000E4379">
      <w:pPr>
        <w:rPr>
          <w:rFonts w:ascii="Aptos" w:hAnsi="Aptos"/>
        </w:rPr>
      </w:pPr>
    </w:p>
    <w:p w14:paraId="4DEAA041" w14:textId="77777777" w:rsidR="000E4379" w:rsidRPr="006A15BB" w:rsidRDefault="000E4379" w:rsidP="000E4379">
      <w:pPr>
        <w:rPr>
          <w:rFonts w:ascii="Aptos" w:hAnsi="Aptos"/>
        </w:rPr>
      </w:pPr>
    </w:p>
    <w:p w14:paraId="3D12BA73" w14:textId="6D12564A" w:rsidR="000E4379" w:rsidRPr="006A15BB" w:rsidRDefault="000E4379" w:rsidP="000E4379">
      <w:pPr>
        <w:pStyle w:val="Heading2"/>
        <w:numPr>
          <w:ilvl w:val="0"/>
          <w:numId w:val="0"/>
        </w:numPr>
        <w:jc w:val="center"/>
      </w:pPr>
      <w:bookmarkStart w:id="192" w:name="_Toc235521716"/>
      <w:r w:rsidRPr="5A453408">
        <w:t xml:space="preserve">Izjava </w:t>
      </w:r>
      <w:r>
        <w:t>principala</w:t>
      </w:r>
      <w:bookmarkEnd w:id="192"/>
    </w:p>
    <w:p w14:paraId="1287A9A4" w14:textId="40BA0CC8"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w:t>
      </w:r>
      <w:r w:rsidR="00D96455">
        <w:rPr>
          <w:rFonts w:ascii="Aptos" w:eastAsia="Calibri" w:hAnsi="Aptos" w:cs="Arial"/>
          <w:b/>
          <w:szCs w:val="20"/>
        </w:rPr>
        <w:t>26</w:t>
      </w:r>
    </w:p>
    <w:p w14:paraId="7983C693" w14:textId="77777777" w:rsidR="000E4379" w:rsidRPr="006A15BB" w:rsidRDefault="000E4379" w:rsidP="000E4379">
      <w:pPr>
        <w:spacing w:after="160" w:line="257" w:lineRule="auto"/>
        <w:rPr>
          <w:rFonts w:ascii="Aptos" w:hAnsi="Aptos"/>
          <w:b/>
          <w:bCs/>
        </w:rPr>
      </w:pPr>
    </w:p>
    <w:p w14:paraId="4F65F8FA" w14:textId="4D09122D" w:rsidR="000E4379" w:rsidRDefault="000E4379" w:rsidP="00D96455">
      <w:pPr>
        <w:spacing w:line="360" w:lineRule="auto"/>
        <w:rPr>
          <w:rFonts w:ascii="Aptos" w:hAnsi="Aptos"/>
        </w:rPr>
      </w:pPr>
      <w:r>
        <w:rPr>
          <w:rFonts w:ascii="Aptos" w:hAnsi="Aptos"/>
        </w:rPr>
        <w:t>…………………</w:t>
      </w:r>
      <w:r w:rsidR="00842CBF">
        <w:rPr>
          <w:rFonts w:ascii="Aptos" w:hAnsi="Aptos"/>
        </w:rPr>
        <w:t>…</w:t>
      </w:r>
      <w:r>
        <w:rPr>
          <w:rFonts w:ascii="Aptos" w:hAnsi="Aptos"/>
        </w:rPr>
        <w:t xml:space="preserve">……. (principal) potrjujemo, da smo seznanjeni z vsebino javnega naročila z oznako </w:t>
      </w:r>
      <w:r w:rsidR="00842CBF" w:rsidRPr="000F3AD2">
        <w:rPr>
          <w:rFonts w:ascii="Aptos" w:hAnsi="Aptos" w:cs="Arial"/>
          <w:b/>
          <w:bCs/>
          <w:szCs w:val="20"/>
        </w:rPr>
        <w:t>JN-B1</w:t>
      </w:r>
      <w:r w:rsidR="00842CBF">
        <w:rPr>
          <w:rFonts w:ascii="Aptos" w:hAnsi="Aptos" w:cs="Arial"/>
          <w:b/>
          <w:bCs/>
          <w:szCs w:val="20"/>
        </w:rPr>
        <w:t>1</w:t>
      </w:r>
      <w:r w:rsidR="00D96455">
        <w:rPr>
          <w:rFonts w:ascii="Aptos" w:hAnsi="Aptos" w:cs="Arial"/>
          <w:b/>
          <w:bCs/>
          <w:szCs w:val="20"/>
        </w:rPr>
        <w:t>26</w:t>
      </w:r>
      <w:r w:rsidR="00842CBF" w:rsidRPr="000F3AD2">
        <w:rPr>
          <w:rFonts w:ascii="Aptos" w:hAnsi="Aptos" w:cs="Arial"/>
          <w:b/>
          <w:bCs/>
          <w:szCs w:val="20"/>
        </w:rPr>
        <w:t xml:space="preserve"> za nakup </w:t>
      </w:r>
      <w:r w:rsidR="00D96455">
        <w:rPr>
          <w:rFonts w:ascii="Aptos" w:hAnsi="Aptos" w:cs="Arial"/>
          <w:b/>
          <w:bCs/>
          <w:noProof/>
          <w:szCs w:val="20"/>
        </w:rPr>
        <w:t>sistema za produkcijo zvoka v studiu 01 in studiu 02</w:t>
      </w:r>
      <w:r>
        <w:rPr>
          <w:rFonts w:ascii="Aptos" w:hAnsi="Aptos"/>
        </w:rPr>
        <w:t>, v katerem oddaja ponudbo ………</w:t>
      </w:r>
      <w:r w:rsidR="00842CBF">
        <w:rPr>
          <w:rFonts w:ascii="Aptos" w:hAnsi="Aptos"/>
        </w:rPr>
        <w:t>..</w:t>
      </w:r>
      <w:r>
        <w:rPr>
          <w:rFonts w:ascii="Aptos" w:hAnsi="Aptos"/>
        </w:rPr>
        <w:t>………………….. (podatki ponudnika).</w:t>
      </w:r>
    </w:p>
    <w:p w14:paraId="160D672A" w14:textId="77777777" w:rsidR="000E4379" w:rsidRDefault="000E4379" w:rsidP="000E4379">
      <w:pPr>
        <w:spacing w:line="280" w:lineRule="atLeast"/>
        <w:rPr>
          <w:rFonts w:ascii="Aptos" w:hAnsi="Aptos"/>
        </w:rPr>
      </w:pPr>
    </w:p>
    <w:p w14:paraId="09EA4F9E" w14:textId="278E592F" w:rsidR="000E4379" w:rsidRDefault="000E4379" w:rsidP="00CF4338">
      <w:pPr>
        <w:spacing w:line="280" w:lineRule="exact"/>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w:t>
      </w:r>
      <w:r w:rsidR="00842CBF">
        <w:rPr>
          <w:rFonts w:ascii="Aptos" w:hAnsi="Aptos"/>
        </w:rPr>
        <w:t>2</w:t>
      </w:r>
      <w:r w:rsidR="00D96455">
        <w:rPr>
          <w:rFonts w:ascii="Aptos" w:hAnsi="Aptos"/>
        </w:rPr>
        <w:t>6</w:t>
      </w:r>
      <w:r>
        <w:rPr>
          <w:rFonts w:ascii="Aptos" w:hAnsi="Aptos"/>
        </w:rPr>
        <w:t>.</w:t>
      </w:r>
    </w:p>
    <w:p w14:paraId="1488A332" w14:textId="77777777" w:rsidR="000E4379" w:rsidRDefault="000E4379" w:rsidP="00CF4338">
      <w:pPr>
        <w:spacing w:line="280" w:lineRule="exact"/>
        <w:rPr>
          <w:rFonts w:ascii="Aptos" w:hAnsi="Aptos"/>
        </w:rPr>
      </w:pPr>
    </w:p>
    <w:p w14:paraId="5B2946D5" w14:textId="77777777" w:rsidR="000E4379" w:rsidRPr="00D4015E" w:rsidRDefault="000E4379" w:rsidP="00CF4338">
      <w:pPr>
        <w:spacing w:line="280" w:lineRule="exact"/>
        <w:rPr>
          <w:rFonts w:ascii="Aptos" w:hAnsi="Aptos"/>
          <w:b/>
          <w:bCs/>
        </w:rPr>
      </w:pPr>
      <w:r w:rsidRPr="00D4015E">
        <w:rPr>
          <w:rFonts w:ascii="Aptos" w:hAnsi="Aptos"/>
          <w:b/>
          <w:bCs/>
        </w:rPr>
        <w:t>Priloga:</w:t>
      </w:r>
    </w:p>
    <w:p w14:paraId="130F300D" w14:textId="1E0FB1EB" w:rsidR="000E4379" w:rsidRPr="000E4379" w:rsidRDefault="000E4379" w:rsidP="00CF4338">
      <w:pPr>
        <w:spacing w:line="280" w:lineRule="exact"/>
        <w:rPr>
          <w:rFonts w:ascii="Aptos" w:hAnsi="Aptos"/>
        </w:rPr>
      </w:pPr>
      <w:r w:rsidRPr="000E4379">
        <w:rPr>
          <w:rFonts w:ascii="Aptos" w:hAnsi="Aptos"/>
        </w:rPr>
        <w:t xml:space="preserve">Kot dokazilo </w:t>
      </w:r>
      <w:r w:rsidRPr="000E4379">
        <w:rPr>
          <w:rFonts w:ascii="Aptos" w:hAnsi="Aptos"/>
          <w:bCs/>
        </w:rPr>
        <w:t>prilagamo kopijo pogodbe med nami in proizvajalcem opreme, iz katere je razvidno, da imamo popoln dostop do rezervnih delov in nadomestne opreme za ponujeno opremo.</w:t>
      </w:r>
      <w:r>
        <w:rPr>
          <w:rFonts w:ascii="Aptos" w:hAnsi="Aptos"/>
        </w:rPr>
        <w:t xml:space="preserve"> </w:t>
      </w:r>
      <w:r w:rsidRPr="000E4379">
        <w:rPr>
          <w:rFonts w:ascii="Aptos" w:hAnsi="Aptos"/>
        </w:rPr>
        <w:t xml:space="preserve">V primeru, da naročnik naknadno zahteva originalno pogodbo, jo bomo naročniku prinesli v vpogled. </w:t>
      </w:r>
    </w:p>
    <w:p w14:paraId="1B3B6FA8" w14:textId="48B31201" w:rsidR="000E4379" w:rsidRDefault="000E4379" w:rsidP="000E4379">
      <w:pPr>
        <w:spacing w:line="280" w:lineRule="atLeast"/>
        <w:rPr>
          <w:rFonts w:ascii="Aptos" w:hAnsi="Aptos"/>
        </w:rPr>
      </w:pPr>
    </w:p>
    <w:p w14:paraId="523738C0" w14:textId="77777777" w:rsidR="000E4379" w:rsidRDefault="000E4379" w:rsidP="000E4379">
      <w:pPr>
        <w:spacing w:line="280" w:lineRule="atLeast"/>
        <w:rPr>
          <w:rFonts w:ascii="Aptos" w:hAnsi="Aptos"/>
        </w:rPr>
      </w:pPr>
    </w:p>
    <w:p w14:paraId="2B890AD9" w14:textId="77777777" w:rsidR="000E4379" w:rsidRDefault="000E4379" w:rsidP="000E4379">
      <w:pPr>
        <w:spacing w:line="280" w:lineRule="atLeast"/>
        <w:rPr>
          <w:rFonts w:ascii="Aptos" w:hAnsi="Aptos"/>
        </w:rPr>
      </w:pPr>
    </w:p>
    <w:p w14:paraId="4371EC4A" w14:textId="77777777" w:rsidR="000E4379" w:rsidRDefault="000E4379" w:rsidP="000E4379">
      <w:pPr>
        <w:spacing w:line="280" w:lineRule="atLeast"/>
        <w:rPr>
          <w:rFonts w:ascii="Aptos" w:hAnsi="Aptos"/>
        </w:rPr>
      </w:pPr>
    </w:p>
    <w:p w14:paraId="0482BB56" w14:textId="77777777" w:rsidR="000E4379" w:rsidRDefault="000E4379" w:rsidP="000E4379">
      <w:pPr>
        <w:spacing w:line="280" w:lineRule="atLeast"/>
        <w:rPr>
          <w:rFonts w:ascii="Aptos" w:hAnsi="Aptos"/>
        </w:rPr>
      </w:pPr>
    </w:p>
    <w:p w14:paraId="26598DAA" w14:textId="77777777" w:rsidR="000E4379" w:rsidRDefault="000E4379" w:rsidP="000E4379">
      <w:pPr>
        <w:rPr>
          <w:rFonts w:ascii="Aptos" w:hAnsi="Aptos"/>
        </w:rPr>
      </w:pPr>
    </w:p>
    <w:p w14:paraId="3AA5CDB0" w14:textId="77777777" w:rsidR="000E4379" w:rsidRDefault="000E4379" w:rsidP="000E4379">
      <w:pPr>
        <w:rPr>
          <w:rFonts w:ascii="Aptos" w:hAnsi="Aptos"/>
        </w:rPr>
      </w:pPr>
    </w:p>
    <w:p w14:paraId="05D0AF09" w14:textId="77777777" w:rsidR="000E4379" w:rsidRDefault="000E4379" w:rsidP="000E4379">
      <w:pPr>
        <w:rPr>
          <w:rFonts w:ascii="Aptos" w:hAnsi="Aptos"/>
        </w:rPr>
      </w:pPr>
    </w:p>
    <w:p w14:paraId="31D7946F" w14:textId="77777777" w:rsidR="000E4379" w:rsidRDefault="000E4379" w:rsidP="000E4379">
      <w:pPr>
        <w:rPr>
          <w:rFonts w:ascii="Aptos" w:hAnsi="Aptos"/>
        </w:rPr>
      </w:pPr>
    </w:p>
    <w:p w14:paraId="36662796" w14:textId="77777777" w:rsidR="000E4379" w:rsidRDefault="000E4379" w:rsidP="000E4379">
      <w:pPr>
        <w:rPr>
          <w:rFonts w:ascii="Aptos" w:hAnsi="Aptos"/>
        </w:rPr>
      </w:pPr>
    </w:p>
    <w:p w14:paraId="0809875A" w14:textId="77777777" w:rsidR="000E4379" w:rsidRDefault="000E4379" w:rsidP="000E4379">
      <w:pPr>
        <w:rPr>
          <w:rFonts w:ascii="Aptos" w:hAnsi="Aptos"/>
        </w:rPr>
      </w:pPr>
    </w:p>
    <w:p w14:paraId="709A43B6" w14:textId="77777777" w:rsidR="000E4379" w:rsidRDefault="000E4379" w:rsidP="000E4379">
      <w:pPr>
        <w:rPr>
          <w:rFonts w:ascii="Aptos" w:hAnsi="Aptos"/>
        </w:rPr>
      </w:pPr>
    </w:p>
    <w:p w14:paraId="692489E9" w14:textId="77777777" w:rsidR="000E4379" w:rsidRDefault="000E4379" w:rsidP="000E4379">
      <w:pPr>
        <w:rPr>
          <w:rFonts w:ascii="Aptos" w:hAnsi="Aptos"/>
        </w:rPr>
      </w:pPr>
    </w:p>
    <w:p w14:paraId="39CBA5F5" w14:textId="77777777" w:rsidR="000E4379" w:rsidRDefault="000E4379" w:rsidP="000E4379">
      <w:pPr>
        <w:rPr>
          <w:rFonts w:ascii="Aptos" w:hAnsi="Aptos"/>
        </w:rPr>
      </w:pPr>
    </w:p>
    <w:p w14:paraId="6E28AC50" w14:textId="77777777" w:rsidR="00D96455" w:rsidRDefault="00D96455" w:rsidP="000E4379">
      <w:pPr>
        <w:rPr>
          <w:rFonts w:ascii="Aptos" w:hAnsi="Aptos"/>
        </w:rPr>
      </w:pPr>
    </w:p>
    <w:p w14:paraId="54AA7A93" w14:textId="77777777" w:rsidR="000E4379" w:rsidRDefault="000E4379" w:rsidP="000E4379">
      <w:pPr>
        <w:rPr>
          <w:rFonts w:ascii="Aptos" w:hAnsi="Aptos"/>
        </w:rPr>
      </w:pPr>
    </w:p>
    <w:p w14:paraId="2B2D39B0" w14:textId="77777777" w:rsidR="000E4379" w:rsidRDefault="000E4379" w:rsidP="000E4379">
      <w:pPr>
        <w:rPr>
          <w:rFonts w:ascii="Aptos" w:hAnsi="Aptos"/>
        </w:rPr>
      </w:pPr>
    </w:p>
    <w:p w14:paraId="010AD814" w14:textId="77777777" w:rsidR="000E4379" w:rsidRDefault="000E4379" w:rsidP="000E4379">
      <w:pPr>
        <w:rPr>
          <w:rFonts w:ascii="Aptos" w:hAnsi="Aptos"/>
        </w:rPr>
      </w:pPr>
    </w:p>
    <w:p w14:paraId="18102127" w14:textId="77777777" w:rsidR="000E4379" w:rsidRDefault="000E4379" w:rsidP="000E4379">
      <w:pPr>
        <w:rPr>
          <w:rFonts w:ascii="Aptos" w:hAnsi="Aptos"/>
        </w:rPr>
      </w:pPr>
    </w:p>
    <w:p w14:paraId="3DD49D40" w14:textId="77777777" w:rsidR="000E4379" w:rsidRDefault="000E4379" w:rsidP="000E4379">
      <w:pPr>
        <w:rPr>
          <w:rFonts w:ascii="Aptos" w:hAnsi="Aptos"/>
        </w:rPr>
      </w:pPr>
    </w:p>
    <w:p w14:paraId="20A17B8D" w14:textId="77777777" w:rsidR="000E4379" w:rsidRPr="006A15BB" w:rsidRDefault="000E4379" w:rsidP="000E4379">
      <w:pPr>
        <w:rPr>
          <w:rFonts w:ascii="Aptos" w:hAnsi="Aptos"/>
          <w:b/>
          <w:u w:val="single"/>
        </w:rPr>
      </w:pPr>
    </w:p>
    <w:p w14:paraId="6E0DA38A" w14:textId="77777777" w:rsidR="000E4379" w:rsidRPr="006A15BB" w:rsidRDefault="000E4379" w:rsidP="000E4379">
      <w:pPr>
        <w:rPr>
          <w:rFonts w:ascii="Aptos" w:hAnsi="Aptos"/>
          <w:b/>
          <w:u w:val="single"/>
        </w:rPr>
      </w:pPr>
    </w:p>
    <w:p w14:paraId="64E5D913" w14:textId="77777777" w:rsidR="000E4379" w:rsidRPr="006A15BB" w:rsidRDefault="000E4379" w:rsidP="000E4379">
      <w:pPr>
        <w:rPr>
          <w:rFonts w:ascii="Aptos" w:hAnsi="Aptos"/>
          <w:b/>
          <w:u w:val="single"/>
        </w:rPr>
      </w:pPr>
    </w:p>
    <w:p w14:paraId="60C59A52" w14:textId="77777777" w:rsidR="000E4379" w:rsidRPr="006A15BB" w:rsidRDefault="000E4379" w:rsidP="000E4379">
      <w:pPr>
        <w:rPr>
          <w:rFonts w:ascii="Aptos" w:hAnsi="Aptos"/>
          <w:b/>
          <w:u w:val="single"/>
        </w:rPr>
      </w:pPr>
    </w:p>
    <w:p w14:paraId="17BE35A0" w14:textId="4650A549"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w:t>
      </w:r>
      <w:r w:rsidR="00D4015E">
        <w:rPr>
          <w:rFonts w:ascii="Aptos" w:hAnsi="Aptos"/>
        </w:rPr>
        <w:t>principala</w:t>
      </w:r>
    </w:p>
    <w:p w14:paraId="771BFBEF"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9D049A" w14:textId="77777777" w:rsidR="000E4379" w:rsidRPr="006A15BB" w:rsidRDefault="000E4379" w:rsidP="000E4379">
      <w:pPr>
        <w:spacing w:line="360" w:lineRule="auto"/>
        <w:jc w:val="center"/>
        <w:rPr>
          <w:rFonts w:ascii="Aptos" w:hAnsi="Aptos"/>
        </w:rPr>
      </w:pPr>
    </w:p>
    <w:p w14:paraId="2DC63654" w14:textId="77777777" w:rsidR="000E4379"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7FF7AACA" w14:textId="77777777" w:rsidR="00D96455" w:rsidRDefault="00D96455" w:rsidP="000E4379">
      <w:pPr>
        <w:spacing w:line="360" w:lineRule="auto"/>
        <w:rPr>
          <w:rFonts w:ascii="Aptos" w:hAnsi="Aptos"/>
        </w:rPr>
      </w:pPr>
    </w:p>
    <w:p w14:paraId="17E38006" w14:textId="2DB9B88A" w:rsidR="00FF6C6E" w:rsidRPr="000F3AD2" w:rsidRDefault="00FF6C6E" w:rsidP="00FF6C6E">
      <w:pPr>
        <w:jc w:val="right"/>
        <w:rPr>
          <w:rFonts w:ascii="Aptos" w:hAnsi="Aptos"/>
          <w:b/>
          <w:noProof/>
          <w:szCs w:val="20"/>
        </w:rPr>
      </w:pPr>
      <w:r w:rsidRPr="000F3AD2">
        <w:rPr>
          <w:rFonts w:ascii="Aptos" w:hAnsi="Aptos"/>
          <w:b/>
          <w:noProof/>
          <w:szCs w:val="20"/>
        </w:rPr>
        <w:lastRenderedPageBreak/>
        <w:t>OBR-</w:t>
      </w:r>
      <w:r w:rsidR="00AF08F5">
        <w:rPr>
          <w:rFonts w:ascii="Aptos" w:hAnsi="Aptos"/>
          <w:b/>
          <w:noProof/>
          <w:szCs w:val="20"/>
        </w:rPr>
        <w:t>9</w:t>
      </w:r>
    </w:p>
    <w:p w14:paraId="0DB313D1" w14:textId="5B60154C" w:rsidR="00FF6C6E" w:rsidRPr="000F3AD2" w:rsidRDefault="00FF6C6E" w:rsidP="00FF6C6E">
      <w:pPr>
        <w:jc w:val="right"/>
        <w:rPr>
          <w:rFonts w:ascii="Aptos" w:hAnsi="Aptos"/>
          <w:b/>
          <w:noProof/>
          <w:szCs w:val="20"/>
        </w:rPr>
      </w:pPr>
    </w:p>
    <w:p w14:paraId="2A0BE94B" w14:textId="77777777" w:rsidR="00FF6C6E" w:rsidRPr="000F3AD2" w:rsidRDefault="00FF6C6E" w:rsidP="00FF6C6E">
      <w:pPr>
        <w:framePr w:hSpace="141" w:wrap="around" w:vAnchor="text" w:hAnchor="page" w:x="6632" w:y="1"/>
        <w:rPr>
          <w:rFonts w:ascii="Aptos" w:hAnsi="Aptos" w:cs="Arial"/>
          <w:noProof/>
          <w:szCs w:val="20"/>
        </w:rPr>
      </w:pPr>
    </w:p>
    <w:p w14:paraId="2601B275" w14:textId="77777777" w:rsidR="00FF6C6E" w:rsidRPr="000F3AD2" w:rsidRDefault="00FF6C6E" w:rsidP="00FF6C6E">
      <w:pPr>
        <w:rPr>
          <w:rFonts w:ascii="Aptos" w:hAnsi="Aptos"/>
          <w:noProof/>
          <w:szCs w:val="20"/>
        </w:rPr>
      </w:pPr>
    </w:p>
    <w:p w14:paraId="2A280A49" w14:textId="77777777" w:rsidR="00FF6C6E" w:rsidRPr="000F3AD2" w:rsidRDefault="00FF6C6E" w:rsidP="00FF6C6E">
      <w:pPr>
        <w:rPr>
          <w:rFonts w:ascii="Aptos" w:hAnsi="Aptos"/>
          <w:noProof/>
          <w:szCs w:val="20"/>
        </w:rPr>
      </w:pPr>
    </w:p>
    <w:p w14:paraId="157AD5FA" w14:textId="77777777" w:rsidR="00FF6C6E" w:rsidRPr="000F3AD2" w:rsidRDefault="00FF6C6E" w:rsidP="00FF6C6E">
      <w:pPr>
        <w:pStyle w:val="Heading2"/>
        <w:numPr>
          <w:ilvl w:val="0"/>
          <w:numId w:val="0"/>
        </w:numPr>
        <w:jc w:val="center"/>
        <w:rPr>
          <w:b w:val="0"/>
          <w:bCs w:val="0"/>
        </w:rPr>
      </w:pPr>
      <w:bookmarkStart w:id="193" w:name="_Toc520790981"/>
      <w:bookmarkStart w:id="194" w:name="_Toc8638024"/>
      <w:bookmarkStart w:id="195" w:name="_Toc164837941"/>
      <w:bookmarkStart w:id="196" w:name="_Toc235521717"/>
      <w:r w:rsidRPr="000F3AD2">
        <w:t>Izjava o predložitvi garancije za dobro izvedbo pogodbenih obveznosti</w:t>
      </w:r>
      <w:bookmarkEnd w:id="193"/>
      <w:bookmarkEnd w:id="194"/>
      <w:bookmarkEnd w:id="195"/>
      <w:bookmarkEnd w:id="196"/>
    </w:p>
    <w:p w14:paraId="246F9BB5" w14:textId="31B74E11" w:rsidR="00FF6C6E" w:rsidRPr="000F3AD2" w:rsidRDefault="00FF6C6E" w:rsidP="00FF6C6E">
      <w:pPr>
        <w:jc w:val="center"/>
        <w:rPr>
          <w:rFonts w:ascii="Aptos" w:hAnsi="Aptos"/>
          <w:b/>
          <w:noProof/>
          <w:szCs w:val="20"/>
        </w:rPr>
      </w:pPr>
      <w:r w:rsidRPr="000F3AD2">
        <w:rPr>
          <w:rFonts w:ascii="Aptos" w:hAnsi="Aptos"/>
          <w:b/>
          <w:noProof/>
          <w:szCs w:val="20"/>
        </w:rPr>
        <w:t>ZA JAVNO NAROČILO POD OZNAKO JN-B1</w:t>
      </w:r>
      <w:r w:rsidR="00CF4338">
        <w:rPr>
          <w:rFonts w:ascii="Aptos" w:hAnsi="Aptos"/>
          <w:b/>
          <w:noProof/>
          <w:szCs w:val="20"/>
        </w:rPr>
        <w:t>12</w:t>
      </w:r>
      <w:r w:rsidR="00D96455">
        <w:rPr>
          <w:rFonts w:ascii="Aptos" w:hAnsi="Aptos"/>
          <w:b/>
          <w:noProof/>
          <w:szCs w:val="20"/>
        </w:rPr>
        <w:t>6</w:t>
      </w:r>
    </w:p>
    <w:p w14:paraId="68B537F5" w14:textId="77777777" w:rsidR="00FF6C6E" w:rsidRPr="000F3AD2" w:rsidRDefault="00FF6C6E" w:rsidP="00FF6C6E">
      <w:pPr>
        <w:rPr>
          <w:rFonts w:ascii="Aptos" w:hAnsi="Aptos"/>
          <w:noProof/>
          <w:szCs w:val="20"/>
        </w:rPr>
      </w:pPr>
    </w:p>
    <w:p w14:paraId="0B309D9B" w14:textId="77777777" w:rsidR="00FF6C6E" w:rsidRPr="000F3AD2" w:rsidRDefault="00FF6C6E" w:rsidP="00FF6C6E">
      <w:pPr>
        <w:rPr>
          <w:rFonts w:ascii="Aptos" w:hAnsi="Aptos"/>
          <w:noProof/>
          <w:szCs w:val="20"/>
        </w:rPr>
      </w:pPr>
    </w:p>
    <w:p w14:paraId="631AF07D" w14:textId="77777777" w:rsidR="00FF6C6E" w:rsidRPr="000F3AD2" w:rsidRDefault="00FF6C6E" w:rsidP="00FF6C6E">
      <w:pPr>
        <w:rPr>
          <w:rFonts w:ascii="Aptos" w:hAnsi="Aptos"/>
          <w:noProof/>
          <w:szCs w:val="20"/>
        </w:rPr>
      </w:pPr>
    </w:p>
    <w:p w14:paraId="1B88D98F" w14:textId="77777777" w:rsidR="00FF6C6E" w:rsidRPr="000F3AD2" w:rsidRDefault="00FF6C6E" w:rsidP="00FF6C6E">
      <w:pPr>
        <w:rPr>
          <w:rFonts w:ascii="Aptos" w:hAnsi="Aptos"/>
          <w:noProof/>
          <w:szCs w:val="20"/>
        </w:rPr>
      </w:pPr>
    </w:p>
    <w:p w14:paraId="6C0EF6DF" w14:textId="77777777" w:rsidR="00FF6C6E" w:rsidRPr="000F3AD2" w:rsidRDefault="00FF6C6E" w:rsidP="00FF6C6E">
      <w:pPr>
        <w:spacing w:line="280" w:lineRule="exact"/>
        <w:rPr>
          <w:rFonts w:ascii="Aptos" w:hAnsi="Aptos"/>
          <w:noProof/>
          <w:szCs w:val="20"/>
        </w:rPr>
      </w:pPr>
    </w:p>
    <w:p w14:paraId="6A8913D1" w14:textId="5BD19593" w:rsidR="00D96455" w:rsidRDefault="00FF6C6E" w:rsidP="00D96455">
      <w:pPr>
        <w:rPr>
          <w:rFonts w:cs="Arial"/>
        </w:rPr>
      </w:pPr>
      <w:r w:rsidRPr="000F3AD2">
        <w:rPr>
          <w:rFonts w:ascii="Aptos" w:hAnsi="Aptos" w:cs="Arial"/>
          <w:bCs/>
          <w:szCs w:val="20"/>
        </w:rPr>
        <w:t xml:space="preserve">V zvezi z našo ponudbo za javno naročilo za </w:t>
      </w:r>
      <w:r w:rsidR="00D96455">
        <w:rPr>
          <w:rFonts w:ascii="Aptos" w:hAnsi="Aptos" w:cs="Arial"/>
          <w:b/>
          <w:bCs/>
          <w:noProof/>
          <w:szCs w:val="20"/>
        </w:rPr>
        <w:t xml:space="preserve"> n</w:t>
      </w:r>
      <w:r w:rsidR="00D96455" w:rsidRPr="000F3AD2">
        <w:rPr>
          <w:rFonts w:ascii="Aptos" w:hAnsi="Aptos" w:cs="Arial"/>
          <w:b/>
          <w:bCs/>
          <w:noProof/>
          <w:szCs w:val="20"/>
        </w:rPr>
        <w:t xml:space="preserve">akup </w:t>
      </w:r>
      <w:r w:rsidR="00D96455">
        <w:rPr>
          <w:rFonts w:ascii="Aptos" w:hAnsi="Aptos" w:cs="Arial"/>
          <w:b/>
          <w:bCs/>
          <w:noProof/>
          <w:szCs w:val="20"/>
        </w:rPr>
        <w:t>sistema za produkcijo zvoka v studiu 01 in studiu 02</w:t>
      </w:r>
    </w:p>
    <w:p w14:paraId="4B7BFCCD" w14:textId="27CA2280" w:rsidR="00FF6C6E" w:rsidRPr="000F3AD2" w:rsidRDefault="00FF6C6E" w:rsidP="00CF4338">
      <w:pPr>
        <w:spacing w:line="280" w:lineRule="exact"/>
        <w:rPr>
          <w:rFonts w:ascii="Aptos" w:hAnsi="Aptos" w:cs="Arial"/>
          <w:szCs w:val="20"/>
        </w:rPr>
      </w:pPr>
    </w:p>
    <w:p w14:paraId="6E9E14F1" w14:textId="77777777" w:rsidR="00FF6C6E" w:rsidRPr="000F3AD2" w:rsidRDefault="00FF6C6E" w:rsidP="00CF4338">
      <w:pPr>
        <w:pStyle w:val="BodyText3"/>
        <w:spacing w:line="280" w:lineRule="exact"/>
        <w:rPr>
          <w:rFonts w:ascii="Aptos" w:hAnsi="Aptos" w:cs="Arial"/>
          <w:sz w:val="20"/>
          <w:lang w:val="sl-SI"/>
        </w:rPr>
      </w:pPr>
      <w:r w:rsidRPr="000F3AD2">
        <w:rPr>
          <w:rFonts w:ascii="Aptos" w:hAnsi="Aptos" w:cs="Arial"/>
          <w:sz w:val="20"/>
          <w:lang w:val="sl-SI"/>
        </w:rPr>
        <w:t>IZJAVLJAMO,</w:t>
      </w:r>
    </w:p>
    <w:p w14:paraId="419664E6" w14:textId="77777777" w:rsidR="00FF6C6E" w:rsidRPr="000F3AD2" w:rsidRDefault="00FF6C6E" w:rsidP="00CF4338">
      <w:pPr>
        <w:spacing w:line="280" w:lineRule="exact"/>
        <w:rPr>
          <w:rFonts w:ascii="Aptos" w:hAnsi="Aptos" w:cs="Arial"/>
          <w:szCs w:val="20"/>
        </w:rPr>
      </w:pPr>
    </w:p>
    <w:p w14:paraId="41A9B56E" w14:textId="06386999" w:rsidR="00FF6C6E" w:rsidRPr="000F3AD2" w:rsidRDefault="00FF6C6E" w:rsidP="00D96455">
      <w:pPr>
        <w:spacing w:line="276" w:lineRule="auto"/>
        <w:rPr>
          <w:rFonts w:ascii="Aptos" w:hAnsi="Aptos" w:cs="Arial"/>
          <w:szCs w:val="20"/>
        </w:rPr>
      </w:pPr>
      <w:r w:rsidRPr="00A5350C">
        <w:rPr>
          <w:rFonts w:ascii="Aptos" w:hAnsi="Aptos" w:cs="Arial"/>
          <w:szCs w:val="20"/>
        </w:rPr>
        <w:t>da bomo v primeru sklenitve pogodbe z naročnikom, predložili</w:t>
      </w:r>
      <w:r w:rsidRPr="00A5350C">
        <w:rPr>
          <w:rFonts w:ascii="Aptos" w:hAnsi="Aptos" w:cs="Arial"/>
          <w:b/>
          <w:szCs w:val="20"/>
        </w:rPr>
        <w:t xml:space="preserve"> </w:t>
      </w:r>
      <w:r w:rsidRPr="00A5350C">
        <w:rPr>
          <w:rFonts w:ascii="Aptos" w:hAnsi="Aptos" w:cs="Arial"/>
          <w:bCs/>
          <w:szCs w:val="20"/>
        </w:rPr>
        <w:t xml:space="preserve">garancijo </w:t>
      </w:r>
      <w:r w:rsidRPr="00A5350C">
        <w:rPr>
          <w:rFonts w:ascii="Aptos" w:hAnsi="Aptos" w:cs="Arial"/>
          <w:szCs w:val="20"/>
        </w:rPr>
        <w:t xml:space="preserve">za dobro izvedbo pogodbenih obveznosti (izdano s strani banke ali zavarovalnice) v višini </w:t>
      </w:r>
      <w:r w:rsidR="00082951">
        <w:rPr>
          <w:rFonts w:ascii="Aptos" w:hAnsi="Aptos" w:cs="Arial"/>
          <w:szCs w:val="20"/>
        </w:rPr>
        <w:t>5</w:t>
      </w:r>
      <w:r w:rsidRPr="00A5350C">
        <w:rPr>
          <w:rFonts w:ascii="Aptos" w:hAnsi="Aptos"/>
          <w:szCs w:val="20"/>
        </w:rPr>
        <w:t>% pogodbene vrednosti, nepreklicno, brezpogojno in plačljivo na prvi poziv naročnika, veljavno še 12 mesecev od dneva veljavnosti pogodbe.</w:t>
      </w:r>
    </w:p>
    <w:p w14:paraId="26A209B0" w14:textId="77777777" w:rsidR="00FF6C6E" w:rsidRPr="000F3AD2" w:rsidRDefault="00FF6C6E" w:rsidP="00FF6C6E">
      <w:pPr>
        <w:rPr>
          <w:rFonts w:ascii="Aptos" w:hAnsi="Aptos"/>
          <w:szCs w:val="20"/>
        </w:rPr>
      </w:pPr>
    </w:p>
    <w:p w14:paraId="315A7EC7" w14:textId="77777777" w:rsidR="00FF6C6E" w:rsidRPr="000F3AD2" w:rsidRDefault="00FF6C6E" w:rsidP="00FF6C6E">
      <w:pPr>
        <w:rPr>
          <w:rFonts w:ascii="Aptos" w:hAnsi="Aptos"/>
          <w:szCs w:val="20"/>
        </w:rPr>
      </w:pPr>
    </w:p>
    <w:p w14:paraId="77BE69F6" w14:textId="77777777" w:rsidR="00FF6C6E" w:rsidRPr="000F3AD2" w:rsidRDefault="00FF6C6E" w:rsidP="00FF6C6E">
      <w:pPr>
        <w:jc w:val="right"/>
        <w:rPr>
          <w:rFonts w:ascii="Aptos" w:hAnsi="Aptos" w:cs="Arial"/>
          <w:b/>
          <w:noProof/>
          <w:szCs w:val="20"/>
        </w:rPr>
      </w:pPr>
    </w:p>
    <w:p w14:paraId="5EF4021E" w14:textId="77777777" w:rsidR="00FF6C6E" w:rsidRPr="000F3AD2" w:rsidRDefault="00FF6C6E" w:rsidP="00FF6C6E">
      <w:pPr>
        <w:jc w:val="right"/>
        <w:rPr>
          <w:rFonts w:ascii="Aptos" w:hAnsi="Aptos" w:cs="Arial"/>
          <w:b/>
          <w:noProof/>
          <w:szCs w:val="20"/>
        </w:rPr>
      </w:pPr>
    </w:p>
    <w:p w14:paraId="52022D90" w14:textId="77777777" w:rsidR="00FF6C6E" w:rsidRPr="000F3AD2" w:rsidRDefault="00FF6C6E" w:rsidP="00FF6C6E">
      <w:pPr>
        <w:jc w:val="right"/>
        <w:rPr>
          <w:rFonts w:ascii="Aptos" w:hAnsi="Aptos" w:cs="Arial"/>
          <w:b/>
          <w:noProof/>
          <w:szCs w:val="20"/>
        </w:rPr>
      </w:pPr>
    </w:p>
    <w:p w14:paraId="389AC009" w14:textId="77777777" w:rsidR="00FF6C6E" w:rsidRPr="000F3AD2" w:rsidRDefault="00FF6C6E" w:rsidP="00FF6C6E">
      <w:pPr>
        <w:jc w:val="right"/>
        <w:rPr>
          <w:rFonts w:ascii="Aptos" w:hAnsi="Aptos" w:cs="Arial"/>
          <w:b/>
          <w:noProof/>
          <w:szCs w:val="20"/>
        </w:rPr>
      </w:pPr>
    </w:p>
    <w:p w14:paraId="23C5E121" w14:textId="77777777" w:rsidR="00FF6C6E" w:rsidRPr="000F3AD2" w:rsidRDefault="00FF6C6E" w:rsidP="00FF6C6E">
      <w:pPr>
        <w:jc w:val="right"/>
        <w:rPr>
          <w:rFonts w:ascii="Aptos" w:hAnsi="Aptos" w:cs="Arial"/>
          <w:b/>
          <w:noProof/>
          <w:szCs w:val="20"/>
        </w:rPr>
      </w:pPr>
    </w:p>
    <w:p w14:paraId="795A69E1" w14:textId="77777777" w:rsidR="00FF6C6E" w:rsidRPr="000F3AD2" w:rsidRDefault="00FF6C6E" w:rsidP="00FF6C6E">
      <w:pPr>
        <w:jc w:val="right"/>
        <w:rPr>
          <w:rFonts w:ascii="Aptos" w:hAnsi="Aptos" w:cs="Arial"/>
          <w:b/>
          <w:noProof/>
          <w:szCs w:val="20"/>
        </w:rPr>
      </w:pPr>
    </w:p>
    <w:p w14:paraId="1C9CD41A" w14:textId="77777777" w:rsidR="00FF6C6E" w:rsidRPr="000F3AD2" w:rsidRDefault="00FF6C6E" w:rsidP="00FF6C6E">
      <w:pPr>
        <w:jc w:val="right"/>
        <w:rPr>
          <w:rFonts w:ascii="Aptos" w:hAnsi="Aptos" w:cs="Arial"/>
          <w:b/>
          <w:noProof/>
          <w:szCs w:val="20"/>
        </w:rPr>
      </w:pPr>
    </w:p>
    <w:p w14:paraId="4781AA8F" w14:textId="77777777" w:rsidR="00FF6C6E" w:rsidRPr="000F3AD2" w:rsidRDefault="00FF6C6E" w:rsidP="00FF6C6E">
      <w:pPr>
        <w:jc w:val="right"/>
        <w:rPr>
          <w:rFonts w:ascii="Aptos" w:hAnsi="Aptos" w:cs="Arial"/>
          <w:b/>
          <w:noProof/>
          <w:szCs w:val="20"/>
        </w:rPr>
      </w:pPr>
    </w:p>
    <w:p w14:paraId="547903DE" w14:textId="77777777" w:rsidR="00FF6C6E" w:rsidRPr="000F3AD2" w:rsidRDefault="00FF6C6E" w:rsidP="00FF6C6E">
      <w:pPr>
        <w:jc w:val="right"/>
        <w:rPr>
          <w:rFonts w:ascii="Aptos" w:hAnsi="Aptos" w:cs="Arial"/>
          <w:b/>
          <w:noProof/>
          <w:szCs w:val="20"/>
        </w:rPr>
      </w:pPr>
    </w:p>
    <w:p w14:paraId="41964646" w14:textId="77777777" w:rsidR="00FF6C6E" w:rsidRPr="000F3AD2" w:rsidRDefault="00FF6C6E" w:rsidP="00FF6C6E">
      <w:pPr>
        <w:jc w:val="right"/>
        <w:rPr>
          <w:rFonts w:ascii="Aptos" w:hAnsi="Aptos" w:cs="Arial"/>
          <w:b/>
          <w:noProof/>
          <w:szCs w:val="20"/>
        </w:rPr>
      </w:pPr>
    </w:p>
    <w:p w14:paraId="3D12B11D" w14:textId="77777777" w:rsidR="00FF6C6E" w:rsidRPr="000F3AD2" w:rsidRDefault="00FF6C6E" w:rsidP="00FF6C6E">
      <w:pPr>
        <w:jc w:val="right"/>
        <w:rPr>
          <w:rFonts w:ascii="Aptos" w:hAnsi="Aptos" w:cs="Arial"/>
          <w:b/>
          <w:noProof/>
          <w:szCs w:val="20"/>
        </w:rPr>
      </w:pPr>
    </w:p>
    <w:p w14:paraId="11217C88" w14:textId="77777777" w:rsidR="00FF6C6E" w:rsidRPr="000F3AD2" w:rsidRDefault="00FF6C6E" w:rsidP="00FF6C6E">
      <w:pPr>
        <w:jc w:val="right"/>
        <w:rPr>
          <w:rFonts w:ascii="Aptos" w:hAnsi="Aptos" w:cs="Arial"/>
          <w:b/>
          <w:noProof/>
          <w:szCs w:val="20"/>
        </w:rPr>
      </w:pPr>
    </w:p>
    <w:p w14:paraId="370CF40D" w14:textId="77777777" w:rsidR="00FF6C6E" w:rsidRPr="000F3AD2" w:rsidRDefault="00FF6C6E" w:rsidP="00FF6C6E">
      <w:pPr>
        <w:jc w:val="right"/>
        <w:rPr>
          <w:rFonts w:ascii="Aptos" w:hAnsi="Aptos" w:cs="Arial"/>
          <w:b/>
          <w:noProof/>
          <w:szCs w:val="20"/>
        </w:rPr>
      </w:pPr>
    </w:p>
    <w:p w14:paraId="06FB7270" w14:textId="77777777" w:rsidR="00FF6C6E" w:rsidRPr="000F3AD2" w:rsidRDefault="00FF6C6E" w:rsidP="00FF6C6E">
      <w:pPr>
        <w:jc w:val="right"/>
        <w:rPr>
          <w:rFonts w:ascii="Aptos" w:hAnsi="Aptos" w:cs="Arial"/>
          <w:b/>
          <w:noProof/>
          <w:szCs w:val="20"/>
        </w:rPr>
      </w:pPr>
    </w:p>
    <w:p w14:paraId="7761F2C0" w14:textId="77777777" w:rsidR="00FF6C6E" w:rsidRPr="000F3AD2" w:rsidRDefault="00FF6C6E" w:rsidP="00FF6C6E">
      <w:pPr>
        <w:jc w:val="right"/>
        <w:rPr>
          <w:rFonts w:ascii="Aptos" w:hAnsi="Aptos" w:cs="Arial"/>
          <w:b/>
          <w:noProof/>
          <w:szCs w:val="20"/>
        </w:rPr>
      </w:pPr>
    </w:p>
    <w:p w14:paraId="03AA9535" w14:textId="77777777" w:rsidR="00FF6C6E" w:rsidRPr="000F3AD2" w:rsidRDefault="00FF6C6E" w:rsidP="00FF6C6E">
      <w:pPr>
        <w:jc w:val="right"/>
        <w:rPr>
          <w:rFonts w:ascii="Aptos" w:hAnsi="Aptos" w:cs="Arial"/>
          <w:b/>
          <w:noProof/>
          <w:szCs w:val="20"/>
        </w:rPr>
      </w:pPr>
    </w:p>
    <w:p w14:paraId="422AC3A2" w14:textId="77777777" w:rsidR="00FF6C6E" w:rsidRPr="000F3AD2" w:rsidRDefault="00FF6C6E" w:rsidP="00FF6C6E">
      <w:pPr>
        <w:jc w:val="right"/>
        <w:rPr>
          <w:rFonts w:ascii="Aptos" w:hAnsi="Aptos" w:cs="Arial"/>
          <w:b/>
          <w:noProof/>
          <w:szCs w:val="20"/>
        </w:rPr>
      </w:pPr>
    </w:p>
    <w:p w14:paraId="7D9FEC39" w14:textId="77777777" w:rsidR="00FF6C6E" w:rsidRPr="000F3AD2" w:rsidRDefault="00FF6C6E" w:rsidP="00FF6C6E">
      <w:pPr>
        <w:rPr>
          <w:rFonts w:ascii="Aptos" w:hAnsi="Aptos" w:cs="Arial"/>
          <w:b/>
          <w:noProof/>
          <w:szCs w:val="20"/>
        </w:rPr>
      </w:pPr>
    </w:p>
    <w:p w14:paraId="7B3646C2" w14:textId="77777777" w:rsidR="00FF6C6E" w:rsidRPr="000F3AD2" w:rsidRDefault="00FF6C6E" w:rsidP="00FF6C6E">
      <w:pPr>
        <w:rPr>
          <w:rFonts w:ascii="Aptos" w:hAnsi="Aptos" w:cs="Arial"/>
          <w:b/>
          <w:noProof/>
          <w:szCs w:val="20"/>
        </w:rPr>
      </w:pPr>
    </w:p>
    <w:p w14:paraId="6C456AA6" w14:textId="77777777" w:rsidR="00FF6C6E" w:rsidRPr="000F3AD2" w:rsidRDefault="00FF6C6E" w:rsidP="00FF6C6E">
      <w:pPr>
        <w:jc w:val="right"/>
        <w:rPr>
          <w:rFonts w:ascii="Aptos" w:hAnsi="Aptos" w:cs="Arial"/>
          <w:b/>
          <w:noProof/>
          <w:szCs w:val="20"/>
        </w:rPr>
      </w:pPr>
    </w:p>
    <w:p w14:paraId="3E194AFB" w14:textId="77777777" w:rsidR="00FF6C6E" w:rsidRPr="000F3AD2" w:rsidRDefault="00FF6C6E" w:rsidP="00FF6C6E">
      <w:pPr>
        <w:rPr>
          <w:rFonts w:ascii="Aptos" w:hAnsi="Aptos" w:cs="Arial"/>
          <w:b/>
          <w:noProof/>
          <w:szCs w:val="20"/>
        </w:rPr>
      </w:pPr>
    </w:p>
    <w:p w14:paraId="6B5E4F94" w14:textId="77777777" w:rsidR="00FF6C6E" w:rsidRPr="000F3AD2" w:rsidRDefault="00FF6C6E" w:rsidP="00FF6C6E">
      <w:pPr>
        <w:rPr>
          <w:rFonts w:ascii="Aptos" w:hAnsi="Aptos" w:cs="Arial"/>
          <w:b/>
          <w:noProof/>
          <w:szCs w:val="20"/>
        </w:rPr>
      </w:pPr>
    </w:p>
    <w:p w14:paraId="1C1FDD26" w14:textId="77777777" w:rsidR="00FF6C6E" w:rsidRPr="000F3AD2" w:rsidRDefault="00FF6C6E" w:rsidP="00FF6C6E">
      <w:pPr>
        <w:rPr>
          <w:rFonts w:ascii="Aptos" w:hAnsi="Aptos" w:cs="Arial"/>
          <w:b/>
          <w:noProof/>
          <w:szCs w:val="20"/>
        </w:rPr>
      </w:pPr>
    </w:p>
    <w:p w14:paraId="0D73C25D" w14:textId="77777777" w:rsidR="00FF6C6E" w:rsidRDefault="00FF6C6E" w:rsidP="00FF6C6E">
      <w:pPr>
        <w:rPr>
          <w:rFonts w:ascii="Aptos" w:hAnsi="Aptos" w:cs="Arial"/>
          <w:b/>
          <w:noProof/>
          <w:szCs w:val="20"/>
        </w:rPr>
      </w:pPr>
    </w:p>
    <w:p w14:paraId="4737C38A" w14:textId="77777777" w:rsidR="00D96455" w:rsidRPr="000F3AD2" w:rsidRDefault="00D96455" w:rsidP="00FF6C6E">
      <w:pPr>
        <w:rPr>
          <w:rFonts w:ascii="Aptos" w:hAnsi="Aptos" w:cs="Arial"/>
          <w:b/>
          <w:noProof/>
          <w:szCs w:val="20"/>
        </w:rPr>
      </w:pPr>
    </w:p>
    <w:p w14:paraId="2CF42F2C" w14:textId="77777777" w:rsidR="00FF6C6E" w:rsidRPr="000F3AD2" w:rsidRDefault="00FF6C6E" w:rsidP="00FF6C6E">
      <w:pPr>
        <w:jc w:val="right"/>
        <w:rPr>
          <w:rFonts w:ascii="Aptos" w:hAnsi="Aptos" w:cs="Arial"/>
          <w:b/>
          <w:noProof/>
          <w:szCs w:val="20"/>
        </w:rPr>
      </w:pPr>
    </w:p>
    <w:p w14:paraId="2EC2661B" w14:textId="77777777" w:rsidR="00FF6C6E" w:rsidRPr="000F3AD2" w:rsidRDefault="00FF6C6E" w:rsidP="00FF6C6E">
      <w:pPr>
        <w:jc w:val="right"/>
        <w:rPr>
          <w:rFonts w:ascii="Aptos" w:hAnsi="Aptos" w:cs="Arial"/>
          <w:b/>
          <w:noProof/>
          <w:szCs w:val="20"/>
        </w:rPr>
      </w:pPr>
    </w:p>
    <w:p w14:paraId="72D3D958" w14:textId="77777777" w:rsidR="00FF6C6E" w:rsidRPr="000F3AD2" w:rsidRDefault="00FF6C6E" w:rsidP="00FF6C6E">
      <w:pPr>
        <w:jc w:val="right"/>
        <w:rPr>
          <w:rFonts w:ascii="Aptos" w:hAnsi="Aptos" w:cs="Arial"/>
          <w:b/>
          <w:noProof/>
          <w:szCs w:val="20"/>
        </w:rPr>
      </w:pPr>
    </w:p>
    <w:p w14:paraId="4446065F" w14:textId="77777777" w:rsidR="00FF6C6E" w:rsidRPr="000F3AD2" w:rsidRDefault="00FF6C6E" w:rsidP="00FF6C6E">
      <w:pPr>
        <w:jc w:val="right"/>
        <w:rPr>
          <w:rFonts w:ascii="Aptos" w:hAnsi="Aptos" w:cs="Arial"/>
          <w:b/>
          <w:noProof/>
          <w:szCs w:val="20"/>
        </w:rPr>
      </w:pPr>
    </w:p>
    <w:p w14:paraId="4D6F38A9" w14:textId="77777777" w:rsidR="00FF6C6E" w:rsidRPr="000F3AD2" w:rsidRDefault="00FF6C6E" w:rsidP="00FF6C6E">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3EDD968B" w14:textId="77777777" w:rsidR="00FF6C6E" w:rsidRPr="000F3AD2" w:rsidRDefault="00FF6C6E" w:rsidP="00FF6C6E">
      <w:pPr>
        <w:spacing w:line="360" w:lineRule="auto"/>
        <w:ind w:left="4956" w:firstLine="708"/>
        <w:jc w:val="center"/>
        <w:rPr>
          <w:rFonts w:ascii="Aptos" w:hAnsi="Aptos"/>
          <w:szCs w:val="20"/>
        </w:rPr>
      </w:pPr>
      <w:r w:rsidRPr="000F3AD2">
        <w:rPr>
          <w:rFonts w:ascii="Aptos" w:hAnsi="Aptos"/>
          <w:szCs w:val="20"/>
        </w:rPr>
        <w:t>oz. prokurista:</w:t>
      </w:r>
    </w:p>
    <w:p w14:paraId="55E52298" w14:textId="77777777" w:rsidR="00FF6C6E" w:rsidRPr="000F3AD2" w:rsidRDefault="00FF6C6E" w:rsidP="00FF6C6E">
      <w:pPr>
        <w:spacing w:line="360" w:lineRule="auto"/>
        <w:jc w:val="center"/>
        <w:rPr>
          <w:rFonts w:ascii="Aptos" w:hAnsi="Aptos"/>
          <w:szCs w:val="20"/>
        </w:rPr>
      </w:pPr>
    </w:p>
    <w:p w14:paraId="526D01BA" w14:textId="77777777" w:rsidR="00FF6C6E" w:rsidRDefault="00FF6C6E" w:rsidP="00FF6C6E">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10C536AC" w14:textId="77777777" w:rsidR="003E5300" w:rsidRPr="000F3AD2" w:rsidRDefault="003E5300" w:rsidP="00FF6C6E">
      <w:pPr>
        <w:spacing w:line="360" w:lineRule="auto"/>
        <w:jc w:val="center"/>
        <w:rPr>
          <w:rFonts w:ascii="Aptos" w:hAnsi="Aptos"/>
          <w:szCs w:val="20"/>
        </w:rPr>
      </w:pPr>
    </w:p>
    <w:p w14:paraId="3AE8149D" w14:textId="6A4D3561" w:rsidR="00FF6C6E" w:rsidRPr="000F3AD2" w:rsidRDefault="00FF6C6E" w:rsidP="00FF6C6E">
      <w:pPr>
        <w:jc w:val="right"/>
        <w:rPr>
          <w:rFonts w:ascii="Aptos" w:hAnsi="Aptos"/>
          <w:b/>
          <w:szCs w:val="20"/>
        </w:rPr>
      </w:pPr>
      <w:r w:rsidRPr="000F3AD2">
        <w:rPr>
          <w:rFonts w:ascii="Aptos" w:hAnsi="Aptos"/>
          <w:b/>
          <w:szCs w:val="20"/>
        </w:rPr>
        <w:lastRenderedPageBreak/>
        <w:t>OBR</w:t>
      </w:r>
      <w:r w:rsidR="00D96455">
        <w:rPr>
          <w:rFonts w:ascii="Aptos" w:hAnsi="Aptos"/>
          <w:b/>
          <w:szCs w:val="20"/>
        </w:rPr>
        <w:t>-</w:t>
      </w:r>
      <w:r w:rsidR="00AF08F5">
        <w:rPr>
          <w:rFonts w:ascii="Aptos" w:hAnsi="Aptos"/>
          <w:b/>
          <w:szCs w:val="20"/>
        </w:rPr>
        <w:t>10</w:t>
      </w:r>
    </w:p>
    <w:p w14:paraId="746B8EEB" w14:textId="3629C45C" w:rsidR="00FF6C6E" w:rsidRPr="000F3AD2" w:rsidRDefault="00FF6C6E" w:rsidP="00D96455">
      <w:pPr>
        <w:jc w:val="center"/>
        <w:rPr>
          <w:rFonts w:ascii="Aptos" w:hAnsi="Aptos"/>
          <w:b/>
          <w:szCs w:val="20"/>
        </w:rPr>
      </w:pPr>
    </w:p>
    <w:p w14:paraId="5D56BCF0" w14:textId="77777777" w:rsidR="00FF6C6E" w:rsidRPr="000F3AD2" w:rsidRDefault="00FF6C6E" w:rsidP="00FF6C6E">
      <w:pPr>
        <w:rPr>
          <w:rFonts w:ascii="Aptos" w:hAnsi="Aptos"/>
          <w:szCs w:val="20"/>
        </w:rPr>
      </w:pPr>
      <w:bookmarkStart w:id="197" w:name="_Toc518024528"/>
    </w:p>
    <w:p w14:paraId="639B2EDC" w14:textId="77777777" w:rsidR="00FF6C6E" w:rsidRPr="000F3AD2" w:rsidRDefault="00FF6C6E" w:rsidP="00FF6C6E">
      <w:pPr>
        <w:rPr>
          <w:rFonts w:ascii="Aptos" w:hAnsi="Aptos"/>
          <w:szCs w:val="20"/>
        </w:rPr>
      </w:pPr>
    </w:p>
    <w:p w14:paraId="5361886F" w14:textId="77777777" w:rsidR="00FF6C6E" w:rsidRPr="000F3AD2" w:rsidRDefault="00FF6C6E" w:rsidP="00FF6C6E">
      <w:pPr>
        <w:rPr>
          <w:rFonts w:ascii="Aptos" w:hAnsi="Aptos"/>
          <w:szCs w:val="20"/>
        </w:rPr>
      </w:pPr>
      <w:r w:rsidRPr="000F3AD2">
        <w:rPr>
          <w:rFonts w:ascii="Aptos" w:hAnsi="Aptos"/>
          <w:szCs w:val="20"/>
        </w:rPr>
        <w:t>Naziv: ..................................................</w:t>
      </w:r>
    </w:p>
    <w:p w14:paraId="5FBBF459" w14:textId="77777777" w:rsidR="00FF6C6E" w:rsidRPr="000F3AD2" w:rsidRDefault="00FF6C6E" w:rsidP="00FF6C6E">
      <w:pPr>
        <w:rPr>
          <w:rFonts w:ascii="Aptos" w:hAnsi="Aptos"/>
          <w:i/>
          <w:szCs w:val="20"/>
        </w:rPr>
      </w:pPr>
    </w:p>
    <w:p w14:paraId="4899D4FF" w14:textId="77777777" w:rsidR="00FF6C6E" w:rsidRPr="000F3AD2" w:rsidRDefault="00FF6C6E" w:rsidP="00FF6C6E">
      <w:pPr>
        <w:spacing w:line="360" w:lineRule="auto"/>
        <w:rPr>
          <w:rFonts w:ascii="Aptos" w:hAnsi="Aptos"/>
          <w:szCs w:val="20"/>
        </w:rPr>
      </w:pPr>
      <w:r w:rsidRPr="000F3AD2">
        <w:rPr>
          <w:rFonts w:ascii="Aptos" w:hAnsi="Aptos"/>
          <w:szCs w:val="20"/>
        </w:rPr>
        <w:t>Naslov: ......................................................</w:t>
      </w:r>
    </w:p>
    <w:p w14:paraId="508D0C3C" w14:textId="77777777" w:rsidR="00FF6C6E" w:rsidRPr="000F3AD2" w:rsidRDefault="00FF6C6E" w:rsidP="00FF6C6E">
      <w:pPr>
        <w:spacing w:line="360" w:lineRule="auto"/>
        <w:rPr>
          <w:rFonts w:ascii="Aptos" w:hAnsi="Aptos"/>
          <w:szCs w:val="20"/>
        </w:rPr>
      </w:pPr>
    </w:p>
    <w:p w14:paraId="4E1B2C38" w14:textId="77777777" w:rsidR="00FF6C6E" w:rsidRPr="000F3AD2" w:rsidRDefault="00FF6C6E" w:rsidP="00FF6C6E">
      <w:pPr>
        <w:spacing w:line="360" w:lineRule="auto"/>
        <w:rPr>
          <w:rFonts w:ascii="Aptos" w:hAnsi="Aptos"/>
          <w:szCs w:val="20"/>
        </w:rPr>
      </w:pPr>
    </w:p>
    <w:p w14:paraId="037C32B2" w14:textId="77777777" w:rsidR="00FF6C6E" w:rsidRPr="000F3AD2" w:rsidRDefault="00FF6C6E" w:rsidP="00FF6C6E">
      <w:pPr>
        <w:spacing w:line="360" w:lineRule="auto"/>
        <w:rPr>
          <w:rFonts w:ascii="Aptos" w:hAnsi="Aptos"/>
          <w:szCs w:val="20"/>
        </w:rPr>
      </w:pPr>
    </w:p>
    <w:p w14:paraId="4EB17BAE" w14:textId="77777777" w:rsidR="00FF6C6E" w:rsidRPr="00CF4338" w:rsidRDefault="00FF6C6E" w:rsidP="00FF6C6E">
      <w:pPr>
        <w:pStyle w:val="Heading22"/>
        <w:rPr>
          <w:b/>
          <w:bCs w:val="0"/>
          <w:sz w:val="20"/>
          <w:szCs w:val="20"/>
        </w:rPr>
      </w:pPr>
      <w:bookmarkStart w:id="198" w:name="_Toc88468434"/>
      <w:bookmarkStart w:id="199" w:name="_Toc164837942"/>
      <w:bookmarkStart w:id="200" w:name="_Toc235521718"/>
      <w:bookmarkEnd w:id="197"/>
      <w:r w:rsidRPr="00CF4338">
        <w:rPr>
          <w:b/>
          <w:bCs w:val="0"/>
          <w:sz w:val="20"/>
          <w:szCs w:val="20"/>
        </w:rPr>
        <w:t>Izjava o varovanju podatkov</w:t>
      </w:r>
      <w:bookmarkEnd w:id="198"/>
      <w:bookmarkEnd w:id="199"/>
      <w:bookmarkEnd w:id="200"/>
    </w:p>
    <w:p w14:paraId="09E291B7" w14:textId="7F7AE242" w:rsidR="00FF6C6E" w:rsidRPr="000F3AD2" w:rsidRDefault="00FF6C6E" w:rsidP="00FF6C6E">
      <w:pPr>
        <w:jc w:val="center"/>
        <w:rPr>
          <w:rFonts w:ascii="Aptos" w:hAnsi="Aptos"/>
          <w:b/>
          <w:szCs w:val="20"/>
        </w:rPr>
      </w:pPr>
      <w:r w:rsidRPr="000F3AD2">
        <w:rPr>
          <w:rFonts w:ascii="Aptos" w:hAnsi="Aptos" w:cs="Arial"/>
          <w:b/>
          <w:szCs w:val="20"/>
        </w:rPr>
        <w:t xml:space="preserve">ZA JAVNO NAROČILO </w:t>
      </w:r>
      <w:r w:rsidRPr="000F3AD2">
        <w:rPr>
          <w:rFonts w:ascii="Aptos" w:hAnsi="Aptos"/>
          <w:b/>
          <w:szCs w:val="20"/>
        </w:rPr>
        <w:t>JN-B1</w:t>
      </w:r>
      <w:r w:rsidR="00CF4338">
        <w:rPr>
          <w:rFonts w:ascii="Aptos" w:hAnsi="Aptos"/>
          <w:b/>
          <w:szCs w:val="20"/>
        </w:rPr>
        <w:t>12</w:t>
      </w:r>
      <w:r w:rsidR="00D96455">
        <w:rPr>
          <w:rFonts w:ascii="Aptos" w:hAnsi="Aptos"/>
          <w:b/>
          <w:szCs w:val="20"/>
        </w:rPr>
        <w:t>6</w:t>
      </w:r>
    </w:p>
    <w:p w14:paraId="53FCC23E" w14:textId="77777777" w:rsidR="00FF6C6E" w:rsidRPr="000F3AD2" w:rsidRDefault="00FF6C6E" w:rsidP="00FF6C6E">
      <w:pPr>
        <w:rPr>
          <w:rFonts w:ascii="Aptos" w:hAnsi="Aptos" w:cs="Arial"/>
          <w:szCs w:val="20"/>
        </w:rPr>
      </w:pPr>
    </w:p>
    <w:p w14:paraId="22B4972C" w14:textId="77777777" w:rsidR="00FF6C6E" w:rsidRPr="000F3AD2" w:rsidRDefault="00FF6C6E" w:rsidP="00FF6C6E">
      <w:pPr>
        <w:rPr>
          <w:rFonts w:ascii="Aptos" w:hAnsi="Aptos" w:cs="Arial"/>
          <w:szCs w:val="20"/>
        </w:rPr>
      </w:pPr>
    </w:p>
    <w:p w14:paraId="051833E0" w14:textId="77777777" w:rsidR="00FF6C6E" w:rsidRPr="000F3AD2" w:rsidRDefault="00FF6C6E" w:rsidP="00FF6C6E">
      <w:pPr>
        <w:rPr>
          <w:rFonts w:ascii="Aptos" w:hAnsi="Aptos" w:cs="Arial"/>
          <w:szCs w:val="20"/>
        </w:rPr>
      </w:pPr>
    </w:p>
    <w:p w14:paraId="0C8AD765" w14:textId="77777777" w:rsidR="00FF6C6E" w:rsidRPr="000F3AD2" w:rsidRDefault="00FF6C6E" w:rsidP="00FF6C6E">
      <w:pPr>
        <w:rPr>
          <w:rFonts w:ascii="Aptos" w:hAnsi="Aptos" w:cs="Arial"/>
          <w:b/>
          <w:szCs w:val="20"/>
          <w:u w:val="single"/>
        </w:rPr>
      </w:pPr>
    </w:p>
    <w:p w14:paraId="4575E7F3" w14:textId="77777777" w:rsidR="00FF6C6E" w:rsidRPr="000F3AD2" w:rsidRDefault="00FF6C6E" w:rsidP="00FF6C6E">
      <w:pPr>
        <w:rPr>
          <w:rFonts w:ascii="Aptos" w:hAnsi="Aptos" w:cs="Arial"/>
          <w:szCs w:val="20"/>
        </w:rPr>
      </w:pPr>
      <w:r w:rsidRPr="000F3AD2">
        <w:rPr>
          <w:rFonts w:ascii="Aptos" w:hAnsi="Aptos" w:cs="Arial"/>
          <w:szCs w:val="20"/>
        </w:rPr>
        <w:t>Pod kazensko in materialno odgovornostjo izjavljamo, da bomo:</w:t>
      </w:r>
    </w:p>
    <w:p w14:paraId="57504033" w14:textId="77777777" w:rsidR="00FF6C6E" w:rsidRPr="000F3AD2" w:rsidRDefault="00FF6C6E" w:rsidP="00FF6C6E">
      <w:pPr>
        <w:rPr>
          <w:rFonts w:ascii="Aptos" w:hAnsi="Aptos" w:cs="Arial"/>
          <w:bCs/>
          <w:szCs w:val="20"/>
        </w:rPr>
      </w:pPr>
    </w:p>
    <w:p w14:paraId="3CBBC616" w14:textId="77777777" w:rsidR="00FF6C6E" w:rsidRPr="000F3AD2" w:rsidRDefault="00FF6C6E">
      <w:pPr>
        <w:numPr>
          <w:ilvl w:val="0"/>
          <w:numId w:val="20"/>
        </w:numPr>
        <w:rPr>
          <w:rFonts w:ascii="Aptos" w:hAnsi="Aptos" w:cs="Arial"/>
          <w:szCs w:val="20"/>
        </w:rPr>
      </w:pPr>
      <w:r w:rsidRPr="000F3AD2">
        <w:rPr>
          <w:rFonts w:ascii="Aptos" w:hAnsi="Aptos" w:cs="Arial"/>
          <w:szCs w:val="20"/>
        </w:rPr>
        <w:t>vse podatke, s katerimi bomo razpolagali, varovali v skladu z določbami Zakona o varstvu osebnih podatkov (</w:t>
      </w:r>
      <w:r w:rsidRPr="000F3AD2">
        <w:rPr>
          <w:rFonts w:ascii="Aptos" w:hAnsi="Aptos"/>
          <w:szCs w:val="20"/>
        </w:rPr>
        <w:t>Uradni list RS, št. 163/22);</w:t>
      </w:r>
    </w:p>
    <w:p w14:paraId="0AAB0081" w14:textId="77777777" w:rsidR="00FF6C6E" w:rsidRPr="000F3AD2" w:rsidRDefault="00FF6C6E" w:rsidP="00FF6C6E">
      <w:pPr>
        <w:ind w:left="360"/>
        <w:rPr>
          <w:rFonts w:ascii="Aptos" w:hAnsi="Aptos" w:cs="Arial"/>
          <w:szCs w:val="20"/>
        </w:rPr>
      </w:pPr>
    </w:p>
    <w:p w14:paraId="5D3F056A" w14:textId="77777777" w:rsidR="00FF6C6E" w:rsidRPr="000F3AD2" w:rsidRDefault="00FF6C6E">
      <w:pPr>
        <w:numPr>
          <w:ilvl w:val="0"/>
          <w:numId w:val="20"/>
        </w:numPr>
        <w:rPr>
          <w:rFonts w:ascii="Aptos" w:hAnsi="Aptos" w:cs="Arial"/>
          <w:szCs w:val="20"/>
        </w:rPr>
      </w:pPr>
      <w:r w:rsidRPr="000F3AD2">
        <w:rPr>
          <w:rFonts w:ascii="Aptos" w:hAnsi="Aptos" w:cs="Arial"/>
          <w:szCs w:val="20"/>
        </w:rPr>
        <w:t>hranili vse podatke, spise in listine, s katerimi bomo seznanjeni ob pridobivanju dodatnih informacij in opravljanju storitev, kot poslovno skrivnost;</w:t>
      </w:r>
    </w:p>
    <w:p w14:paraId="55BFA852" w14:textId="77777777" w:rsidR="00FF6C6E" w:rsidRPr="000F3AD2" w:rsidRDefault="00FF6C6E" w:rsidP="00FF6C6E">
      <w:pPr>
        <w:pStyle w:val="ListParagraph"/>
        <w:rPr>
          <w:rFonts w:ascii="Aptos" w:hAnsi="Aptos" w:cs="Arial"/>
          <w:szCs w:val="20"/>
        </w:rPr>
      </w:pPr>
    </w:p>
    <w:p w14:paraId="34A93273" w14:textId="77777777" w:rsidR="00FF6C6E" w:rsidRPr="000F3AD2" w:rsidRDefault="00FF6C6E">
      <w:pPr>
        <w:numPr>
          <w:ilvl w:val="0"/>
          <w:numId w:val="20"/>
        </w:numPr>
        <w:rPr>
          <w:rFonts w:ascii="Aptos" w:hAnsi="Aptos" w:cs="Arial"/>
          <w:szCs w:val="20"/>
        </w:rPr>
      </w:pPr>
      <w:r w:rsidRPr="000F3AD2">
        <w:rPr>
          <w:rFonts w:ascii="Aptos" w:hAnsi="Aptos" w:cs="Arial"/>
          <w:szCs w:val="20"/>
        </w:rPr>
        <w:t>varovali podatke v skladu s »Krovno politiko varovanja informacij v JZ RTV Slovenija«.</w:t>
      </w:r>
    </w:p>
    <w:p w14:paraId="5A012564" w14:textId="77777777" w:rsidR="00FF6C6E" w:rsidRPr="000F3AD2" w:rsidRDefault="00FF6C6E" w:rsidP="00FF6C6E">
      <w:pPr>
        <w:rPr>
          <w:rFonts w:ascii="Aptos" w:hAnsi="Aptos" w:cs="Arial"/>
          <w:szCs w:val="20"/>
        </w:rPr>
      </w:pPr>
    </w:p>
    <w:p w14:paraId="79044F55" w14:textId="77777777" w:rsidR="00FF6C6E" w:rsidRPr="000F3AD2" w:rsidRDefault="00FF6C6E" w:rsidP="00FF6C6E">
      <w:pPr>
        <w:rPr>
          <w:rFonts w:ascii="Aptos" w:hAnsi="Aptos" w:cs="Arial"/>
          <w:szCs w:val="20"/>
        </w:rPr>
      </w:pPr>
    </w:p>
    <w:p w14:paraId="35646033" w14:textId="77777777" w:rsidR="00FF6C6E" w:rsidRPr="000F3AD2" w:rsidRDefault="00FF6C6E" w:rsidP="00FF6C6E">
      <w:pPr>
        <w:spacing w:line="360" w:lineRule="auto"/>
        <w:jc w:val="center"/>
        <w:rPr>
          <w:rFonts w:ascii="Aptos" w:hAnsi="Aptos"/>
          <w:szCs w:val="20"/>
        </w:rPr>
      </w:pPr>
    </w:p>
    <w:p w14:paraId="66CB42CA" w14:textId="77777777" w:rsidR="00FF6C6E" w:rsidRPr="000F3AD2" w:rsidRDefault="00FF6C6E" w:rsidP="00FF6C6E">
      <w:pPr>
        <w:jc w:val="right"/>
        <w:rPr>
          <w:rFonts w:ascii="Aptos" w:hAnsi="Aptos"/>
          <w:b/>
          <w:szCs w:val="20"/>
        </w:rPr>
      </w:pPr>
    </w:p>
    <w:p w14:paraId="1ECE3D6A" w14:textId="77777777" w:rsidR="00FF6C6E" w:rsidRPr="000F3AD2" w:rsidRDefault="00FF6C6E" w:rsidP="00FF6C6E">
      <w:pPr>
        <w:jc w:val="right"/>
        <w:rPr>
          <w:rFonts w:ascii="Aptos" w:hAnsi="Aptos"/>
          <w:b/>
          <w:szCs w:val="20"/>
        </w:rPr>
      </w:pPr>
    </w:p>
    <w:p w14:paraId="6916D2EA" w14:textId="77777777" w:rsidR="00FF6C6E" w:rsidRPr="000F3AD2" w:rsidRDefault="00FF6C6E" w:rsidP="00FF6C6E">
      <w:pPr>
        <w:jc w:val="right"/>
        <w:rPr>
          <w:rFonts w:ascii="Aptos" w:hAnsi="Aptos"/>
          <w:b/>
          <w:szCs w:val="20"/>
        </w:rPr>
      </w:pPr>
    </w:p>
    <w:p w14:paraId="2BA638D2" w14:textId="77777777" w:rsidR="00FF6C6E" w:rsidRPr="000F3AD2" w:rsidRDefault="00FF6C6E" w:rsidP="00FF6C6E">
      <w:pPr>
        <w:jc w:val="right"/>
        <w:rPr>
          <w:rFonts w:ascii="Aptos" w:hAnsi="Aptos"/>
          <w:b/>
          <w:szCs w:val="20"/>
        </w:rPr>
      </w:pPr>
    </w:p>
    <w:p w14:paraId="22DE93A7" w14:textId="77777777" w:rsidR="00FF6C6E" w:rsidRPr="000F3AD2" w:rsidRDefault="00FF6C6E" w:rsidP="00FF6C6E">
      <w:pPr>
        <w:jc w:val="right"/>
        <w:rPr>
          <w:rFonts w:ascii="Aptos" w:hAnsi="Aptos"/>
          <w:b/>
          <w:szCs w:val="20"/>
        </w:rPr>
      </w:pPr>
    </w:p>
    <w:p w14:paraId="4FD32C75" w14:textId="77777777" w:rsidR="00FF6C6E" w:rsidRPr="000F3AD2" w:rsidRDefault="00FF6C6E" w:rsidP="00FF6C6E">
      <w:pPr>
        <w:jc w:val="right"/>
        <w:rPr>
          <w:rFonts w:ascii="Aptos" w:hAnsi="Aptos"/>
          <w:b/>
          <w:szCs w:val="20"/>
        </w:rPr>
      </w:pPr>
    </w:p>
    <w:p w14:paraId="735D6695" w14:textId="77777777" w:rsidR="00FF6C6E" w:rsidRPr="000F3AD2" w:rsidRDefault="00FF6C6E" w:rsidP="00FF6C6E">
      <w:pPr>
        <w:rPr>
          <w:rFonts w:ascii="Aptos" w:hAnsi="Aptos"/>
          <w:b/>
          <w:szCs w:val="20"/>
        </w:rPr>
      </w:pPr>
    </w:p>
    <w:p w14:paraId="6135596A" w14:textId="77777777" w:rsidR="00FF6C6E" w:rsidRPr="000F3AD2" w:rsidRDefault="00FF6C6E" w:rsidP="00FF6C6E">
      <w:pPr>
        <w:rPr>
          <w:rFonts w:ascii="Aptos" w:hAnsi="Aptos"/>
          <w:b/>
          <w:szCs w:val="20"/>
        </w:rPr>
      </w:pPr>
    </w:p>
    <w:p w14:paraId="56B417F1" w14:textId="77777777" w:rsidR="00FF6C6E" w:rsidRPr="000F3AD2" w:rsidRDefault="00FF6C6E" w:rsidP="00FF6C6E">
      <w:pPr>
        <w:rPr>
          <w:rFonts w:ascii="Aptos" w:hAnsi="Aptos"/>
          <w:b/>
          <w:szCs w:val="20"/>
        </w:rPr>
      </w:pPr>
    </w:p>
    <w:p w14:paraId="5607499F" w14:textId="77777777" w:rsidR="00FF6C6E" w:rsidRPr="000F3AD2" w:rsidRDefault="00FF6C6E" w:rsidP="00FF6C6E">
      <w:pPr>
        <w:rPr>
          <w:rFonts w:ascii="Aptos" w:hAnsi="Aptos"/>
          <w:b/>
          <w:szCs w:val="20"/>
        </w:rPr>
      </w:pPr>
    </w:p>
    <w:p w14:paraId="70A04721" w14:textId="77777777" w:rsidR="00FF6C6E" w:rsidRPr="000F3AD2" w:rsidRDefault="00FF6C6E" w:rsidP="00FF6C6E">
      <w:pPr>
        <w:rPr>
          <w:rFonts w:ascii="Aptos" w:hAnsi="Aptos"/>
          <w:b/>
          <w:szCs w:val="20"/>
        </w:rPr>
      </w:pPr>
    </w:p>
    <w:p w14:paraId="4FD5AC2E" w14:textId="77777777" w:rsidR="00FF6C6E" w:rsidRPr="000F3AD2" w:rsidRDefault="00FF6C6E" w:rsidP="00FF6C6E">
      <w:pPr>
        <w:rPr>
          <w:rFonts w:ascii="Aptos" w:hAnsi="Aptos"/>
          <w:b/>
          <w:szCs w:val="20"/>
        </w:rPr>
      </w:pPr>
    </w:p>
    <w:p w14:paraId="533B4FD4" w14:textId="77777777" w:rsidR="00FF6C6E" w:rsidRPr="000F3AD2" w:rsidRDefault="00FF6C6E" w:rsidP="00FF6C6E">
      <w:pPr>
        <w:rPr>
          <w:rFonts w:ascii="Aptos" w:hAnsi="Aptos"/>
          <w:b/>
          <w:szCs w:val="20"/>
        </w:rPr>
      </w:pPr>
    </w:p>
    <w:p w14:paraId="2572602B" w14:textId="77777777" w:rsidR="00FF6C6E" w:rsidRPr="000F3AD2" w:rsidRDefault="00FF6C6E" w:rsidP="00FF6C6E">
      <w:pPr>
        <w:jc w:val="right"/>
        <w:rPr>
          <w:rFonts w:ascii="Aptos" w:hAnsi="Aptos"/>
          <w:b/>
          <w:szCs w:val="20"/>
        </w:rPr>
      </w:pPr>
    </w:p>
    <w:p w14:paraId="2FE01788" w14:textId="77777777" w:rsidR="00FF6C6E" w:rsidRPr="000F3AD2" w:rsidRDefault="00FF6C6E" w:rsidP="00FF6C6E">
      <w:pPr>
        <w:jc w:val="right"/>
        <w:rPr>
          <w:rFonts w:ascii="Aptos" w:hAnsi="Aptos"/>
          <w:b/>
          <w:szCs w:val="20"/>
        </w:rPr>
      </w:pPr>
    </w:p>
    <w:p w14:paraId="42F381F1" w14:textId="77777777" w:rsidR="00FF6C6E" w:rsidRPr="000F3AD2" w:rsidRDefault="00FF6C6E" w:rsidP="00FF6C6E">
      <w:pPr>
        <w:jc w:val="right"/>
        <w:rPr>
          <w:rFonts w:ascii="Aptos" w:hAnsi="Aptos"/>
          <w:b/>
          <w:szCs w:val="20"/>
        </w:rPr>
      </w:pPr>
    </w:p>
    <w:p w14:paraId="12CCC39C" w14:textId="77777777" w:rsidR="00FF6C6E" w:rsidRPr="000F3AD2" w:rsidRDefault="00FF6C6E" w:rsidP="00FF6C6E">
      <w:pPr>
        <w:jc w:val="right"/>
        <w:rPr>
          <w:rFonts w:ascii="Aptos" w:hAnsi="Aptos"/>
          <w:b/>
          <w:szCs w:val="20"/>
        </w:rPr>
      </w:pPr>
    </w:p>
    <w:p w14:paraId="5478EEF8" w14:textId="77777777" w:rsidR="00FF6C6E" w:rsidRPr="000F3AD2" w:rsidRDefault="00FF6C6E" w:rsidP="00FF6C6E">
      <w:pPr>
        <w:jc w:val="right"/>
        <w:rPr>
          <w:rFonts w:ascii="Aptos" w:hAnsi="Aptos"/>
          <w:b/>
          <w:szCs w:val="20"/>
        </w:rPr>
      </w:pPr>
    </w:p>
    <w:p w14:paraId="3E747BE2" w14:textId="77777777" w:rsidR="00FF6C6E" w:rsidRPr="000F3AD2" w:rsidRDefault="00FF6C6E" w:rsidP="00FF6C6E">
      <w:pPr>
        <w:jc w:val="center"/>
        <w:rPr>
          <w:rFonts w:ascii="Aptos" w:hAnsi="Aptos"/>
          <w:b/>
          <w:szCs w:val="20"/>
          <w:u w:val="single"/>
        </w:rPr>
      </w:pPr>
    </w:p>
    <w:p w14:paraId="15C15423" w14:textId="77777777" w:rsidR="00FF6C6E" w:rsidRPr="000F3AD2" w:rsidRDefault="00FF6C6E" w:rsidP="00FF6C6E">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34C57DAF" w14:textId="77777777" w:rsidR="00FF6C6E" w:rsidRPr="000F3AD2" w:rsidRDefault="00FF6C6E" w:rsidP="00FF6C6E">
      <w:pPr>
        <w:spacing w:line="360" w:lineRule="auto"/>
        <w:ind w:left="4956" w:firstLine="708"/>
        <w:jc w:val="center"/>
        <w:rPr>
          <w:rFonts w:ascii="Aptos" w:hAnsi="Aptos"/>
          <w:szCs w:val="20"/>
        </w:rPr>
      </w:pPr>
      <w:r w:rsidRPr="000F3AD2">
        <w:rPr>
          <w:rFonts w:ascii="Aptos" w:hAnsi="Aptos"/>
          <w:szCs w:val="20"/>
        </w:rPr>
        <w:t>oz. prokurista:</w:t>
      </w:r>
    </w:p>
    <w:p w14:paraId="17737A8B" w14:textId="77777777" w:rsidR="00FF6C6E" w:rsidRPr="000F3AD2" w:rsidRDefault="00FF6C6E" w:rsidP="00FF6C6E">
      <w:pPr>
        <w:spacing w:line="360" w:lineRule="auto"/>
        <w:jc w:val="center"/>
        <w:rPr>
          <w:rFonts w:ascii="Aptos" w:hAnsi="Aptos"/>
          <w:szCs w:val="20"/>
        </w:rPr>
      </w:pPr>
    </w:p>
    <w:p w14:paraId="4430E36A" w14:textId="77777777" w:rsidR="00FF6C6E" w:rsidRDefault="00FF6C6E" w:rsidP="00FF6C6E">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2CDE9A76" w14:textId="77777777" w:rsidR="00CF4338" w:rsidRPr="000F3AD2" w:rsidRDefault="00CF4338" w:rsidP="00FF6C6E">
      <w:pPr>
        <w:spacing w:line="360" w:lineRule="auto"/>
        <w:jc w:val="center"/>
        <w:rPr>
          <w:rFonts w:ascii="Aptos" w:hAnsi="Aptos"/>
          <w:szCs w:val="20"/>
        </w:rPr>
      </w:pPr>
    </w:p>
    <w:p w14:paraId="0164ECF7" w14:textId="77777777" w:rsidR="00FF6C6E" w:rsidRPr="006A15BB" w:rsidRDefault="00FF6C6E" w:rsidP="000E4379">
      <w:pPr>
        <w:spacing w:line="360" w:lineRule="auto"/>
        <w:rPr>
          <w:rFonts w:ascii="Aptos" w:hAnsi="Aptos"/>
        </w:rPr>
      </w:pPr>
    </w:p>
    <w:p w14:paraId="5DCB462D" w14:textId="084EAF9A" w:rsidR="004919BD" w:rsidRPr="003F601D" w:rsidRDefault="004919BD" w:rsidP="004919BD">
      <w:pPr>
        <w:jc w:val="right"/>
      </w:pPr>
      <w:r w:rsidRPr="003F601D">
        <w:rPr>
          <w:rFonts w:ascii="Aptos" w:eastAsia="Aptos" w:hAnsi="Aptos" w:cs="Aptos"/>
          <w:b/>
          <w:bCs/>
          <w:szCs w:val="20"/>
        </w:rPr>
        <w:lastRenderedPageBreak/>
        <w:t>OBR-</w:t>
      </w:r>
      <w:r w:rsidR="00B4319B">
        <w:rPr>
          <w:rFonts w:ascii="Aptos" w:eastAsia="Aptos" w:hAnsi="Aptos" w:cs="Aptos"/>
          <w:b/>
          <w:bCs/>
          <w:szCs w:val="20"/>
        </w:rPr>
        <w:t>1</w:t>
      </w:r>
      <w:r w:rsidR="00AF08F5">
        <w:rPr>
          <w:rFonts w:ascii="Aptos" w:eastAsia="Aptos" w:hAnsi="Aptos" w:cs="Aptos"/>
          <w:b/>
          <w:bCs/>
          <w:szCs w:val="20"/>
        </w:rPr>
        <w:t>1</w:t>
      </w:r>
    </w:p>
    <w:p w14:paraId="4B189076" w14:textId="77777777" w:rsidR="004919BD" w:rsidRDefault="004919BD" w:rsidP="004919BD">
      <w:pPr>
        <w:jc w:val="center"/>
        <w:rPr>
          <w:rFonts w:ascii="Aptos" w:eastAsia="Aptos" w:hAnsi="Aptos" w:cs="Aptos"/>
          <w:b/>
          <w:bCs/>
          <w:color w:val="C00000"/>
          <w:szCs w:val="20"/>
        </w:rPr>
      </w:pPr>
    </w:p>
    <w:p w14:paraId="51E5B401" w14:textId="77777777" w:rsidR="00B4319B" w:rsidRDefault="00B4319B" w:rsidP="004919BD">
      <w:pPr>
        <w:jc w:val="center"/>
        <w:rPr>
          <w:rFonts w:ascii="Aptos" w:eastAsia="Aptos" w:hAnsi="Aptos" w:cs="Aptos"/>
          <w:b/>
          <w:bCs/>
          <w:color w:val="C00000"/>
          <w:szCs w:val="20"/>
        </w:rPr>
      </w:pPr>
    </w:p>
    <w:p w14:paraId="0AE3DDE3" w14:textId="77777777" w:rsidR="00B4319B" w:rsidRPr="003F601D" w:rsidRDefault="00B4319B"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Heading2"/>
        <w:numPr>
          <w:ilvl w:val="0"/>
          <w:numId w:val="0"/>
        </w:numPr>
        <w:jc w:val="center"/>
      </w:pPr>
      <w:bookmarkStart w:id="201" w:name="_Toc235521719"/>
      <w:r w:rsidRPr="00A13138">
        <w:t>V</w:t>
      </w:r>
      <w:r w:rsidR="00A13138" w:rsidRPr="00A13138">
        <w:t>zorec pogodbe</w:t>
      </w:r>
      <w:bookmarkEnd w:id="201"/>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639A6F43" w:rsidR="004919BD" w:rsidRPr="003F601D" w:rsidRDefault="004919BD" w:rsidP="004919BD">
      <w:pPr>
        <w:jc w:val="center"/>
      </w:pPr>
      <w:r w:rsidRPr="003F601D">
        <w:rPr>
          <w:rFonts w:ascii="Aptos" w:eastAsia="Aptos" w:hAnsi="Aptos" w:cs="Aptos"/>
          <w:b/>
          <w:bCs/>
          <w:sz w:val="28"/>
          <w:szCs w:val="28"/>
        </w:rPr>
        <w:t xml:space="preserve">POGODBA štev. </w:t>
      </w:r>
      <w:r w:rsidR="006E28AD">
        <w:rPr>
          <w:rFonts w:ascii="Aptos" w:eastAsia="Aptos" w:hAnsi="Aptos" w:cs="Aptos"/>
          <w:b/>
          <w:bCs/>
          <w:sz w:val="28"/>
          <w:szCs w:val="28"/>
        </w:rPr>
        <w:t>JN-B11</w:t>
      </w:r>
      <w:r w:rsidR="00B4319B">
        <w:rPr>
          <w:rFonts w:ascii="Aptos" w:eastAsia="Aptos" w:hAnsi="Aptos" w:cs="Aptos"/>
          <w:b/>
          <w:bCs/>
          <w:sz w:val="28"/>
          <w:szCs w:val="28"/>
        </w:rPr>
        <w:t>2</w:t>
      </w:r>
      <w:r w:rsidR="00D96455">
        <w:rPr>
          <w:rFonts w:ascii="Aptos" w:eastAsia="Aptos" w:hAnsi="Aptos" w:cs="Aptos"/>
          <w:b/>
          <w:bCs/>
          <w:sz w:val="28"/>
          <w:szCs w:val="28"/>
        </w:rPr>
        <w:t>6</w:t>
      </w:r>
    </w:p>
    <w:p w14:paraId="610263B4" w14:textId="77777777" w:rsidR="004919BD" w:rsidRDefault="004919BD" w:rsidP="004919BD">
      <w:pPr>
        <w:spacing w:after="120"/>
        <w:rPr>
          <w:rFonts w:ascii="Aptos" w:eastAsia="Aptos" w:hAnsi="Aptos" w:cs="Aptos"/>
          <w:b/>
          <w:bCs/>
          <w:sz w:val="28"/>
          <w:szCs w:val="28"/>
        </w:rPr>
      </w:pPr>
      <w:r w:rsidRPr="003F601D">
        <w:rPr>
          <w:rFonts w:ascii="Aptos" w:eastAsia="Aptos" w:hAnsi="Aptos" w:cs="Aptos"/>
          <w:b/>
          <w:bCs/>
          <w:sz w:val="28"/>
          <w:szCs w:val="28"/>
        </w:rPr>
        <w:t xml:space="preserve"> </w:t>
      </w:r>
    </w:p>
    <w:p w14:paraId="6B9F3FB7" w14:textId="77777777" w:rsidR="00D96455" w:rsidRPr="003F601D" w:rsidRDefault="00D96455" w:rsidP="004919BD">
      <w:pPr>
        <w:spacing w:after="120"/>
      </w:pPr>
    </w:p>
    <w:p w14:paraId="36AB57ED" w14:textId="77777777" w:rsidR="00D96455" w:rsidRPr="00D96455" w:rsidRDefault="00D96455" w:rsidP="00D96455">
      <w:pPr>
        <w:jc w:val="center"/>
        <w:rPr>
          <w:rFonts w:cs="Arial"/>
          <w:sz w:val="32"/>
          <w:szCs w:val="32"/>
        </w:rPr>
      </w:pPr>
      <w:r w:rsidRPr="00D96455">
        <w:rPr>
          <w:rFonts w:ascii="Aptos" w:hAnsi="Aptos" w:cs="Arial"/>
          <w:b/>
          <w:bCs/>
          <w:noProof/>
          <w:sz w:val="32"/>
          <w:szCs w:val="32"/>
        </w:rPr>
        <w:t>Nakup sistema za produkcijo zvoka v studiu 01 in studiu 02</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Default="004919BD" w:rsidP="004919BD">
      <w:pPr>
        <w:rPr>
          <w:rFonts w:ascii="Aptos" w:eastAsia="Aptos" w:hAnsi="Aptos" w:cs="Aptos"/>
          <w:szCs w:val="20"/>
        </w:rPr>
      </w:pPr>
      <w:r w:rsidRPr="003F601D">
        <w:rPr>
          <w:rFonts w:ascii="Aptos" w:eastAsia="Aptos" w:hAnsi="Aptos" w:cs="Aptos"/>
          <w:szCs w:val="20"/>
        </w:rPr>
        <w:t xml:space="preserve"> </w:t>
      </w:r>
    </w:p>
    <w:p w14:paraId="151E60DD" w14:textId="77777777" w:rsidR="00D96455" w:rsidRPr="003F601D" w:rsidRDefault="00D96455" w:rsidP="004919BD"/>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DA41BCD" w14:textId="77777777" w:rsidR="00D4015E" w:rsidRDefault="00D4015E" w:rsidP="004919BD">
      <w:pPr>
        <w:jc w:val="center"/>
        <w:rPr>
          <w:rFonts w:ascii="Aptos" w:eastAsia="Aptos" w:hAnsi="Aptos" w:cs="Aptos"/>
          <w:b/>
          <w:bCs/>
          <w:color w:val="C00000"/>
          <w:szCs w:val="20"/>
        </w:rPr>
      </w:pPr>
    </w:p>
    <w:p w14:paraId="7002AF0F" w14:textId="0C2AB666"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E026DB">
      <w:pPr>
        <w:spacing w:line="280" w:lineRule="atLeast"/>
      </w:pPr>
      <w:r w:rsidRPr="003F601D">
        <w:rPr>
          <w:rFonts w:ascii="Aptos" w:eastAsia="Aptos" w:hAnsi="Aptos" w:cs="Aptos"/>
          <w:szCs w:val="20"/>
        </w:rPr>
        <w:t xml:space="preserve">(1) Naročnik in ponudnik ugotavljata, da je: </w:t>
      </w:r>
    </w:p>
    <w:p w14:paraId="5A05E6A4" w14:textId="6AFA1DDF" w:rsidR="00385E37" w:rsidRPr="000F3AD2" w:rsidRDefault="004919BD">
      <w:pPr>
        <w:pStyle w:val="ListParagraph"/>
        <w:numPr>
          <w:ilvl w:val="0"/>
          <w:numId w:val="21"/>
        </w:numPr>
        <w:spacing w:line="280" w:lineRule="atLeast"/>
        <w:rPr>
          <w:rFonts w:ascii="Aptos" w:hAnsi="Aptos" w:cs="Arial"/>
          <w:noProof/>
          <w:szCs w:val="20"/>
        </w:rPr>
      </w:pPr>
      <w:r w:rsidRPr="00385E37">
        <w:rPr>
          <w:rFonts w:ascii="Aptos" w:eastAsia="Aptos" w:hAnsi="Aptos" w:cs="Aptos"/>
          <w:szCs w:val="20"/>
        </w:rPr>
        <w:t>naročnik izvedel odprti postopek na osnovi 4</w:t>
      </w:r>
      <w:r w:rsidR="00385E37" w:rsidRPr="00385E37">
        <w:rPr>
          <w:rFonts w:ascii="Aptos" w:eastAsia="Aptos" w:hAnsi="Aptos" w:cs="Aptos"/>
          <w:szCs w:val="20"/>
        </w:rPr>
        <w:t>7</w:t>
      </w:r>
      <w:r w:rsidRPr="00385E37">
        <w:rPr>
          <w:rFonts w:ascii="Aptos" w:eastAsia="Aptos" w:hAnsi="Aptos" w:cs="Aptos"/>
          <w:szCs w:val="20"/>
        </w:rPr>
        <w:t xml:space="preserve">. člena Zakona o javnem naročanju – ZJN-3 (Uradni list Republike Slovenije, št.: 91/2015 in spremembe) za </w:t>
      </w:r>
      <w:r w:rsidR="00A2684E">
        <w:rPr>
          <w:rFonts w:ascii="Aptos" w:eastAsia="Aptos" w:hAnsi="Aptos" w:cs="Aptos"/>
          <w:szCs w:val="20"/>
        </w:rPr>
        <w:t>nakup sistema za produkcijo zvoka v studiu 01 in studiu 02</w:t>
      </w:r>
      <w:r w:rsidR="00385E37" w:rsidRPr="000F3AD2">
        <w:rPr>
          <w:rFonts w:ascii="Aptos" w:hAnsi="Aptos" w:cs="Arial"/>
          <w:noProof/>
          <w:szCs w:val="20"/>
        </w:rPr>
        <w:t>;</w:t>
      </w:r>
    </w:p>
    <w:p w14:paraId="694438E0" w14:textId="66AA192B" w:rsidR="004919BD" w:rsidRPr="00385E37" w:rsidRDefault="004919BD">
      <w:pPr>
        <w:numPr>
          <w:ilvl w:val="0"/>
          <w:numId w:val="13"/>
        </w:numPr>
        <w:spacing w:line="280" w:lineRule="atLeast"/>
        <w:contextualSpacing/>
        <w:rPr>
          <w:rFonts w:ascii="Aptos" w:eastAsia="Aptos" w:hAnsi="Aptos" w:cs="Aptos"/>
          <w:szCs w:val="20"/>
        </w:rPr>
      </w:pPr>
      <w:r w:rsidRPr="00385E37">
        <w:rPr>
          <w:rFonts w:ascii="Aptos" w:eastAsia="Aptos" w:hAnsi="Aptos" w:cs="Aptos"/>
          <w:szCs w:val="20"/>
        </w:rPr>
        <w:t xml:space="preserve">naročnik izbral ponudnika kot najugodnejšega ponudnika na osnovi javnega naročila, objavljenega na Portalu javnih naročil RS, pod štev. ….., z dne …………  </w:t>
      </w:r>
    </w:p>
    <w:p w14:paraId="7946C9E1" w14:textId="77777777" w:rsidR="004919BD" w:rsidRPr="008C00B0" w:rsidRDefault="004919BD">
      <w:pPr>
        <w:numPr>
          <w:ilvl w:val="0"/>
          <w:numId w:val="13"/>
        </w:numPr>
        <w:spacing w:line="280" w:lineRule="atLeast"/>
        <w:contextualSpacing/>
        <w:rPr>
          <w:rFonts w:ascii="Aptos" w:eastAsia="Aptos" w:hAnsi="Aptos" w:cs="Aptos"/>
          <w:szCs w:val="20"/>
          <w:lang w:val="pl-PL"/>
        </w:rPr>
      </w:pPr>
      <w:r w:rsidRPr="003F601D">
        <w:rPr>
          <w:rFonts w:ascii="Aptos" w:eastAsia="Aptos" w:hAnsi="Aptos" w:cs="Aptos"/>
          <w:szCs w:val="20"/>
        </w:rPr>
        <w:t>ponudnik strokovno in tehnično sposoben izvesti naročilo po tej pogodbi.</w:t>
      </w:r>
    </w:p>
    <w:p w14:paraId="1CF1C598" w14:textId="0A81F41A" w:rsidR="004919BD" w:rsidRPr="003F601D" w:rsidRDefault="004919BD" w:rsidP="00E026DB">
      <w:pPr>
        <w:spacing w:line="280" w:lineRule="atLeast"/>
      </w:pPr>
    </w:p>
    <w:p w14:paraId="02361956" w14:textId="24264F1C" w:rsidR="004919BD" w:rsidRPr="003F601D" w:rsidRDefault="004919BD" w:rsidP="00E026DB">
      <w:pPr>
        <w:spacing w:line="280" w:lineRule="atLeast"/>
      </w:pPr>
      <w:r w:rsidRPr="003F601D">
        <w:rPr>
          <w:rFonts w:ascii="Aptos" w:eastAsia="Aptos" w:hAnsi="Aptos" w:cs="Aptos"/>
          <w:szCs w:val="20"/>
        </w:rPr>
        <w:t>(2) Dokumentacija v zvezi z oddajo javnega naroč</w:t>
      </w:r>
      <w:r w:rsidRPr="000E2757">
        <w:rPr>
          <w:rFonts w:ascii="Aptos" w:eastAsia="Aptos" w:hAnsi="Aptos" w:cs="Aptos"/>
          <w:szCs w:val="20"/>
        </w:rPr>
        <w:t>ila z dne</w:t>
      </w:r>
      <w:r w:rsidRPr="000E2757">
        <w:rPr>
          <w:rFonts w:ascii="Aptos" w:eastAsia="Aptos" w:hAnsi="Aptos" w:cs="Aptos"/>
          <w:b/>
          <w:bCs/>
          <w:szCs w:val="20"/>
        </w:rPr>
        <w:t xml:space="preserve"> </w:t>
      </w:r>
      <w:r w:rsidR="00E3690E">
        <w:rPr>
          <w:rFonts w:ascii="Aptos" w:eastAsia="Aptos" w:hAnsi="Aptos" w:cs="Aptos"/>
          <w:szCs w:val="20"/>
        </w:rPr>
        <w:t>(DATUM)</w:t>
      </w:r>
      <w:r w:rsidR="00FE6ABC" w:rsidRPr="000E2757">
        <w:rPr>
          <w:rFonts w:ascii="Aptos" w:eastAsia="Aptos" w:hAnsi="Aptos" w:cs="Aptos"/>
          <w:szCs w:val="20"/>
        </w:rPr>
        <w:t xml:space="preserve"> </w:t>
      </w:r>
      <w:r w:rsidRPr="000E2757">
        <w:rPr>
          <w:rFonts w:ascii="Aptos" w:eastAsia="Aptos" w:hAnsi="Aptos" w:cs="Aptos"/>
          <w:szCs w:val="20"/>
        </w:rPr>
        <w:t>ter</w:t>
      </w:r>
      <w:r w:rsidRPr="003F601D">
        <w:rPr>
          <w:rFonts w:ascii="Aptos" w:eastAsia="Aptos" w:hAnsi="Aptos" w:cs="Aptos"/>
          <w:szCs w:val="20"/>
        </w:rPr>
        <w:t xml:space="preserve"> ponudba ponudnika št. ………. z dne ……………. (v nadaljevanju: Ponudba) sta sestavni del te pogodbe.</w:t>
      </w:r>
    </w:p>
    <w:p w14:paraId="7076A5CC" w14:textId="77777777" w:rsidR="004919BD" w:rsidRPr="003F601D" w:rsidRDefault="004919BD" w:rsidP="00E026DB">
      <w:pPr>
        <w:spacing w:line="280" w:lineRule="atLeast"/>
      </w:pPr>
      <w:r w:rsidRPr="003F601D">
        <w:rPr>
          <w:rFonts w:ascii="Aptos" w:eastAsia="Aptos" w:hAnsi="Aptos" w:cs="Aptos"/>
          <w:szCs w:val="20"/>
        </w:rPr>
        <w:t xml:space="preserve"> </w:t>
      </w:r>
    </w:p>
    <w:p w14:paraId="12C36DBD" w14:textId="77777777" w:rsidR="004919BD" w:rsidRPr="003F601D" w:rsidRDefault="004919BD" w:rsidP="00E026DB">
      <w:pPr>
        <w:spacing w:line="280" w:lineRule="atLeast"/>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E026DB">
      <w:pPr>
        <w:spacing w:line="280" w:lineRule="atLeast"/>
        <w:rPr>
          <w:rFonts w:ascii="Aptos" w:eastAsia="Aptos" w:hAnsi="Aptos" w:cs="Aptos"/>
          <w:szCs w:val="20"/>
        </w:rPr>
      </w:pPr>
    </w:p>
    <w:p w14:paraId="66340E78" w14:textId="77777777" w:rsidR="004919BD" w:rsidRPr="003F601D" w:rsidRDefault="004919BD" w:rsidP="00E026DB">
      <w:pPr>
        <w:spacing w:line="280" w:lineRule="atLeast"/>
      </w:pPr>
      <w:r w:rsidRPr="003F601D">
        <w:rPr>
          <w:rFonts w:ascii="Aptos" w:eastAsia="Aptos" w:hAnsi="Aptos" w:cs="Aptos"/>
          <w:szCs w:val="20"/>
        </w:rPr>
        <w:t xml:space="preserve">(4) S to pogodbo se pogodbeni stranki dogovorita o splošnih in posebnih pogojih izvedbe javnega naročila. </w:t>
      </w:r>
    </w:p>
    <w:p w14:paraId="3BA9D47F" w14:textId="77777777" w:rsidR="00967B01" w:rsidRPr="003F601D" w:rsidRDefault="00967B01"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1578EB79" w14:textId="338169D9" w:rsidR="00967B01" w:rsidRDefault="004919BD" w:rsidP="00A2684E">
      <w:pPr>
        <w:ind w:right="216"/>
        <w:rPr>
          <w:rFonts w:ascii="Aptos" w:hAnsi="Aptos" w:cs="Arial"/>
          <w:noProof/>
          <w:szCs w:val="20"/>
        </w:rPr>
      </w:pPr>
      <w:r w:rsidRPr="00E026DB">
        <w:rPr>
          <w:rFonts w:ascii="Aptos" w:eastAsia="Aptos" w:hAnsi="Aptos" w:cs="Aptos"/>
          <w:szCs w:val="20"/>
        </w:rPr>
        <w:t xml:space="preserve">Predmet javnega naročila je </w:t>
      </w:r>
      <w:r w:rsidR="00A2684E">
        <w:rPr>
          <w:rFonts w:ascii="Aptos" w:eastAsia="Aptos" w:hAnsi="Aptos" w:cs="Aptos"/>
          <w:szCs w:val="20"/>
        </w:rPr>
        <w:t>n</w:t>
      </w:r>
      <w:r w:rsidR="00A2684E" w:rsidRPr="00211E34">
        <w:rPr>
          <w:rFonts w:ascii="Aptos" w:hAnsi="Aptos" w:cs="Arial"/>
          <w:noProof/>
          <w:szCs w:val="20"/>
        </w:rPr>
        <w:t>akup sistema za produkcijo zvoka v studiu 01 in studiu 02</w:t>
      </w:r>
      <w:r w:rsidR="00A2684E">
        <w:rPr>
          <w:rFonts w:ascii="Aptos" w:hAnsi="Aptos" w:cs="Arial"/>
          <w:noProof/>
          <w:szCs w:val="20"/>
        </w:rPr>
        <w:t>.</w:t>
      </w:r>
    </w:p>
    <w:p w14:paraId="01C3230E" w14:textId="77777777" w:rsidR="00A2684E" w:rsidRPr="00A2684E" w:rsidRDefault="00A2684E" w:rsidP="00A2684E">
      <w:pPr>
        <w:ind w:right="216"/>
        <w:rPr>
          <w:rFonts w:ascii="Aptos" w:hAnsi="Aptos" w:cs="Arial"/>
          <w:noProof/>
          <w:szCs w:val="20"/>
        </w:rPr>
      </w:pPr>
    </w:p>
    <w:p w14:paraId="50A1AC71" w14:textId="77777777" w:rsidR="004919BD" w:rsidRPr="003F601D" w:rsidRDefault="004919BD" w:rsidP="004919BD">
      <w:pPr>
        <w:jc w:val="center"/>
      </w:pPr>
      <w:r w:rsidRPr="003F601D">
        <w:rPr>
          <w:rFonts w:ascii="Aptos" w:eastAsia="Aptos" w:hAnsi="Aptos" w:cs="Aptos"/>
          <w:b/>
          <w:bCs/>
          <w:szCs w:val="20"/>
        </w:rPr>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5280264E" w:rsidR="004919BD" w:rsidRDefault="004919BD" w:rsidP="004919BD">
      <w:pPr>
        <w:rPr>
          <w:rFonts w:ascii="Aptos" w:eastAsia="Aptos" w:hAnsi="Aptos" w:cs="Aptos"/>
          <w:szCs w:val="20"/>
        </w:rPr>
      </w:pPr>
      <w:r w:rsidRPr="003F601D">
        <w:rPr>
          <w:rFonts w:ascii="Aptos" w:eastAsia="Aptos" w:hAnsi="Aptos" w:cs="Aptos"/>
          <w:szCs w:val="20"/>
        </w:rPr>
        <w:t xml:space="preserve">(1) Končna pogodbena vrednost za </w:t>
      </w:r>
      <w:r w:rsidR="00A2684E">
        <w:rPr>
          <w:rFonts w:ascii="Aptos" w:eastAsia="Aptos" w:hAnsi="Aptos" w:cs="Aptos"/>
          <w:szCs w:val="20"/>
        </w:rPr>
        <w:t>n</w:t>
      </w:r>
      <w:r w:rsidR="00A2684E" w:rsidRPr="00211E34">
        <w:rPr>
          <w:rFonts w:ascii="Aptos" w:hAnsi="Aptos" w:cs="Arial"/>
          <w:noProof/>
          <w:szCs w:val="20"/>
        </w:rPr>
        <w:t>akup sistema za produkcijo zvoka v studiu 01 in studiu 02</w:t>
      </w:r>
      <w:r w:rsidRPr="003F601D">
        <w:rPr>
          <w:rFonts w:ascii="Aptos" w:eastAsia="Aptos" w:hAnsi="Aptos" w:cs="Aptos"/>
          <w:szCs w:val="20"/>
        </w:rPr>
        <w:t>:</w:t>
      </w:r>
    </w:p>
    <w:p w14:paraId="4963AE1D" w14:textId="77777777" w:rsidR="00A52A5B" w:rsidRDefault="00A52A5B" w:rsidP="004919BD"/>
    <w:p w14:paraId="457DBA1C" w14:textId="77777777" w:rsidR="00A52A5B" w:rsidRPr="003F601D" w:rsidRDefault="00A52A5B" w:rsidP="00A2684E">
      <w:pPr>
        <w:spacing w:line="360" w:lineRule="auto"/>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03599493" w14:textId="77777777" w:rsidR="00A52A5B" w:rsidRPr="003F601D" w:rsidRDefault="00A52A5B" w:rsidP="00A2684E">
      <w:pPr>
        <w:spacing w:line="360" w:lineRule="auto"/>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CF4ACAD" w14:textId="7012295F" w:rsidR="00A52A5B" w:rsidRPr="00A52A5B" w:rsidRDefault="00A52A5B" w:rsidP="00A2684E">
      <w:pPr>
        <w:spacing w:line="360" w:lineRule="auto"/>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18D8FE97" w14:textId="09B8A2FE" w:rsidR="008379E5" w:rsidRPr="00D73AA3" w:rsidRDefault="004919BD" w:rsidP="004919BD">
      <w:r w:rsidRPr="003F601D">
        <w:rPr>
          <w:rFonts w:ascii="Aptos" w:eastAsia="Aptos" w:hAnsi="Aptos" w:cs="Aptos"/>
          <w:szCs w:val="20"/>
        </w:rPr>
        <w:t xml:space="preserve"> </w:t>
      </w:r>
    </w:p>
    <w:p w14:paraId="1ED1C045" w14:textId="28524887" w:rsidR="004919BD" w:rsidRPr="003F601D" w:rsidRDefault="004919BD" w:rsidP="004919BD">
      <w:r w:rsidRPr="003F601D">
        <w:rPr>
          <w:rFonts w:ascii="Aptos" w:eastAsia="Aptos" w:hAnsi="Aptos" w:cs="Aptos"/>
          <w:szCs w:val="20"/>
        </w:rPr>
        <w:t>(</w:t>
      </w:r>
      <w:r w:rsidR="00D73AA3">
        <w:rPr>
          <w:rFonts w:ascii="Aptos" w:eastAsia="Aptos" w:hAnsi="Aptos" w:cs="Aptos"/>
          <w:szCs w:val="20"/>
        </w:rPr>
        <w:t>2</w:t>
      </w:r>
      <w:r w:rsidRPr="003F601D">
        <w:rPr>
          <w:rFonts w:ascii="Aptos" w:eastAsia="Aptos" w:hAnsi="Aptos" w:cs="Aptos"/>
          <w:szCs w:val="20"/>
        </w:rPr>
        <w:t>) Cen</w:t>
      </w:r>
      <w:r w:rsidR="00D73AA3">
        <w:rPr>
          <w:rFonts w:ascii="Aptos" w:eastAsia="Aptos" w:hAnsi="Aptos" w:cs="Aptos"/>
          <w:szCs w:val="20"/>
        </w:rPr>
        <w:t>a</w:t>
      </w:r>
      <w:r w:rsidRPr="003F601D">
        <w:rPr>
          <w:rFonts w:ascii="Aptos" w:eastAsia="Aptos" w:hAnsi="Aptos" w:cs="Aptos"/>
          <w:szCs w:val="20"/>
        </w:rPr>
        <w:t xml:space="preserve"> naveden</w:t>
      </w:r>
      <w:r w:rsidR="00D73AA3">
        <w:rPr>
          <w:rFonts w:ascii="Aptos" w:eastAsia="Aptos" w:hAnsi="Aptos" w:cs="Aptos"/>
          <w:szCs w:val="20"/>
        </w:rPr>
        <w:t>a</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D73AA3">
        <w:rPr>
          <w:rFonts w:ascii="Aptos" w:eastAsia="Aptos" w:hAnsi="Aptos" w:cs="Aptos"/>
          <w:szCs w:val="20"/>
        </w:rPr>
        <w:t>je</w:t>
      </w:r>
      <w:r w:rsidRPr="003F601D">
        <w:rPr>
          <w:rFonts w:ascii="Aptos" w:eastAsia="Aptos" w:hAnsi="Aptos" w:cs="Aptos"/>
          <w:szCs w:val="20"/>
        </w:rPr>
        <w:t xml:space="preserve"> izražen</w:t>
      </w:r>
      <w:r w:rsidR="00D73AA3">
        <w:rPr>
          <w:rFonts w:ascii="Aptos" w:eastAsia="Aptos" w:hAnsi="Aptos" w:cs="Aptos"/>
          <w:szCs w:val="20"/>
        </w:rPr>
        <w:t>a</w:t>
      </w:r>
      <w:r w:rsidRPr="003F601D">
        <w:rPr>
          <w:rFonts w:ascii="Aptos" w:eastAsia="Aptos" w:hAnsi="Aptos" w:cs="Aptos"/>
          <w:szCs w:val="20"/>
        </w:rPr>
        <w:t xml:space="preserve"> v EUR, lokacija naročnika, brez DDV. Cen</w:t>
      </w:r>
      <w:r w:rsidR="00D73AA3">
        <w:rPr>
          <w:rFonts w:ascii="Aptos" w:eastAsia="Aptos" w:hAnsi="Aptos" w:cs="Aptos"/>
          <w:szCs w:val="20"/>
        </w:rPr>
        <w:t>a</w:t>
      </w:r>
      <w:r w:rsidRPr="003F601D">
        <w:rPr>
          <w:rFonts w:ascii="Aptos" w:eastAsia="Aptos" w:hAnsi="Aptos" w:cs="Aptos"/>
          <w:szCs w:val="20"/>
        </w:rPr>
        <w:t xml:space="preserve"> mora biti fiksn</w:t>
      </w:r>
      <w:r w:rsidR="00D73AA3">
        <w:rPr>
          <w:rFonts w:ascii="Aptos" w:eastAsia="Aptos" w:hAnsi="Aptos" w:cs="Aptos"/>
          <w:szCs w:val="20"/>
        </w:rPr>
        <w:t>a</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 spremeniti.</w:t>
      </w:r>
    </w:p>
    <w:p w14:paraId="6FC9D148" w14:textId="77777777" w:rsidR="004919BD" w:rsidRDefault="004919BD" w:rsidP="004919BD">
      <w:pPr>
        <w:rPr>
          <w:rFonts w:ascii="Aptos" w:eastAsia="Aptos" w:hAnsi="Aptos" w:cs="Aptos"/>
          <w:color w:val="C00000"/>
          <w:szCs w:val="20"/>
        </w:rPr>
      </w:pPr>
    </w:p>
    <w:p w14:paraId="2C6EBC88" w14:textId="3DADE208" w:rsidR="004919BD" w:rsidRPr="003F601D" w:rsidRDefault="00D73AA3" w:rsidP="004919BD">
      <w:pPr>
        <w:jc w:val="center"/>
      </w:pPr>
      <w:r>
        <w:rPr>
          <w:rFonts w:ascii="Aptos" w:eastAsia="Aptos" w:hAnsi="Aptos" w:cs="Aptos"/>
          <w:b/>
          <w:bCs/>
          <w:szCs w:val="20"/>
        </w:rPr>
        <w:t>DOBAV</w:t>
      </w:r>
      <w:r w:rsidR="00E026DB">
        <w:rPr>
          <w:rFonts w:ascii="Aptos" w:eastAsia="Aptos" w:hAnsi="Aptos" w:cs="Aptos"/>
          <w:b/>
          <w:bCs/>
          <w:szCs w:val="20"/>
        </w:rPr>
        <w:t>A BLAGA IN</w:t>
      </w:r>
      <w:r w:rsidR="004B5C6E">
        <w:rPr>
          <w:rFonts w:ascii="Aptos" w:eastAsia="Aptos" w:hAnsi="Aptos" w:cs="Aptos"/>
          <w:b/>
          <w:bCs/>
          <w:szCs w:val="20"/>
        </w:rPr>
        <w:t xml:space="preserve"> KOSOVNI PREVZEM</w:t>
      </w:r>
      <w:r w:rsidR="00486249">
        <w:rPr>
          <w:rFonts w:ascii="Aptos" w:eastAsia="Aptos" w:hAnsi="Aptos" w:cs="Aptos"/>
          <w:b/>
          <w:bCs/>
          <w:szCs w:val="20"/>
        </w:rPr>
        <w:t xml:space="preserve"> OPREME</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53E3EABE" w14:textId="1FE11D2F" w:rsidR="00E026DB" w:rsidRPr="000F3AD2" w:rsidRDefault="00E026DB" w:rsidP="00E026DB">
      <w:pPr>
        <w:spacing w:line="280" w:lineRule="atLeast"/>
        <w:rPr>
          <w:rFonts w:ascii="Aptos" w:hAnsi="Aptos"/>
          <w:szCs w:val="20"/>
        </w:rPr>
      </w:pPr>
      <w:bookmarkStart w:id="202" w:name="_Hlk520099503"/>
      <w:r w:rsidRPr="000F3AD2">
        <w:rPr>
          <w:rFonts w:ascii="Aptos" w:hAnsi="Aptos" w:cs="Arial"/>
          <w:szCs w:val="20"/>
        </w:rPr>
        <w:t>(1) Ponudnik mora ponujen</w:t>
      </w:r>
      <w:r w:rsidR="00A2684E">
        <w:rPr>
          <w:rFonts w:ascii="Aptos" w:hAnsi="Aptos" w:cs="Arial"/>
          <w:szCs w:val="20"/>
        </w:rPr>
        <w:t xml:space="preserve">o opremo, ki je predmet javnega naročila </w:t>
      </w:r>
      <w:r w:rsidRPr="000F3AD2">
        <w:rPr>
          <w:rFonts w:ascii="Aptos" w:hAnsi="Aptos" w:cs="Arial"/>
          <w:szCs w:val="20"/>
        </w:rPr>
        <w:t xml:space="preserve">dostaviti na lokacijo naročnika najkasneje v roku ……. dni (največ </w:t>
      </w:r>
      <w:r w:rsidR="00082951">
        <w:rPr>
          <w:rFonts w:ascii="Aptos" w:hAnsi="Aptos" w:cs="Arial"/>
          <w:szCs w:val="20"/>
        </w:rPr>
        <w:t>9</w:t>
      </w:r>
      <w:r w:rsidR="00A2684E">
        <w:rPr>
          <w:rFonts w:ascii="Aptos" w:hAnsi="Aptos" w:cs="Arial"/>
          <w:szCs w:val="20"/>
        </w:rPr>
        <w:t>0</w:t>
      </w:r>
      <w:r w:rsidRPr="000F3AD2">
        <w:rPr>
          <w:rFonts w:ascii="Aptos" w:hAnsi="Aptos" w:cs="Arial"/>
          <w:szCs w:val="20"/>
        </w:rPr>
        <w:t xml:space="preserve"> dni) od dneva veljavnosti pogodbe, kjer se opravi kosovni prevzem. </w:t>
      </w:r>
    </w:p>
    <w:bookmarkEnd w:id="202"/>
    <w:p w14:paraId="69B153D0" w14:textId="77777777" w:rsidR="00E026DB" w:rsidRPr="000F3AD2" w:rsidRDefault="00E026DB" w:rsidP="00E026DB">
      <w:pPr>
        <w:spacing w:line="280" w:lineRule="atLeast"/>
        <w:rPr>
          <w:rFonts w:ascii="Aptos" w:hAnsi="Aptos"/>
          <w:szCs w:val="20"/>
          <w:u w:val="single"/>
        </w:rPr>
      </w:pPr>
    </w:p>
    <w:p w14:paraId="52E935C4"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 xml:space="preserve">(2) Ponudnik bo izpolnil naročilo skladno s pogoji ponudbene dokumentacije, ki je sestavni del te pogodbe, v količini, kvaliteti in rokih. </w:t>
      </w:r>
    </w:p>
    <w:p w14:paraId="57C08CEC" w14:textId="77777777" w:rsidR="00E026DB" w:rsidRPr="000F3AD2" w:rsidRDefault="00E026DB" w:rsidP="00E026DB">
      <w:pPr>
        <w:spacing w:line="280" w:lineRule="atLeast"/>
        <w:rPr>
          <w:rFonts w:ascii="Aptos" w:hAnsi="Aptos" w:cs="Arial"/>
          <w:szCs w:val="20"/>
        </w:rPr>
      </w:pPr>
    </w:p>
    <w:p w14:paraId="2893BAF6" w14:textId="0ECD8BEE" w:rsidR="00E026DB" w:rsidRDefault="00E026DB" w:rsidP="00E026DB">
      <w:pPr>
        <w:spacing w:line="280" w:lineRule="atLeast"/>
        <w:rPr>
          <w:rFonts w:ascii="Aptos" w:hAnsi="Aptos" w:cs="Arial"/>
          <w:szCs w:val="20"/>
        </w:rPr>
      </w:pPr>
      <w:r w:rsidRPr="000F3AD2">
        <w:rPr>
          <w:rFonts w:ascii="Aptos" w:hAnsi="Aptos" w:cs="Arial"/>
          <w:szCs w:val="20"/>
        </w:rPr>
        <w:t xml:space="preserve">(3) </w:t>
      </w:r>
      <w:r w:rsidR="00486249" w:rsidRPr="00C96B6F">
        <w:rPr>
          <w:rFonts w:ascii="Aptos" w:hAnsi="Aptos" w:cs="Arial"/>
          <w:szCs w:val="20"/>
        </w:rPr>
        <w:t>Kosovni prevzem opreme se bo opravil v skladišču RTV Slovenija, Čufarjeva 6, 1000 Ljubljana. Ob pregledu opreme je lahko prisoten predstavnik ponudnika. Naročnik ponudnika seznani o dnevu kosovnega prevzema opreme. Kosovni prevzem bo naročnik opravil najkasneje v 7 (sedmih) dneh po dospetju blaga na lokacijo naročnika</w:t>
      </w:r>
      <w:r w:rsidR="00486249">
        <w:rPr>
          <w:rFonts w:ascii="Aptos" w:hAnsi="Aptos" w:cs="Arial"/>
          <w:szCs w:val="20"/>
        </w:rPr>
        <w:t>.</w:t>
      </w:r>
    </w:p>
    <w:p w14:paraId="3F8E7DF8" w14:textId="77777777" w:rsidR="00486249" w:rsidRPr="000F3AD2" w:rsidRDefault="00486249" w:rsidP="00E026DB">
      <w:pPr>
        <w:spacing w:line="280" w:lineRule="atLeast"/>
        <w:rPr>
          <w:rFonts w:ascii="Aptos" w:hAnsi="Aptos" w:cs="Arial"/>
          <w:szCs w:val="20"/>
        </w:rPr>
      </w:pPr>
    </w:p>
    <w:p w14:paraId="134251D7" w14:textId="77777777" w:rsidR="00486249" w:rsidRPr="00C96B6F" w:rsidRDefault="00E026DB" w:rsidP="00486249">
      <w:pPr>
        <w:rPr>
          <w:rFonts w:ascii="Aptos" w:hAnsi="Aptos" w:cs="Arial"/>
          <w:szCs w:val="20"/>
        </w:rPr>
      </w:pPr>
      <w:r w:rsidRPr="000F3AD2">
        <w:rPr>
          <w:rFonts w:ascii="Aptos" w:hAnsi="Aptos" w:cs="Arial"/>
          <w:szCs w:val="20"/>
        </w:rPr>
        <w:t xml:space="preserve">(4) </w:t>
      </w:r>
      <w:bookmarkStart w:id="203" w:name="_Hlk62635223"/>
      <w:r w:rsidR="00486249" w:rsidRPr="00C96B6F">
        <w:rPr>
          <w:rFonts w:ascii="Aptos" w:hAnsi="Aptos" w:cs="Arial"/>
          <w:szCs w:val="20"/>
        </w:rPr>
        <w:t>Vse morebitne nepravilnosti, ugotovljene pri kosovnem prevzemu opreme, morajo biti odpravljene s strani ponudnika v roku 14 dni.</w:t>
      </w:r>
    </w:p>
    <w:p w14:paraId="467828E9" w14:textId="1D2E8806" w:rsidR="00E026DB" w:rsidRPr="000F3AD2" w:rsidRDefault="00E026DB" w:rsidP="00E026DB">
      <w:pPr>
        <w:spacing w:line="280" w:lineRule="atLeast"/>
        <w:rPr>
          <w:rFonts w:ascii="Aptos" w:hAnsi="Aptos" w:cs="Arial"/>
          <w:szCs w:val="20"/>
        </w:rPr>
      </w:pPr>
      <w:r w:rsidRPr="000F3AD2">
        <w:rPr>
          <w:rFonts w:ascii="Aptos" w:hAnsi="Aptos" w:cs="Arial"/>
          <w:szCs w:val="20"/>
        </w:rPr>
        <w:lastRenderedPageBreak/>
        <w:t xml:space="preserve"> </w:t>
      </w:r>
    </w:p>
    <w:p w14:paraId="0AC65FAB" w14:textId="77777777" w:rsidR="00E026DB" w:rsidRPr="000F3AD2" w:rsidRDefault="00E026DB" w:rsidP="00E026DB">
      <w:pPr>
        <w:spacing w:line="280" w:lineRule="atLeast"/>
        <w:rPr>
          <w:rFonts w:ascii="Aptos" w:hAnsi="Aptos" w:cs="Arial"/>
          <w:szCs w:val="20"/>
        </w:rPr>
      </w:pPr>
    </w:p>
    <w:p w14:paraId="5BF329E8" w14:textId="77777777" w:rsidR="00486249" w:rsidRDefault="00E026DB" w:rsidP="00486249">
      <w:pPr>
        <w:rPr>
          <w:rFonts w:ascii="Aptos" w:hAnsi="Aptos" w:cs="Arial"/>
          <w:szCs w:val="20"/>
        </w:rPr>
      </w:pPr>
      <w:r w:rsidRPr="000F3AD2">
        <w:rPr>
          <w:rFonts w:ascii="Aptos" w:hAnsi="Aptos" w:cs="Arial"/>
          <w:szCs w:val="20"/>
        </w:rPr>
        <w:t xml:space="preserve">(5) </w:t>
      </w:r>
      <w:r w:rsidR="00486249" w:rsidRPr="00C96B6F">
        <w:rPr>
          <w:rFonts w:ascii="Aptos" w:hAnsi="Aptos" w:cs="Arial"/>
          <w:szCs w:val="20"/>
        </w:rPr>
        <w:t>Po uspešnem prevzemu se opravi zapisnik o kosovnem prevzemu opreme. Šteje se, da je kosovni prevzem izvršen takrat, ko so odpravljene vse morebitno ugotovljene nepravilnosti, ki jih mora naročnik specificirati v pisni obliki.</w:t>
      </w:r>
    </w:p>
    <w:p w14:paraId="2FEBA288" w14:textId="77777777" w:rsidR="00486249" w:rsidRDefault="00486249" w:rsidP="00486249">
      <w:pPr>
        <w:rPr>
          <w:rFonts w:ascii="Aptos" w:hAnsi="Aptos" w:cs="Arial"/>
          <w:szCs w:val="20"/>
        </w:rPr>
      </w:pPr>
    </w:p>
    <w:bookmarkEnd w:id="203"/>
    <w:p w14:paraId="0FF6C9FE"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(7) Če dobava oz. izvedba ni izvršena v predvidenem roku po ponudnikovi krivdi, razen v primeru višje sile, je ponudnik dolžan plačati naročniku kazen v višini 0,5 odstotkov vrednosti naprav, ki niso dobavljene/montirane pravočasno, za vsak zaključen teden, vendar ne več kot 5 odstotkov celotne pogodbene vrednosti.</w:t>
      </w:r>
    </w:p>
    <w:p w14:paraId="09AFCC59"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 xml:space="preserve"> </w:t>
      </w:r>
    </w:p>
    <w:p w14:paraId="383F3937"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(8) Kazen začne teči peti dan po poteku roka za dobavo oz. izvedbo. Če dobava oz. izvedba zaostaja po ponudnikovi krivdi za več kot tri tedne, ima naročnik pravico, razen če uveljavlja kazenski zahtevek, da določi nov dobavni rok ali prekine pogodbo in vnovči bančno garancijo za dobro izvedbo pogodbenih obveznosti.</w:t>
      </w:r>
    </w:p>
    <w:p w14:paraId="78C4D528" w14:textId="77777777" w:rsidR="00E026DB" w:rsidRPr="000F3AD2" w:rsidRDefault="00E026DB" w:rsidP="00E026DB">
      <w:pPr>
        <w:spacing w:line="280" w:lineRule="atLeast"/>
        <w:rPr>
          <w:rFonts w:ascii="Aptos" w:hAnsi="Aptos" w:cs="Arial"/>
          <w:szCs w:val="20"/>
        </w:rPr>
      </w:pPr>
    </w:p>
    <w:p w14:paraId="1D5B71BC" w14:textId="77777777" w:rsidR="00967B01" w:rsidRDefault="00967B01" w:rsidP="004919BD">
      <w:pPr>
        <w:rPr>
          <w:rFonts w:ascii="Aptos" w:eastAsia="Aptos" w:hAnsi="Aptos" w:cs="Aptos"/>
          <w:szCs w:val="20"/>
        </w:rPr>
      </w:pPr>
    </w:p>
    <w:p w14:paraId="4468A981" w14:textId="0F03A33D" w:rsidR="004919BD" w:rsidRPr="003F601D" w:rsidRDefault="00486249" w:rsidP="004919BD">
      <w:pPr>
        <w:jc w:val="center"/>
      </w:pPr>
      <w:r>
        <w:rPr>
          <w:rFonts w:ascii="Aptos" w:eastAsia="Aptos" w:hAnsi="Aptos" w:cs="Aptos"/>
          <w:b/>
          <w:bCs/>
          <w:szCs w:val="20"/>
        </w:rPr>
        <w:t xml:space="preserve">KONČNI PREVZEM </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7CB0D638" w14:textId="77777777" w:rsidR="00486249" w:rsidRPr="00C96B6F" w:rsidRDefault="00EC2A38" w:rsidP="00486249">
      <w:pPr>
        <w:rPr>
          <w:rFonts w:ascii="Aptos" w:hAnsi="Aptos" w:cs="Arial"/>
          <w:szCs w:val="20"/>
        </w:rPr>
      </w:pPr>
      <w:bookmarkStart w:id="204" w:name="_Hlk90293650"/>
      <w:bookmarkStart w:id="205" w:name="_Hlk528058993"/>
      <w:r w:rsidRPr="000F3AD2">
        <w:rPr>
          <w:rFonts w:ascii="Aptos" w:hAnsi="Aptos"/>
        </w:rPr>
        <w:t xml:space="preserve">(1) </w:t>
      </w:r>
      <w:bookmarkEnd w:id="204"/>
      <w:r w:rsidR="00486249" w:rsidRPr="00C96B6F">
        <w:rPr>
          <w:rFonts w:ascii="Aptos" w:hAnsi="Aptos" w:cs="Arial"/>
          <w:szCs w:val="20"/>
        </w:rPr>
        <w:t xml:space="preserve">Končni prevzem kontrolnih enot, vhodno izhodnih enot in sistema za shranjevanje multimedijskih vsebin bosta opravila predstavnik naročnika in predstavnik ponudnika, ki mora imeti tehnično usposobljeno osebje. </w:t>
      </w:r>
    </w:p>
    <w:p w14:paraId="607E7737" w14:textId="2717283E" w:rsidR="00EC2A38" w:rsidRPr="000F3AD2" w:rsidRDefault="00EC2A38" w:rsidP="00EC2A38">
      <w:pPr>
        <w:pStyle w:val="BodyText3"/>
        <w:spacing w:line="280" w:lineRule="exact"/>
        <w:rPr>
          <w:rFonts w:ascii="Aptos" w:hAnsi="Aptos"/>
          <w:sz w:val="20"/>
          <w:lang w:val="sl-SI"/>
        </w:rPr>
      </w:pPr>
    </w:p>
    <w:p w14:paraId="49618079" w14:textId="77777777" w:rsidR="00486249" w:rsidRPr="00C96B6F" w:rsidRDefault="00EC2A38" w:rsidP="00486249">
      <w:pPr>
        <w:rPr>
          <w:rFonts w:ascii="Aptos" w:hAnsi="Aptos" w:cs="Arial"/>
          <w:szCs w:val="20"/>
        </w:rPr>
      </w:pPr>
      <w:r w:rsidRPr="000F3AD2">
        <w:rPr>
          <w:rFonts w:ascii="Aptos" w:hAnsi="Aptos"/>
          <w:szCs w:val="20"/>
        </w:rPr>
        <w:t xml:space="preserve">(2) </w:t>
      </w:r>
      <w:bookmarkStart w:id="206" w:name="_Hlk90292582"/>
      <w:r w:rsidR="00486249" w:rsidRPr="00C96B6F">
        <w:rPr>
          <w:rFonts w:ascii="Aptos" w:hAnsi="Aptos" w:cs="Arial"/>
          <w:szCs w:val="20"/>
        </w:rPr>
        <w:t>Pri končnem prevzemu in zagonu sistema bo naročnik ugotavljal naslednje karakteristike:</w:t>
      </w:r>
    </w:p>
    <w:p w14:paraId="26BC3E4B" w14:textId="77777777" w:rsidR="00486249" w:rsidRPr="00C96B6F" w:rsidRDefault="00486249">
      <w:pPr>
        <w:pStyle w:val="ListParagraph"/>
        <w:numPr>
          <w:ilvl w:val="0"/>
          <w:numId w:val="30"/>
        </w:numPr>
        <w:rPr>
          <w:rFonts w:ascii="Aptos" w:hAnsi="Aptos" w:cs="Arial"/>
          <w:szCs w:val="20"/>
        </w:rPr>
      </w:pPr>
      <w:r w:rsidRPr="00C96B6F">
        <w:rPr>
          <w:rFonts w:ascii="Aptos" w:hAnsi="Aptos" w:cs="Arial"/>
          <w:szCs w:val="20"/>
        </w:rPr>
        <w:t>kakovost dobavljenih in vgrajenih delov sistema</w:t>
      </w:r>
    </w:p>
    <w:p w14:paraId="1EAE8BC7" w14:textId="77777777" w:rsidR="00486249" w:rsidRPr="00C96B6F" w:rsidRDefault="00486249">
      <w:pPr>
        <w:pStyle w:val="ListParagraph"/>
        <w:numPr>
          <w:ilvl w:val="0"/>
          <w:numId w:val="30"/>
        </w:numPr>
        <w:rPr>
          <w:rFonts w:ascii="Aptos" w:hAnsi="Aptos" w:cs="Arial"/>
          <w:szCs w:val="20"/>
        </w:rPr>
      </w:pPr>
      <w:r w:rsidRPr="00C96B6F">
        <w:rPr>
          <w:rFonts w:ascii="Aptos" w:hAnsi="Aptos" w:cs="Arial"/>
          <w:szCs w:val="20"/>
        </w:rPr>
        <w:t>funkcionalnost sistema</w:t>
      </w:r>
    </w:p>
    <w:p w14:paraId="2935248A" w14:textId="77777777" w:rsidR="00486249" w:rsidRPr="00C96B6F" w:rsidRDefault="00486249">
      <w:pPr>
        <w:pStyle w:val="ListParagraph"/>
        <w:numPr>
          <w:ilvl w:val="0"/>
          <w:numId w:val="30"/>
        </w:numPr>
        <w:rPr>
          <w:rFonts w:ascii="Aptos" w:hAnsi="Aptos" w:cs="Arial"/>
          <w:szCs w:val="20"/>
        </w:rPr>
      </w:pPr>
      <w:r w:rsidRPr="00C96B6F">
        <w:rPr>
          <w:rFonts w:ascii="Aptos" w:hAnsi="Aptos" w:cs="Arial"/>
          <w:szCs w:val="20"/>
        </w:rPr>
        <w:t xml:space="preserve">stabilnost delovanja sistema </w:t>
      </w:r>
    </w:p>
    <w:p w14:paraId="76C79467" w14:textId="77777777" w:rsidR="00486249" w:rsidRPr="00C96B6F" w:rsidRDefault="00486249">
      <w:pPr>
        <w:pStyle w:val="ListParagraph"/>
        <w:numPr>
          <w:ilvl w:val="0"/>
          <w:numId w:val="30"/>
        </w:numPr>
        <w:rPr>
          <w:rFonts w:ascii="Aptos" w:hAnsi="Aptos" w:cs="Arial"/>
          <w:szCs w:val="20"/>
        </w:rPr>
      </w:pPr>
      <w:r w:rsidRPr="00C96B6F">
        <w:rPr>
          <w:rFonts w:ascii="Aptos" w:hAnsi="Aptos" w:cs="Arial"/>
          <w:szCs w:val="20"/>
        </w:rPr>
        <w:t>odpravljanje morebitnih napak v sistemu</w:t>
      </w:r>
    </w:p>
    <w:p w14:paraId="087796AE" w14:textId="61951E30" w:rsidR="00EC2A38" w:rsidRDefault="00EC2A38" w:rsidP="00486249">
      <w:pPr>
        <w:spacing w:line="280" w:lineRule="exact"/>
        <w:rPr>
          <w:rFonts w:ascii="Aptos" w:hAnsi="Aptos"/>
          <w:szCs w:val="20"/>
        </w:rPr>
      </w:pPr>
    </w:p>
    <w:p w14:paraId="48AA1CA7" w14:textId="66843395" w:rsidR="00486249" w:rsidRDefault="00486249" w:rsidP="00486249">
      <w:pPr>
        <w:spacing w:line="280" w:lineRule="exact"/>
        <w:rPr>
          <w:rFonts w:ascii="Aptos" w:hAnsi="Aptos"/>
          <w:szCs w:val="20"/>
        </w:rPr>
      </w:pPr>
      <w:r>
        <w:rPr>
          <w:rFonts w:ascii="Aptos" w:hAnsi="Aptos"/>
          <w:szCs w:val="20"/>
        </w:rPr>
        <w:t xml:space="preserve">(3) </w:t>
      </w:r>
      <w:r w:rsidRPr="00486249">
        <w:rPr>
          <w:rFonts w:ascii="Aptos" w:hAnsi="Aptos"/>
          <w:szCs w:val="20"/>
        </w:rPr>
        <w:t>Naročnik mora opraviti končni prevzem dobavljene opreme najkasneje v roku 60 dni po kosovnem prevzemu opreme. Vse morebitne nepravilnosti, ugotovljene pri končnem prevzemu opreme, morajo biti odpravljene s strani ponudnika predvidoma v roku 14 (štirinajst) dni. Po tem roku naročnik lahko unovči garancijo za dobro izvedbo pogodbenih obveznosti.</w:t>
      </w:r>
    </w:p>
    <w:p w14:paraId="3F2E6920" w14:textId="77777777" w:rsidR="00486249" w:rsidRPr="000F3AD2" w:rsidRDefault="00486249" w:rsidP="00486249">
      <w:pPr>
        <w:spacing w:line="280" w:lineRule="exact"/>
        <w:rPr>
          <w:rFonts w:ascii="Aptos" w:hAnsi="Aptos"/>
          <w:szCs w:val="20"/>
        </w:rPr>
      </w:pPr>
    </w:p>
    <w:p w14:paraId="6EDC5997" w14:textId="586D0DF9" w:rsidR="00EC2A38" w:rsidRPr="000F3AD2" w:rsidRDefault="00EC2A38" w:rsidP="00EC2A38">
      <w:pPr>
        <w:spacing w:line="280" w:lineRule="exact"/>
        <w:rPr>
          <w:rFonts w:ascii="Aptos" w:hAnsi="Aptos"/>
          <w:szCs w:val="20"/>
        </w:rPr>
      </w:pPr>
      <w:r w:rsidRPr="000F3AD2">
        <w:rPr>
          <w:rFonts w:ascii="Aptos" w:hAnsi="Aptos"/>
          <w:szCs w:val="20"/>
        </w:rPr>
        <w:t>(</w:t>
      </w:r>
      <w:r w:rsidR="00486249">
        <w:rPr>
          <w:rFonts w:ascii="Aptos" w:hAnsi="Aptos"/>
          <w:szCs w:val="20"/>
        </w:rPr>
        <w:t>4</w:t>
      </w:r>
      <w:r w:rsidRPr="000F3AD2">
        <w:rPr>
          <w:rFonts w:ascii="Aptos" w:hAnsi="Aptos"/>
          <w:szCs w:val="20"/>
        </w:rPr>
        <w:t>) Oprema, za katero se bo ugotovilo, da kakorkoli odstopa od zahtev v dokumentaciji v zvezi z oddajo javnega naročila ali ponudbeni dokumentaciji, ali ni skladno z določili v tehničnih specifikacijah, bo zavrnjena. Enako velja, če bo neskladnost ugotovljena za katerikoli dokument, ki bi moral biti blagu priložen. Zavrnitev bo označena na zapisniku.</w:t>
      </w:r>
    </w:p>
    <w:p w14:paraId="1665F886" w14:textId="77777777" w:rsidR="00EC2A38" w:rsidRPr="000F3AD2" w:rsidRDefault="00EC2A38" w:rsidP="00EC2A38">
      <w:pPr>
        <w:spacing w:line="280" w:lineRule="exact"/>
        <w:rPr>
          <w:rFonts w:ascii="Aptos" w:hAnsi="Aptos"/>
          <w:szCs w:val="20"/>
        </w:rPr>
      </w:pPr>
    </w:p>
    <w:p w14:paraId="60FBEEFD" w14:textId="15690262" w:rsidR="00EC2A38" w:rsidRPr="000F3AD2" w:rsidRDefault="00EC2A38" w:rsidP="00EC2A38">
      <w:pPr>
        <w:spacing w:line="280" w:lineRule="exact"/>
        <w:rPr>
          <w:rFonts w:ascii="Aptos" w:hAnsi="Aptos"/>
          <w:szCs w:val="20"/>
        </w:rPr>
      </w:pPr>
      <w:r w:rsidRPr="000F3AD2">
        <w:rPr>
          <w:rFonts w:ascii="Aptos" w:hAnsi="Aptos"/>
          <w:szCs w:val="20"/>
        </w:rPr>
        <w:t>(</w:t>
      </w:r>
      <w:r w:rsidR="00486249">
        <w:rPr>
          <w:rFonts w:ascii="Aptos" w:hAnsi="Aptos"/>
          <w:szCs w:val="20"/>
        </w:rPr>
        <w:t>5</w:t>
      </w:r>
      <w:r w:rsidRPr="000F3AD2">
        <w:rPr>
          <w:rFonts w:ascii="Aptos" w:hAnsi="Aptos"/>
          <w:szCs w:val="20"/>
        </w:rPr>
        <w:t>) Ponudnik mora hkrati z blagom ob prevzemu naročniku izročiti še:</w:t>
      </w:r>
    </w:p>
    <w:p w14:paraId="3C0C5699"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pravilno izpolnjeno dobavnico,</w:t>
      </w:r>
    </w:p>
    <w:p w14:paraId="4062FAA2"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podpisane in potrjene garancijske liste (za tehnično blago),</w:t>
      </w:r>
    </w:p>
    <w:p w14:paraId="3035E488"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tehnično dokumentacijo in navodila za uporabo,</w:t>
      </w:r>
    </w:p>
    <w:p w14:paraId="1E8CFA6B" w14:textId="77777777" w:rsidR="00EC2A38"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druge dokumente, kot je opredeljeno v tehničnih specifikacijah.</w:t>
      </w:r>
    </w:p>
    <w:p w14:paraId="7500F509" w14:textId="77777777" w:rsidR="00DE5A1D" w:rsidRPr="000F3AD2" w:rsidRDefault="00DE5A1D" w:rsidP="00EC2A38">
      <w:pPr>
        <w:spacing w:line="280" w:lineRule="exact"/>
        <w:rPr>
          <w:rFonts w:ascii="Aptos" w:hAnsi="Aptos"/>
          <w:szCs w:val="20"/>
        </w:rPr>
      </w:pPr>
    </w:p>
    <w:p w14:paraId="216F9983" w14:textId="77777777" w:rsidR="00EC2A38" w:rsidRDefault="00EC2A38" w:rsidP="00EC2A38">
      <w:pPr>
        <w:spacing w:line="280" w:lineRule="exact"/>
        <w:rPr>
          <w:rFonts w:ascii="Aptos" w:hAnsi="Aptos"/>
          <w:szCs w:val="20"/>
        </w:rPr>
      </w:pPr>
      <w:r w:rsidRPr="000F3AD2">
        <w:rPr>
          <w:rFonts w:ascii="Aptos" w:hAnsi="Aptos"/>
          <w:szCs w:val="20"/>
        </w:rPr>
        <w:t xml:space="preserve">Navodila za uporabo morajo biti v slovenskem ali angleškem jeziku. V slovenskem oziroma angleškem jeziku morajo biti tudi vse oznake opreme, nalepke z navodili za upravljanje. </w:t>
      </w:r>
    </w:p>
    <w:p w14:paraId="467F28C7" w14:textId="77777777" w:rsidR="00486249" w:rsidRPr="000F3AD2" w:rsidRDefault="00486249" w:rsidP="00EC2A38">
      <w:pPr>
        <w:spacing w:line="280" w:lineRule="exact"/>
        <w:rPr>
          <w:rFonts w:ascii="Aptos" w:hAnsi="Aptos"/>
          <w:szCs w:val="20"/>
        </w:rPr>
      </w:pPr>
    </w:p>
    <w:bookmarkEnd w:id="206"/>
    <w:p w14:paraId="79EAAE56" w14:textId="77777777" w:rsidR="00EC2A38" w:rsidRPr="000F3AD2" w:rsidRDefault="00EC2A38" w:rsidP="00EC2A38">
      <w:pPr>
        <w:pStyle w:val="BodyText3"/>
        <w:spacing w:line="280" w:lineRule="atLeast"/>
        <w:rPr>
          <w:rFonts w:ascii="Aptos" w:hAnsi="Aptos"/>
          <w:sz w:val="20"/>
          <w:lang w:val="sl-SI"/>
        </w:rPr>
      </w:pPr>
      <w:r w:rsidRPr="000F3AD2">
        <w:rPr>
          <w:rFonts w:ascii="Aptos" w:hAnsi="Aptos"/>
          <w:sz w:val="20"/>
          <w:lang w:val="sl-SI"/>
        </w:rPr>
        <w:t xml:space="preserve">(6) V primeru, ko je potrebno postopek prevzema ponoviti, ima naročnik pravico unovčiti garancijo za dobro izvedbo pogodbenih obveznosti, ponudnik pa mora predložiti novo garancijo za dobro izvedbo pogodbenih obveznosti.  </w:t>
      </w:r>
    </w:p>
    <w:p w14:paraId="3B2F0A76" w14:textId="77777777" w:rsidR="00EC2A38" w:rsidRPr="000F3AD2" w:rsidRDefault="00EC2A38" w:rsidP="00EC2A38">
      <w:pPr>
        <w:pStyle w:val="BodyText3"/>
        <w:spacing w:line="280" w:lineRule="atLeast"/>
        <w:rPr>
          <w:rFonts w:ascii="Aptos" w:hAnsi="Aptos"/>
          <w:sz w:val="20"/>
          <w:lang w:val="sl-SI"/>
        </w:rPr>
      </w:pPr>
    </w:p>
    <w:p w14:paraId="16B11607" w14:textId="5C7A9F11" w:rsidR="00EC2A38" w:rsidRPr="000F3AD2" w:rsidRDefault="00EC2A38" w:rsidP="00EC2A38">
      <w:pPr>
        <w:pStyle w:val="BodyText3"/>
        <w:spacing w:line="280" w:lineRule="atLeast"/>
        <w:rPr>
          <w:rFonts w:ascii="Aptos" w:hAnsi="Aptos"/>
          <w:sz w:val="20"/>
          <w:lang w:val="sl-SI"/>
        </w:rPr>
      </w:pPr>
      <w:r w:rsidRPr="000F3AD2">
        <w:rPr>
          <w:rFonts w:ascii="Aptos" w:hAnsi="Aptos"/>
          <w:sz w:val="20"/>
          <w:lang w:val="sl-SI"/>
        </w:rPr>
        <w:lastRenderedPageBreak/>
        <w:t>(7) O uspešno opravljenem</w:t>
      </w:r>
      <w:r w:rsidR="00486249">
        <w:rPr>
          <w:rFonts w:ascii="Aptos" w:hAnsi="Aptos"/>
          <w:sz w:val="20"/>
          <w:lang w:val="sl-SI"/>
        </w:rPr>
        <w:t xml:space="preserve"> končnem</w:t>
      </w:r>
      <w:r w:rsidRPr="000F3AD2">
        <w:rPr>
          <w:rFonts w:ascii="Aptos" w:hAnsi="Aptos"/>
          <w:sz w:val="20"/>
          <w:lang w:val="sl-SI"/>
        </w:rPr>
        <w:t xml:space="preserve"> prevzemu naročnik sestavi in podpiše zapisnik. Z dnem, ko naročnik podpiše zapisnik o uspešno opravljenem prevzemu opreme, prične teči garancijski rok.</w:t>
      </w:r>
      <w:bookmarkEnd w:id="205"/>
    </w:p>
    <w:p w14:paraId="6B21F966" w14:textId="77777777" w:rsidR="00967B01" w:rsidRDefault="00967B01" w:rsidP="004919BD">
      <w:pPr>
        <w:rPr>
          <w:rFonts w:ascii="Aptos" w:eastAsia="Aptos" w:hAnsi="Aptos" w:cs="Aptos"/>
          <w:szCs w:val="20"/>
        </w:rPr>
      </w:pPr>
    </w:p>
    <w:p w14:paraId="2D70E139" w14:textId="0CD39314" w:rsidR="00EC2A38" w:rsidRPr="000F3AD2" w:rsidRDefault="00486249" w:rsidP="00EC2A38">
      <w:pPr>
        <w:spacing w:line="280" w:lineRule="atLeast"/>
        <w:jc w:val="center"/>
        <w:rPr>
          <w:rFonts w:ascii="Aptos" w:hAnsi="Aptos" w:cs="Arial"/>
          <w:b/>
          <w:noProof/>
          <w:szCs w:val="20"/>
        </w:rPr>
      </w:pPr>
      <w:r>
        <w:rPr>
          <w:rFonts w:ascii="Aptos" w:eastAsia="Aptos" w:hAnsi="Aptos" w:cs="Aptos"/>
          <w:b/>
          <w:bCs/>
          <w:szCs w:val="20"/>
        </w:rPr>
        <w:t>ZAGON OPREME</w:t>
      </w:r>
      <w:r w:rsidR="000B4E07">
        <w:rPr>
          <w:rFonts w:ascii="Aptos" w:eastAsia="Aptos" w:hAnsi="Aptos" w:cs="Aptos"/>
          <w:b/>
          <w:bCs/>
          <w:szCs w:val="20"/>
        </w:rPr>
        <w:t xml:space="preserve"> IN IZOBRAŽEVAJE</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Default="004919BD" w:rsidP="004919BD">
      <w:pPr>
        <w:rPr>
          <w:rFonts w:ascii="Aptos" w:eastAsia="Aptos" w:hAnsi="Aptos" w:cs="Aptos"/>
          <w:szCs w:val="20"/>
        </w:rPr>
      </w:pPr>
    </w:p>
    <w:p w14:paraId="364B2294" w14:textId="4D9F0C78" w:rsidR="000B4E07" w:rsidRDefault="000B4E07" w:rsidP="000B4E07">
      <w:pPr>
        <w:rPr>
          <w:rFonts w:ascii="Aptos" w:hAnsi="Aptos" w:cs="Arial"/>
          <w:szCs w:val="20"/>
        </w:rPr>
      </w:pPr>
      <w:r>
        <w:rPr>
          <w:rFonts w:ascii="Aptos" w:hAnsi="Aptos" w:cs="Arial"/>
          <w:szCs w:val="20"/>
        </w:rPr>
        <w:t xml:space="preserve">(1) </w:t>
      </w:r>
      <w:r w:rsidRPr="00C96B6F">
        <w:rPr>
          <w:rFonts w:ascii="Aptos" w:hAnsi="Aptos" w:cs="Arial"/>
          <w:szCs w:val="20"/>
        </w:rPr>
        <w:t>Po dobavi opreme in po dogovoru z naročnikom, mora ponudnik, skladno z zahtevami, zagotoviti operativni, servisni tečaj in zagon opreme.</w:t>
      </w:r>
    </w:p>
    <w:p w14:paraId="44A62E4D" w14:textId="77777777" w:rsidR="000B4E07" w:rsidRPr="005E1183" w:rsidRDefault="000B4E07" w:rsidP="004919BD">
      <w:pPr>
        <w:rPr>
          <w:rFonts w:ascii="Aptos" w:eastAsia="Aptos" w:hAnsi="Aptos" w:cs="Aptos"/>
          <w:szCs w:val="20"/>
        </w:rPr>
      </w:pPr>
    </w:p>
    <w:p w14:paraId="169512ED" w14:textId="10DD0A4A" w:rsidR="00EC2A38" w:rsidRPr="000F3AD2" w:rsidRDefault="00EC2A38" w:rsidP="00EC2A38">
      <w:pPr>
        <w:spacing w:line="280" w:lineRule="atLeast"/>
        <w:rPr>
          <w:rFonts w:ascii="Aptos" w:hAnsi="Aptos"/>
          <w:szCs w:val="20"/>
        </w:rPr>
      </w:pPr>
      <w:r w:rsidRPr="000F3AD2">
        <w:rPr>
          <w:rFonts w:ascii="Aptos" w:hAnsi="Aptos" w:cs="Arial"/>
          <w:szCs w:val="20"/>
        </w:rPr>
        <w:t>(</w:t>
      </w:r>
      <w:r w:rsidR="000B4E07">
        <w:rPr>
          <w:rFonts w:ascii="Aptos" w:hAnsi="Aptos" w:cs="Arial"/>
          <w:szCs w:val="20"/>
        </w:rPr>
        <w:t>2</w:t>
      </w:r>
      <w:r w:rsidRPr="000F3AD2">
        <w:rPr>
          <w:rFonts w:ascii="Aptos" w:hAnsi="Aptos" w:cs="Arial"/>
          <w:szCs w:val="20"/>
        </w:rPr>
        <w:t xml:space="preserve">) </w:t>
      </w:r>
      <w:r w:rsidR="00486249">
        <w:rPr>
          <w:rFonts w:ascii="Aptos" w:hAnsi="Aptos"/>
          <w:szCs w:val="20"/>
        </w:rPr>
        <w:t>Integracija sistema v delovno okolje</w:t>
      </w:r>
      <w:r w:rsidR="000B4E07">
        <w:rPr>
          <w:rFonts w:ascii="Aptos" w:hAnsi="Aptos"/>
          <w:szCs w:val="20"/>
        </w:rPr>
        <w:t xml:space="preserve"> zajema</w:t>
      </w:r>
      <w:r w:rsidR="00486249">
        <w:rPr>
          <w:rFonts w:ascii="Aptos" w:hAnsi="Aptos"/>
          <w:szCs w:val="20"/>
        </w:rPr>
        <w:t>:</w:t>
      </w:r>
    </w:p>
    <w:p w14:paraId="7003D0C8" w14:textId="77777777" w:rsidR="00EC2A38" w:rsidRPr="000F3AD2" w:rsidRDefault="00EC2A38" w:rsidP="00EC2A38">
      <w:pPr>
        <w:spacing w:line="280" w:lineRule="atLeast"/>
        <w:rPr>
          <w:rFonts w:ascii="Aptos" w:hAnsi="Aptos" w:cs="Arial"/>
          <w:szCs w:val="20"/>
        </w:rPr>
      </w:pPr>
    </w:p>
    <w:p w14:paraId="34C62880" w14:textId="152B76F6" w:rsidR="00486249" w:rsidRPr="00C96B6F" w:rsidRDefault="00486249">
      <w:pPr>
        <w:pStyle w:val="ListParagraph"/>
        <w:numPr>
          <w:ilvl w:val="0"/>
          <w:numId w:val="31"/>
        </w:numPr>
        <w:jc w:val="left"/>
        <w:rPr>
          <w:rFonts w:ascii="Aptos" w:hAnsi="Aptos" w:cs="Arial"/>
          <w:szCs w:val="20"/>
        </w:rPr>
      </w:pPr>
      <w:r w:rsidRPr="00C96B6F">
        <w:rPr>
          <w:rFonts w:ascii="Aptos" w:hAnsi="Aptos" w:cs="Arial"/>
          <w:szCs w:val="20"/>
        </w:rPr>
        <w:t>Instalacija komponent</w:t>
      </w:r>
      <w:r w:rsidR="005F76D5">
        <w:rPr>
          <w:rFonts w:ascii="Aptos" w:hAnsi="Aptos" w:cs="Arial"/>
          <w:szCs w:val="20"/>
        </w:rPr>
        <w:t>,</w:t>
      </w:r>
      <w:r w:rsidRPr="00C96B6F">
        <w:rPr>
          <w:rFonts w:ascii="Aptos" w:hAnsi="Aptos" w:cs="Arial"/>
          <w:szCs w:val="20"/>
        </w:rPr>
        <w:t xml:space="preserve"> </w:t>
      </w:r>
    </w:p>
    <w:p w14:paraId="310C7943" w14:textId="3F7F748A" w:rsidR="00486249" w:rsidRPr="00C96B6F" w:rsidRDefault="00486249">
      <w:pPr>
        <w:pStyle w:val="ListParagraph"/>
        <w:numPr>
          <w:ilvl w:val="0"/>
          <w:numId w:val="31"/>
        </w:numPr>
        <w:jc w:val="left"/>
        <w:rPr>
          <w:rFonts w:ascii="Aptos" w:hAnsi="Aptos" w:cs="Arial"/>
          <w:szCs w:val="20"/>
        </w:rPr>
      </w:pPr>
      <w:r w:rsidRPr="00C96B6F">
        <w:rPr>
          <w:rFonts w:ascii="Aptos" w:hAnsi="Aptos" w:cs="Arial"/>
          <w:szCs w:val="20"/>
        </w:rPr>
        <w:t>Instalacija sistemske programske opreme</w:t>
      </w:r>
      <w:r w:rsidR="005F76D5">
        <w:rPr>
          <w:rFonts w:ascii="Aptos" w:hAnsi="Aptos" w:cs="Arial"/>
          <w:szCs w:val="20"/>
        </w:rPr>
        <w:t>,</w:t>
      </w:r>
    </w:p>
    <w:p w14:paraId="4694D31C" w14:textId="17A69C51" w:rsidR="00486249" w:rsidRPr="00C96B6F" w:rsidRDefault="00486249">
      <w:pPr>
        <w:pStyle w:val="ListParagraph"/>
        <w:numPr>
          <w:ilvl w:val="0"/>
          <w:numId w:val="31"/>
        </w:numPr>
        <w:jc w:val="left"/>
        <w:rPr>
          <w:rFonts w:ascii="Aptos" w:hAnsi="Aptos" w:cs="Arial"/>
          <w:szCs w:val="20"/>
        </w:rPr>
      </w:pPr>
      <w:r w:rsidRPr="00C96B6F">
        <w:rPr>
          <w:rFonts w:ascii="Aptos" w:hAnsi="Aptos" w:cs="Arial"/>
          <w:szCs w:val="20"/>
        </w:rPr>
        <w:t xml:space="preserve">Instalacija aplikacijske programske opreme Pro </w:t>
      </w:r>
      <w:proofErr w:type="spellStart"/>
      <w:r w:rsidRPr="00C96B6F">
        <w:rPr>
          <w:rFonts w:ascii="Aptos" w:hAnsi="Aptos" w:cs="Arial"/>
          <w:szCs w:val="20"/>
        </w:rPr>
        <w:t>Tools</w:t>
      </w:r>
      <w:proofErr w:type="spellEnd"/>
      <w:r w:rsidRPr="00C96B6F">
        <w:rPr>
          <w:rFonts w:ascii="Aptos" w:hAnsi="Aptos" w:cs="Arial"/>
          <w:szCs w:val="20"/>
        </w:rPr>
        <w:t xml:space="preserve"> in kontrolnega sistema</w:t>
      </w:r>
      <w:r w:rsidR="005F76D5">
        <w:rPr>
          <w:rFonts w:ascii="Aptos" w:hAnsi="Aptos" w:cs="Arial"/>
          <w:szCs w:val="20"/>
        </w:rPr>
        <w:t xml:space="preserve"> in vhodno izhodnih enot</w:t>
      </w:r>
      <w:r w:rsidRPr="00C96B6F">
        <w:rPr>
          <w:rFonts w:ascii="Aptos" w:hAnsi="Aptos" w:cs="Arial"/>
          <w:szCs w:val="20"/>
        </w:rPr>
        <w:t xml:space="preserve"> z vsemi nastavitvami</w:t>
      </w:r>
      <w:r w:rsidR="005F76D5">
        <w:rPr>
          <w:rFonts w:ascii="Aptos" w:hAnsi="Aptos" w:cs="Arial"/>
          <w:szCs w:val="20"/>
        </w:rPr>
        <w:t>,</w:t>
      </w:r>
    </w:p>
    <w:p w14:paraId="5673B5DB" w14:textId="6DC77C28" w:rsidR="00486249" w:rsidRPr="00C96B6F" w:rsidRDefault="00486249">
      <w:pPr>
        <w:pStyle w:val="ListParagraph"/>
        <w:numPr>
          <w:ilvl w:val="0"/>
          <w:numId w:val="31"/>
        </w:numPr>
        <w:jc w:val="left"/>
        <w:rPr>
          <w:rFonts w:ascii="Aptos" w:hAnsi="Aptos" w:cs="Arial"/>
          <w:szCs w:val="20"/>
        </w:rPr>
      </w:pPr>
      <w:r w:rsidRPr="00C96B6F">
        <w:rPr>
          <w:rFonts w:ascii="Aptos" w:hAnsi="Aptos" w:cs="Arial"/>
          <w:szCs w:val="20"/>
        </w:rPr>
        <w:t>Testiranje in prevzem</w:t>
      </w:r>
      <w:r w:rsidR="005F76D5">
        <w:rPr>
          <w:rFonts w:ascii="Aptos" w:hAnsi="Aptos" w:cs="Arial"/>
          <w:szCs w:val="20"/>
        </w:rPr>
        <w:t>.</w:t>
      </w:r>
    </w:p>
    <w:p w14:paraId="301486D9" w14:textId="77777777" w:rsidR="00486249" w:rsidRPr="00C96B6F" w:rsidRDefault="00486249" w:rsidP="00486249">
      <w:pPr>
        <w:rPr>
          <w:rFonts w:ascii="Aptos" w:hAnsi="Aptos" w:cs="Arial"/>
          <w:szCs w:val="20"/>
        </w:rPr>
      </w:pPr>
    </w:p>
    <w:p w14:paraId="1E860914" w14:textId="5E3EA7EE" w:rsidR="00486249" w:rsidRDefault="00486249" w:rsidP="00486249">
      <w:pPr>
        <w:rPr>
          <w:rFonts w:ascii="Aptos" w:hAnsi="Aptos" w:cs="Arial"/>
          <w:szCs w:val="20"/>
        </w:rPr>
      </w:pPr>
      <w:r>
        <w:rPr>
          <w:rFonts w:ascii="Aptos" w:hAnsi="Aptos" w:cs="Arial"/>
          <w:szCs w:val="20"/>
        </w:rPr>
        <w:t>(</w:t>
      </w:r>
      <w:r w:rsidR="000B4E07">
        <w:rPr>
          <w:rFonts w:ascii="Aptos" w:hAnsi="Aptos" w:cs="Arial"/>
          <w:szCs w:val="20"/>
        </w:rPr>
        <w:t>3</w:t>
      </w:r>
      <w:r>
        <w:rPr>
          <w:rFonts w:ascii="Aptos" w:hAnsi="Aptos" w:cs="Arial"/>
          <w:szCs w:val="20"/>
        </w:rPr>
        <w:t xml:space="preserve">) </w:t>
      </w:r>
      <w:r w:rsidRPr="00C96B6F">
        <w:rPr>
          <w:rFonts w:ascii="Aptos" w:hAnsi="Aptos" w:cs="Arial"/>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1716FA5E" w14:textId="77777777" w:rsidR="00486249" w:rsidRPr="00C96B6F" w:rsidRDefault="00486249" w:rsidP="00486249">
      <w:pPr>
        <w:rPr>
          <w:rFonts w:ascii="Aptos" w:hAnsi="Aptos" w:cs="Arial"/>
          <w:szCs w:val="20"/>
        </w:rPr>
      </w:pPr>
    </w:p>
    <w:p w14:paraId="678FA12B" w14:textId="08EC0D3A" w:rsidR="00486249" w:rsidRDefault="00486249" w:rsidP="00486249">
      <w:pPr>
        <w:rPr>
          <w:rFonts w:ascii="Aptos" w:hAnsi="Aptos" w:cs="Arial"/>
          <w:szCs w:val="20"/>
        </w:rPr>
      </w:pPr>
      <w:r>
        <w:rPr>
          <w:rFonts w:ascii="Aptos" w:hAnsi="Aptos" w:cs="Arial"/>
          <w:szCs w:val="20"/>
        </w:rPr>
        <w:t>(</w:t>
      </w:r>
      <w:r w:rsidR="000B4E07">
        <w:rPr>
          <w:rFonts w:ascii="Aptos" w:hAnsi="Aptos" w:cs="Arial"/>
          <w:szCs w:val="20"/>
        </w:rPr>
        <w:t>4</w:t>
      </w:r>
      <w:r>
        <w:rPr>
          <w:rFonts w:ascii="Aptos" w:hAnsi="Aptos" w:cs="Arial"/>
          <w:szCs w:val="20"/>
        </w:rPr>
        <w:t xml:space="preserve">) </w:t>
      </w:r>
      <w:r w:rsidRPr="00C96B6F">
        <w:rPr>
          <w:rFonts w:ascii="Aptos" w:hAnsi="Aptos" w:cs="Arial"/>
          <w:szCs w:val="20"/>
        </w:rPr>
        <w:t>Vsi stroški v zvezi z instalacijo in integracijo (bivanja, nastanitve, dnevnice in prevozi za strokovnjaka ponudnika ter ostali stroški v zvezi s storitvijo instalacije in integracije), morajo biti vključeni v ponudbo.</w:t>
      </w:r>
    </w:p>
    <w:p w14:paraId="0C26D13B" w14:textId="77777777" w:rsidR="00486249" w:rsidRPr="00C96B6F" w:rsidRDefault="00486249" w:rsidP="00486249">
      <w:pPr>
        <w:rPr>
          <w:rFonts w:ascii="Aptos" w:hAnsi="Aptos" w:cs="Arial"/>
          <w:szCs w:val="20"/>
        </w:rPr>
      </w:pPr>
    </w:p>
    <w:p w14:paraId="48357968" w14:textId="7BCDBA32" w:rsidR="00486249" w:rsidRPr="00C96B6F" w:rsidRDefault="000B4E07" w:rsidP="00486249">
      <w:pPr>
        <w:rPr>
          <w:rFonts w:ascii="Aptos" w:hAnsi="Aptos" w:cs="Arial"/>
          <w:szCs w:val="20"/>
        </w:rPr>
      </w:pPr>
      <w:r>
        <w:rPr>
          <w:rFonts w:ascii="Aptos" w:hAnsi="Aptos" w:cs="Arial"/>
          <w:szCs w:val="20"/>
        </w:rPr>
        <w:t xml:space="preserve">(5) </w:t>
      </w:r>
      <w:r w:rsidR="00486249" w:rsidRPr="00C96B6F">
        <w:rPr>
          <w:rFonts w:ascii="Aptos" w:hAnsi="Aptos" w:cs="Arial"/>
          <w:szCs w:val="20"/>
        </w:rPr>
        <w:t xml:space="preserve">Instalacija in integracija se mora pričeti najkasneje v roku </w:t>
      </w:r>
      <w:r w:rsidR="007C1B68">
        <w:rPr>
          <w:rFonts w:ascii="Aptos" w:hAnsi="Aptos" w:cs="Arial"/>
          <w:szCs w:val="20"/>
        </w:rPr>
        <w:t>enaindvajset (21)</w:t>
      </w:r>
      <w:r w:rsidR="00486249" w:rsidRPr="00C96B6F">
        <w:rPr>
          <w:rFonts w:ascii="Aptos" w:hAnsi="Aptos" w:cs="Arial"/>
          <w:szCs w:val="20"/>
        </w:rPr>
        <w:t xml:space="preserve"> dni po kosovnem prevzemu opreme in mora trajati dva (2) delovna dneva.</w:t>
      </w:r>
    </w:p>
    <w:p w14:paraId="4C34082C" w14:textId="77777777" w:rsidR="00EC2A38" w:rsidRDefault="00EC2A38" w:rsidP="00EC2A38">
      <w:pPr>
        <w:spacing w:line="280" w:lineRule="atLeast"/>
        <w:rPr>
          <w:rFonts w:ascii="Aptos" w:hAnsi="Aptos" w:cs="Arial"/>
          <w:szCs w:val="20"/>
        </w:rPr>
      </w:pPr>
    </w:p>
    <w:p w14:paraId="3E27D282" w14:textId="743A3FE0" w:rsidR="000B4E07" w:rsidRDefault="000B4E07" w:rsidP="000B4E07">
      <w:pPr>
        <w:rPr>
          <w:rFonts w:ascii="Aptos" w:hAnsi="Aptos" w:cs="Arial"/>
          <w:szCs w:val="20"/>
        </w:rPr>
      </w:pPr>
      <w:r>
        <w:rPr>
          <w:rFonts w:ascii="Aptos" w:hAnsi="Aptos" w:cs="Arial"/>
          <w:szCs w:val="20"/>
        </w:rPr>
        <w:t xml:space="preserve">(6) </w:t>
      </w:r>
      <w:r w:rsidRPr="00C96B6F">
        <w:rPr>
          <w:rFonts w:ascii="Aptos" w:hAnsi="Aptos" w:cs="Arial"/>
          <w:szCs w:val="20"/>
        </w:rPr>
        <w:t>Vsi stroški v zvezi z izobraževanjem in zagonom opreme (bivanja, nastanitve, dnevnice in prevozi za strokovnjaka ponudnika ter ostali stroški v zvezi s tečajem), morajo biti vključeni v ponudbo.</w:t>
      </w:r>
    </w:p>
    <w:p w14:paraId="18C38E49" w14:textId="77777777" w:rsidR="000B4E07" w:rsidRPr="00C96B6F" w:rsidRDefault="000B4E07" w:rsidP="000B4E07">
      <w:pPr>
        <w:rPr>
          <w:rFonts w:ascii="Aptos" w:hAnsi="Aptos" w:cs="Arial"/>
          <w:szCs w:val="20"/>
        </w:rPr>
      </w:pPr>
    </w:p>
    <w:p w14:paraId="21363DD2" w14:textId="78958CC4" w:rsidR="000B4E07" w:rsidRDefault="000B4E07" w:rsidP="000B4E07">
      <w:pPr>
        <w:rPr>
          <w:rFonts w:ascii="Aptos" w:hAnsi="Aptos" w:cs="Arial"/>
          <w:szCs w:val="20"/>
        </w:rPr>
      </w:pPr>
      <w:r>
        <w:rPr>
          <w:rFonts w:ascii="Aptos" w:hAnsi="Aptos" w:cs="Arial"/>
          <w:szCs w:val="20"/>
        </w:rPr>
        <w:t xml:space="preserve">(7) </w:t>
      </w:r>
      <w:r w:rsidRPr="00C96B6F">
        <w:rPr>
          <w:rFonts w:ascii="Aptos" w:hAnsi="Aptos" w:cs="Arial"/>
          <w:szCs w:val="20"/>
        </w:rPr>
        <w:t xml:space="preserve">Operativni in servisni tečaj mora biti opravljen na instaliranem sistemu pri naročniku, v dogovoru z naročnikom in mora skupaj s prevzemom trajati </w:t>
      </w:r>
      <w:r w:rsidR="005F76D5">
        <w:rPr>
          <w:rFonts w:ascii="Aptos" w:hAnsi="Aptos" w:cs="Arial"/>
          <w:szCs w:val="20"/>
        </w:rPr>
        <w:t xml:space="preserve">najmanj </w:t>
      </w:r>
      <w:r w:rsidRPr="00C96B6F">
        <w:rPr>
          <w:rFonts w:ascii="Aptos" w:hAnsi="Aptos" w:cs="Arial"/>
          <w:szCs w:val="20"/>
        </w:rPr>
        <w:t xml:space="preserve">dva (2) delovna dneva. </w:t>
      </w:r>
    </w:p>
    <w:p w14:paraId="3EDD52CF" w14:textId="77777777" w:rsidR="000B4E07" w:rsidRDefault="000B4E07" w:rsidP="00EC2A38">
      <w:pPr>
        <w:spacing w:line="280" w:lineRule="atLeast"/>
        <w:rPr>
          <w:rFonts w:ascii="Aptos" w:hAnsi="Aptos" w:cs="Arial"/>
          <w:szCs w:val="20"/>
        </w:rPr>
      </w:pPr>
    </w:p>
    <w:p w14:paraId="548F3F6C" w14:textId="0C628932" w:rsidR="000B4E07" w:rsidRPr="00C96B6F" w:rsidRDefault="000B4E07" w:rsidP="000B4E07">
      <w:pPr>
        <w:rPr>
          <w:rFonts w:ascii="Aptos" w:hAnsi="Aptos" w:cs="Arial"/>
          <w:szCs w:val="20"/>
        </w:rPr>
      </w:pPr>
      <w:r>
        <w:rPr>
          <w:rFonts w:ascii="Aptos" w:hAnsi="Aptos" w:cs="Arial"/>
          <w:szCs w:val="20"/>
        </w:rPr>
        <w:t xml:space="preserve">(8) </w:t>
      </w:r>
      <w:r w:rsidRPr="00C96B6F">
        <w:rPr>
          <w:rFonts w:ascii="Aptos" w:hAnsi="Aptos" w:cs="Arial"/>
          <w:szCs w:val="20"/>
        </w:rPr>
        <w:t>Instalacijo nove strojne opreme in kablov, ki povezujejo vhode/izhode sistema, bo opravil naročnik sam.</w:t>
      </w:r>
    </w:p>
    <w:p w14:paraId="1A1FE48A" w14:textId="77777777" w:rsidR="000B4E07" w:rsidRPr="000F3AD2" w:rsidRDefault="000B4E07" w:rsidP="00EC2A38">
      <w:pPr>
        <w:spacing w:line="280" w:lineRule="atLeast"/>
        <w:rPr>
          <w:rFonts w:ascii="Aptos" w:hAnsi="Aptos" w:cs="Arial"/>
          <w:szCs w:val="20"/>
        </w:rPr>
      </w:pPr>
    </w:p>
    <w:p w14:paraId="5ADCAF59" w14:textId="7B077CD7" w:rsidR="004919BD" w:rsidRPr="003F601D" w:rsidRDefault="00EC2A38" w:rsidP="004919BD">
      <w:pPr>
        <w:jc w:val="center"/>
      </w:pPr>
      <w:r>
        <w:rPr>
          <w:rFonts w:ascii="Aptos" w:eastAsia="Aptos" w:hAnsi="Aptos" w:cs="Aptos"/>
          <w:b/>
          <w:bCs/>
          <w:szCs w:val="20"/>
        </w:rPr>
        <w:t>SERVISNA SLUŽBA</w:t>
      </w:r>
      <w:r w:rsidR="004D5166">
        <w:rPr>
          <w:rFonts w:ascii="Aptos" w:eastAsia="Aptos" w:hAnsi="Aptos" w:cs="Aptos"/>
          <w:b/>
          <w:bCs/>
          <w:szCs w:val="20"/>
        </w:rPr>
        <w:t xml:space="preserve"> IN REZERVNI DELI </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72A05BD2" w14:textId="77777777" w:rsidR="004D5166" w:rsidRPr="00C96B6F" w:rsidRDefault="00EC2A38" w:rsidP="004D5166">
      <w:pPr>
        <w:rPr>
          <w:rFonts w:ascii="Aptos" w:hAnsi="Aptos" w:cs="Arial"/>
          <w:szCs w:val="20"/>
        </w:rPr>
      </w:pPr>
      <w:r w:rsidRPr="000F3AD2">
        <w:rPr>
          <w:rFonts w:ascii="Aptos" w:hAnsi="Aptos" w:cstheme="minorHAnsi"/>
          <w:szCs w:val="20"/>
        </w:rPr>
        <w:t xml:space="preserve">(1) </w:t>
      </w:r>
      <w:r w:rsidR="004D5166" w:rsidRPr="00C96B6F">
        <w:rPr>
          <w:rFonts w:ascii="Aptos" w:hAnsi="Aptos" w:cs="Arial"/>
          <w:szCs w:val="20"/>
        </w:rPr>
        <w:t>Servisiranje in nadgradnja programske opreme mora biti omogočena preko mrežne internetne  povezave.</w:t>
      </w:r>
    </w:p>
    <w:p w14:paraId="0067BC32" w14:textId="0CEF8566" w:rsidR="00EC2A38" w:rsidRPr="000F3AD2" w:rsidRDefault="00EC2A38" w:rsidP="00EC2A38">
      <w:pPr>
        <w:spacing w:line="280" w:lineRule="exact"/>
        <w:rPr>
          <w:rFonts w:ascii="Aptos" w:hAnsi="Aptos" w:cstheme="minorHAnsi"/>
          <w:szCs w:val="20"/>
        </w:rPr>
      </w:pPr>
    </w:p>
    <w:p w14:paraId="1DD1ACB9" w14:textId="3B4B706C" w:rsidR="00EC2A38" w:rsidRPr="000F3AD2" w:rsidRDefault="00EC2A38" w:rsidP="004D5166">
      <w:pPr>
        <w:spacing w:line="280" w:lineRule="exact"/>
        <w:rPr>
          <w:rFonts w:ascii="Aptos" w:hAnsi="Aptos" w:cs="Arial"/>
        </w:rPr>
      </w:pPr>
      <w:r w:rsidRPr="000F3AD2">
        <w:rPr>
          <w:rFonts w:ascii="Aptos" w:hAnsi="Aptos" w:cstheme="minorHAnsi"/>
          <w:szCs w:val="20"/>
        </w:rPr>
        <w:t>(</w:t>
      </w:r>
      <w:r w:rsidR="00E8697E">
        <w:rPr>
          <w:rFonts w:ascii="Aptos" w:hAnsi="Aptos" w:cstheme="minorHAnsi"/>
          <w:szCs w:val="20"/>
        </w:rPr>
        <w:t>2</w:t>
      </w:r>
      <w:r w:rsidRPr="000F3AD2">
        <w:rPr>
          <w:rFonts w:ascii="Aptos" w:hAnsi="Aptos" w:cstheme="minorHAnsi"/>
          <w:szCs w:val="20"/>
        </w:rPr>
        <w:t xml:space="preserve">) </w:t>
      </w:r>
      <w:r w:rsidRPr="000F3AD2">
        <w:rPr>
          <w:rFonts w:ascii="Aptos" w:hAnsi="Aptos" w:cs="Arial"/>
        </w:rPr>
        <w:t>Ponudnik mora predložiti podatke o servisni službi:</w:t>
      </w:r>
    </w:p>
    <w:p w14:paraId="0FDC06A8" w14:textId="77777777" w:rsidR="00EC2A38" w:rsidRPr="000F3AD2" w:rsidRDefault="00EC2A38">
      <w:pPr>
        <w:pStyle w:val="NoSpacing"/>
        <w:numPr>
          <w:ilvl w:val="0"/>
          <w:numId w:val="22"/>
        </w:numPr>
        <w:spacing w:line="280" w:lineRule="exact"/>
        <w:rPr>
          <w:rFonts w:ascii="Aptos" w:hAnsi="Aptos" w:cs="Arial"/>
        </w:rPr>
      </w:pPr>
      <w:r w:rsidRPr="000F3AD2">
        <w:rPr>
          <w:rFonts w:ascii="Aptos" w:hAnsi="Aptos" w:cs="Arial"/>
        </w:rPr>
        <w:t>naslov servisa za vzdrževanje naprav,</w:t>
      </w:r>
    </w:p>
    <w:p w14:paraId="06F81F85" w14:textId="77777777" w:rsidR="00EC2A38" w:rsidRPr="000F3AD2" w:rsidRDefault="00EC2A38">
      <w:pPr>
        <w:pStyle w:val="NoSpacing"/>
        <w:numPr>
          <w:ilvl w:val="0"/>
          <w:numId w:val="22"/>
        </w:numPr>
        <w:spacing w:line="280" w:lineRule="exact"/>
        <w:rPr>
          <w:rFonts w:ascii="Aptos" w:hAnsi="Aptos" w:cs="Arial"/>
        </w:rPr>
      </w:pPr>
      <w:r w:rsidRPr="000F3AD2">
        <w:rPr>
          <w:rFonts w:ascii="Aptos" w:hAnsi="Aptos" w:cs="Arial"/>
        </w:rPr>
        <w:t>kontaktna oseba,</w:t>
      </w:r>
    </w:p>
    <w:p w14:paraId="77DDE58A" w14:textId="77777777" w:rsidR="00EC2A38" w:rsidRPr="000F3AD2" w:rsidRDefault="00EC2A38">
      <w:pPr>
        <w:pStyle w:val="NoSpacing"/>
        <w:numPr>
          <w:ilvl w:val="0"/>
          <w:numId w:val="22"/>
        </w:numPr>
        <w:spacing w:line="280" w:lineRule="exact"/>
        <w:rPr>
          <w:rFonts w:ascii="Aptos" w:hAnsi="Aptos" w:cs="Arial"/>
        </w:rPr>
      </w:pPr>
      <w:r w:rsidRPr="000F3AD2">
        <w:rPr>
          <w:rFonts w:ascii="Aptos" w:hAnsi="Aptos" w:cs="Arial"/>
        </w:rPr>
        <w:t>številka tel.,</w:t>
      </w:r>
    </w:p>
    <w:p w14:paraId="16BBD021" w14:textId="77777777" w:rsidR="00EC2A38" w:rsidRPr="000F3AD2" w:rsidRDefault="00EC2A38">
      <w:pPr>
        <w:pStyle w:val="NoSpacing"/>
        <w:numPr>
          <w:ilvl w:val="0"/>
          <w:numId w:val="22"/>
        </w:numPr>
        <w:spacing w:line="280" w:lineRule="exact"/>
        <w:rPr>
          <w:rFonts w:ascii="Aptos" w:hAnsi="Aptos" w:cs="Arial"/>
        </w:rPr>
      </w:pPr>
      <w:r w:rsidRPr="000F3AD2">
        <w:rPr>
          <w:rFonts w:ascii="Aptos" w:hAnsi="Aptos" w:cs="Arial"/>
        </w:rPr>
        <w:t xml:space="preserve">e-pošta, </w:t>
      </w:r>
    </w:p>
    <w:p w14:paraId="3E2C322B" w14:textId="0490626D" w:rsidR="00EC2A38" w:rsidRPr="00E8697E" w:rsidRDefault="00EC2A38">
      <w:pPr>
        <w:pStyle w:val="NoSpacing"/>
        <w:numPr>
          <w:ilvl w:val="0"/>
          <w:numId w:val="22"/>
        </w:numPr>
        <w:spacing w:line="280" w:lineRule="exact"/>
        <w:rPr>
          <w:rFonts w:ascii="Aptos" w:hAnsi="Aptos" w:cs="Arial"/>
        </w:rPr>
      </w:pPr>
      <w:r w:rsidRPr="00E8697E">
        <w:rPr>
          <w:rFonts w:ascii="Aptos" w:hAnsi="Aptos" w:cs="Arial"/>
        </w:rPr>
        <w:t xml:space="preserve">odzivni čas, </w:t>
      </w:r>
    </w:p>
    <w:p w14:paraId="120854A8" w14:textId="77777777" w:rsidR="00E8697E" w:rsidRDefault="00EC2A38">
      <w:pPr>
        <w:pStyle w:val="NoSpacing"/>
        <w:numPr>
          <w:ilvl w:val="0"/>
          <w:numId w:val="22"/>
        </w:numPr>
        <w:spacing w:line="280" w:lineRule="exact"/>
        <w:rPr>
          <w:rFonts w:ascii="Aptos" w:hAnsi="Aptos" w:cs="Arial"/>
        </w:rPr>
      </w:pPr>
      <w:r w:rsidRPr="00E8697E">
        <w:rPr>
          <w:rFonts w:ascii="Aptos" w:hAnsi="Aptos" w:cs="Arial"/>
        </w:rPr>
        <w:t>rok, v katerem bo napaka odpravljena oz. čas o zagotovitvi nadomestne opreme</w:t>
      </w:r>
    </w:p>
    <w:p w14:paraId="408D6D98" w14:textId="7602D312" w:rsidR="00EC2A38" w:rsidRPr="00E8697E" w:rsidRDefault="00E8697E">
      <w:pPr>
        <w:pStyle w:val="NoSpacing"/>
        <w:numPr>
          <w:ilvl w:val="0"/>
          <w:numId w:val="22"/>
        </w:numPr>
        <w:spacing w:line="280" w:lineRule="exact"/>
        <w:rPr>
          <w:rFonts w:ascii="Aptos" w:hAnsi="Aptos" w:cs="Arial"/>
        </w:rPr>
      </w:pPr>
      <w:r>
        <w:rPr>
          <w:rFonts w:ascii="Aptos" w:hAnsi="Aptos" w:cs="Arial"/>
        </w:rPr>
        <w:t>delovni čas</w:t>
      </w:r>
      <w:r w:rsidR="00EC2A38" w:rsidRPr="00E8697E">
        <w:rPr>
          <w:rFonts w:ascii="Aptos" w:hAnsi="Aptos" w:cs="Arial"/>
        </w:rPr>
        <w:t>.</w:t>
      </w:r>
    </w:p>
    <w:p w14:paraId="0CB22F1F" w14:textId="77777777" w:rsidR="00EC2A38" w:rsidRPr="000F3AD2" w:rsidRDefault="00EC2A38" w:rsidP="00EC2A38">
      <w:pPr>
        <w:pStyle w:val="NoSpacing"/>
        <w:spacing w:line="280" w:lineRule="exact"/>
        <w:rPr>
          <w:rFonts w:ascii="Aptos" w:hAnsi="Aptos" w:cs="Arial"/>
        </w:rPr>
      </w:pPr>
    </w:p>
    <w:p w14:paraId="2AC67601" w14:textId="6E088E0C" w:rsidR="00EC2A38" w:rsidRPr="000F3AD2" w:rsidRDefault="00EC2A38" w:rsidP="00EC2A38">
      <w:pPr>
        <w:pStyle w:val="NoSpacing"/>
        <w:spacing w:line="280" w:lineRule="exact"/>
        <w:rPr>
          <w:rFonts w:ascii="Aptos" w:hAnsi="Aptos" w:cs="Arial"/>
        </w:rPr>
      </w:pPr>
      <w:r w:rsidRPr="000F3AD2">
        <w:rPr>
          <w:rFonts w:ascii="Aptos" w:hAnsi="Aptos" w:cs="Arial"/>
        </w:rPr>
        <w:t>(</w:t>
      </w:r>
      <w:r w:rsidR="00E8697E">
        <w:rPr>
          <w:rFonts w:ascii="Aptos" w:hAnsi="Aptos" w:cs="Arial"/>
        </w:rPr>
        <w:t>3</w:t>
      </w:r>
      <w:r w:rsidRPr="000F3AD2">
        <w:rPr>
          <w:rFonts w:ascii="Aptos" w:hAnsi="Aptos" w:cs="Arial"/>
        </w:rPr>
        <w:t>) V času garancije se bodo vsa popravila opravljala brezplačno.</w:t>
      </w:r>
    </w:p>
    <w:p w14:paraId="1AA9D19E" w14:textId="77777777" w:rsidR="00EC2A38" w:rsidRPr="000F3AD2" w:rsidRDefault="00EC2A38" w:rsidP="00EC2A38">
      <w:pPr>
        <w:pStyle w:val="NoSpacing"/>
        <w:spacing w:line="280" w:lineRule="exact"/>
        <w:rPr>
          <w:rFonts w:ascii="Aptos" w:hAnsi="Aptos" w:cs="Arial"/>
        </w:rPr>
      </w:pPr>
    </w:p>
    <w:p w14:paraId="7FDB5849" w14:textId="48D6A5F4" w:rsidR="00EC2A38" w:rsidRPr="000F3AD2" w:rsidRDefault="00EC2A38" w:rsidP="00EC2A38">
      <w:pPr>
        <w:spacing w:line="280" w:lineRule="exact"/>
        <w:rPr>
          <w:rFonts w:ascii="Aptos" w:hAnsi="Aptos"/>
          <w:bCs/>
          <w:szCs w:val="20"/>
        </w:rPr>
      </w:pPr>
      <w:r w:rsidRPr="000F3AD2">
        <w:rPr>
          <w:rFonts w:ascii="Aptos" w:hAnsi="Aptos"/>
          <w:bCs/>
          <w:szCs w:val="20"/>
        </w:rPr>
        <w:t>(</w:t>
      </w:r>
      <w:r w:rsidR="00E8697E">
        <w:rPr>
          <w:rFonts w:ascii="Aptos" w:hAnsi="Aptos"/>
          <w:bCs/>
          <w:szCs w:val="20"/>
        </w:rPr>
        <w:t>4</w:t>
      </w:r>
      <w:r w:rsidRPr="000F3AD2">
        <w:rPr>
          <w:rFonts w:ascii="Aptos" w:hAnsi="Aptos"/>
          <w:bCs/>
          <w:szCs w:val="20"/>
        </w:rPr>
        <w:t xml:space="preserve">) Ponudnik zagotavlja rezervne dele še </w:t>
      </w:r>
      <w:r w:rsidR="004D5166">
        <w:rPr>
          <w:rFonts w:ascii="Aptos" w:hAnsi="Aptos"/>
          <w:bCs/>
          <w:szCs w:val="20"/>
        </w:rPr>
        <w:t>5</w:t>
      </w:r>
      <w:r w:rsidRPr="000F3AD2">
        <w:rPr>
          <w:rFonts w:ascii="Aptos" w:hAnsi="Aptos"/>
          <w:bCs/>
          <w:szCs w:val="20"/>
        </w:rPr>
        <w:t xml:space="preserve"> let po datumu končnega prevzema opreme (prevzemnega zapisnika). Za celotni čas garancijske dobe ponudnik zagotavlja rezervne dele brezplačno. </w:t>
      </w:r>
    </w:p>
    <w:p w14:paraId="40B3943D" w14:textId="77777777" w:rsidR="00967B01" w:rsidRDefault="00967B01" w:rsidP="008614BA">
      <w:pPr>
        <w:rPr>
          <w:rFonts w:ascii="Aptos" w:eastAsia="Aptos" w:hAnsi="Aptos" w:cs="Aptos"/>
          <w:szCs w:val="20"/>
        </w:rPr>
      </w:pPr>
    </w:p>
    <w:p w14:paraId="591318F5" w14:textId="77777777" w:rsidR="00EC2A38" w:rsidRPr="000F3AD2" w:rsidRDefault="00EC2A38" w:rsidP="00EC2A38">
      <w:pPr>
        <w:pStyle w:val="BodyText3"/>
        <w:jc w:val="center"/>
        <w:rPr>
          <w:rFonts w:ascii="Aptos" w:hAnsi="Aptos" w:cs="Arial"/>
          <w:b/>
          <w:noProof/>
          <w:sz w:val="20"/>
          <w:lang w:val="sl-SI"/>
        </w:rPr>
      </w:pPr>
      <w:r w:rsidRPr="000F3AD2">
        <w:rPr>
          <w:rFonts w:ascii="Aptos" w:hAnsi="Aptos" w:cs="Arial"/>
          <w:b/>
          <w:noProof/>
          <w:sz w:val="20"/>
          <w:lang w:val="sl-SI"/>
        </w:rPr>
        <w:lastRenderedPageBreak/>
        <w:t>PLAČILO</w:t>
      </w:r>
    </w:p>
    <w:p w14:paraId="4CB142A0" w14:textId="604897D7" w:rsidR="00EC2A38" w:rsidRPr="000F3AD2" w:rsidRDefault="00EC2A38" w:rsidP="00EC2A38">
      <w:pPr>
        <w:pStyle w:val="BodyText3"/>
        <w:jc w:val="center"/>
        <w:rPr>
          <w:rFonts w:ascii="Aptos" w:hAnsi="Aptos" w:cs="Arial"/>
          <w:b/>
          <w:noProof/>
          <w:sz w:val="20"/>
          <w:lang w:val="sl-SI"/>
        </w:rPr>
      </w:pPr>
      <w:r>
        <w:rPr>
          <w:rFonts w:ascii="Aptos" w:hAnsi="Aptos" w:cs="Arial"/>
          <w:b/>
          <w:noProof/>
          <w:sz w:val="20"/>
          <w:lang w:val="sl-SI"/>
        </w:rPr>
        <w:t>9</w:t>
      </w:r>
      <w:r w:rsidRPr="000F3AD2">
        <w:rPr>
          <w:rFonts w:ascii="Aptos" w:hAnsi="Aptos" w:cs="Arial"/>
          <w:b/>
          <w:noProof/>
          <w:sz w:val="20"/>
          <w:lang w:val="sl-SI"/>
        </w:rPr>
        <w:t>. člen</w:t>
      </w:r>
    </w:p>
    <w:p w14:paraId="4755C2E0" w14:textId="77777777" w:rsidR="00EC2A38" w:rsidRPr="000F3AD2" w:rsidRDefault="00EC2A38" w:rsidP="00EC2A38">
      <w:pPr>
        <w:pStyle w:val="BodyText3"/>
        <w:rPr>
          <w:rFonts w:ascii="Aptos" w:hAnsi="Aptos" w:cs="Arial"/>
          <w:b/>
          <w:noProof/>
          <w:sz w:val="20"/>
          <w:lang w:val="sl-SI"/>
        </w:rPr>
      </w:pPr>
    </w:p>
    <w:p w14:paraId="4021E18B" w14:textId="3B869A77" w:rsidR="00EC2A38" w:rsidRPr="000F3AD2" w:rsidRDefault="00EC2A38" w:rsidP="00EC2A38">
      <w:pPr>
        <w:spacing w:line="280" w:lineRule="atLeast"/>
        <w:rPr>
          <w:rFonts w:ascii="Aptos" w:hAnsi="Aptos"/>
          <w:szCs w:val="20"/>
        </w:rPr>
      </w:pPr>
      <w:r w:rsidRPr="000F3AD2">
        <w:rPr>
          <w:rFonts w:ascii="Aptos" w:hAnsi="Aptos"/>
          <w:szCs w:val="20"/>
        </w:rPr>
        <w:t xml:space="preserve">(1) Naročnik bo plačilo za dobavo </w:t>
      </w:r>
      <w:r w:rsidR="004A0CF4">
        <w:rPr>
          <w:rFonts w:ascii="Aptos" w:hAnsi="Aptos"/>
          <w:szCs w:val="20"/>
        </w:rPr>
        <w:t>opreme, ki je predmet naročila</w:t>
      </w:r>
      <w:r w:rsidRPr="000F3AD2">
        <w:rPr>
          <w:rFonts w:ascii="Aptos" w:hAnsi="Aptos"/>
          <w:szCs w:val="20"/>
        </w:rPr>
        <w:t xml:space="preserve"> izvršil na sledeči poslovni račun ponudnika: TRR številka …………………….., odprt pri banki …………………., v skladu z naslednjimi plačilnimi pogoji: </w:t>
      </w:r>
    </w:p>
    <w:p w14:paraId="6ED666FD" w14:textId="77777777" w:rsidR="00EC2A38" w:rsidRPr="000F3AD2" w:rsidRDefault="00EC2A38" w:rsidP="00EC2A38">
      <w:pPr>
        <w:spacing w:line="280" w:lineRule="atLeast"/>
        <w:rPr>
          <w:rFonts w:ascii="Aptos" w:hAnsi="Aptos"/>
          <w:szCs w:val="20"/>
        </w:rPr>
      </w:pPr>
    </w:p>
    <w:p w14:paraId="3A847727" w14:textId="16386313" w:rsidR="004D5166" w:rsidRPr="004D5166" w:rsidRDefault="004D5166">
      <w:pPr>
        <w:pStyle w:val="ListParagraph"/>
        <w:numPr>
          <w:ilvl w:val="0"/>
          <w:numId w:val="34"/>
        </w:numPr>
        <w:spacing w:line="280" w:lineRule="atLeast"/>
        <w:rPr>
          <w:rFonts w:ascii="Aptos" w:hAnsi="Aptos" w:cs="Arial"/>
          <w:szCs w:val="20"/>
        </w:rPr>
      </w:pPr>
      <w:r w:rsidRPr="004D5166">
        <w:rPr>
          <w:rFonts w:ascii="Aptos" w:hAnsi="Aptos" w:cs="Arial"/>
          <w:szCs w:val="20"/>
        </w:rPr>
        <w:t>9</w:t>
      </w:r>
      <w:r w:rsidR="00E8697E">
        <w:rPr>
          <w:rFonts w:ascii="Aptos" w:hAnsi="Aptos" w:cs="Arial"/>
          <w:szCs w:val="20"/>
        </w:rPr>
        <w:t>5</w:t>
      </w:r>
      <w:r w:rsidRPr="004D5166">
        <w:rPr>
          <w:rFonts w:ascii="Aptos" w:hAnsi="Aptos" w:cs="Arial"/>
          <w:szCs w:val="20"/>
        </w:rPr>
        <w:t xml:space="preserve"> % - v roku 30 dni po uspešno opravljenem kosovnem prevzemu opreme na lokaciji naročnika in prejemu ustreznega računa;</w:t>
      </w:r>
    </w:p>
    <w:p w14:paraId="06DBEDFC" w14:textId="39EC0D4D" w:rsidR="004D5166" w:rsidRDefault="00E8697E">
      <w:pPr>
        <w:pStyle w:val="ListParagraph"/>
        <w:numPr>
          <w:ilvl w:val="0"/>
          <w:numId w:val="34"/>
        </w:numPr>
        <w:spacing w:line="280" w:lineRule="atLeast"/>
        <w:rPr>
          <w:rFonts w:ascii="Aptos" w:hAnsi="Aptos" w:cs="Arial"/>
          <w:szCs w:val="20"/>
        </w:rPr>
      </w:pPr>
      <w:r>
        <w:rPr>
          <w:rFonts w:ascii="Aptos" w:hAnsi="Aptos" w:cs="Arial"/>
          <w:szCs w:val="20"/>
        </w:rPr>
        <w:t>5</w:t>
      </w:r>
      <w:r w:rsidR="004D5166" w:rsidRPr="004D5166">
        <w:rPr>
          <w:rFonts w:ascii="Aptos" w:hAnsi="Aptos" w:cs="Arial"/>
          <w:szCs w:val="20"/>
        </w:rPr>
        <w:t xml:space="preserve"> % - roku 30 dni od dneva uspešno opravljenega končnega prevzema opreme in predložitve s strani naročnika podpisanega zapisnika o opravljenem končnem prevzemu opreme.</w:t>
      </w:r>
    </w:p>
    <w:p w14:paraId="03790B51" w14:textId="77777777" w:rsidR="004D5166" w:rsidRPr="004D5166" w:rsidRDefault="004D5166" w:rsidP="00E8697E">
      <w:pPr>
        <w:pStyle w:val="ListParagraph"/>
        <w:spacing w:line="280" w:lineRule="atLeast"/>
        <w:rPr>
          <w:rFonts w:ascii="Aptos" w:hAnsi="Aptos" w:cs="Arial"/>
          <w:szCs w:val="20"/>
        </w:rPr>
      </w:pPr>
    </w:p>
    <w:p w14:paraId="53FF12CA" w14:textId="77777777" w:rsidR="00EC2A38" w:rsidRPr="000F3AD2" w:rsidRDefault="00EC2A38" w:rsidP="00EC2A38">
      <w:pPr>
        <w:spacing w:line="280" w:lineRule="atLeast"/>
        <w:rPr>
          <w:rFonts w:ascii="Aptos" w:hAnsi="Aptos" w:cs="Arial"/>
          <w:szCs w:val="20"/>
        </w:rPr>
      </w:pPr>
      <w:r w:rsidRPr="000F3AD2">
        <w:rPr>
          <w:rFonts w:ascii="Aptos" w:hAnsi="Aptos" w:cs="Arial"/>
          <w:szCs w:val="20"/>
        </w:rPr>
        <w:t xml:space="preserve">(2) Vsi dokumenti, ki jih izda ponudnik (računi, dobavnice,..), morajo vsebovati tudi oznako pogodbe in navedbo številke naročila za vsako posamezno naročilo materiala. </w:t>
      </w:r>
    </w:p>
    <w:p w14:paraId="7B80AE77" w14:textId="77777777" w:rsidR="00EC2A38" w:rsidRPr="000F3AD2" w:rsidRDefault="00EC2A38" w:rsidP="00EC2A38">
      <w:pPr>
        <w:spacing w:line="280" w:lineRule="atLeast"/>
        <w:rPr>
          <w:rFonts w:ascii="Aptos" w:hAnsi="Aptos"/>
          <w:i/>
          <w:iCs/>
          <w:szCs w:val="20"/>
        </w:rPr>
      </w:pPr>
    </w:p>
    <w:p w14:paraId="12B1F854" w14:textId="77777777" w:rsidR="00EC2A38" w:rsidRPr="000F3AD2" w:rsidRDefault="00EC2A38" w:rsidP="00EC2A38">
      <w:pPr>
        <w:spacing w:line="280" w:lineRule="atLeast"/>
        <w:rPr>
          <w:rFonts w:ascii="Aptos" w:hAnsi="Aptos"/>
          <w:i/>
          <w:iCs/>
          <w:szCs w:val="20"/>
        </w:rPr>
      </w:pPr>
      <w:r w:rsidRPr="000F3AD2">
        <w:rPr>
          <w:rFonts w:ascii="Aptos" w:hAnsi="Aptos"/>
          <w:i/>
          <w:iCs/>
          <w:szCs w:val="20"/>
        </w:rPr>
        <w:t>Naročnik ne bo predložil garancije za zavarovanje odloženih plačil, kakor tudi ne bo predložil kakšnega drugega instrumenta za zavarovanje plačil.</w:t>
      </w:r>
    </w:p>
    <w:p w14:paraId="69AA6B88" w14:textId="77777777" w:rsidR="008614BA" w:rsidRPr="009F21D7" w:rsidRDefault="008614BA" w:rsidP="008614BA">
      <w:pPr>
        <w:rPr>
          <w:rFonts w:ascii="Aptos" w:eastAsia="Aptos" w:hAnsi="Aptos" w:cs="Aptos"/>
          <w:szCs w:val="20"/>
        </w:rPr>
      </w:pPr>
    </w:p>
    <w:p w14:paraId="02413106" w14:textId="6669C1D6" w:rsidR="008614BA" w:rsidRPr="009F21D7" w:rsidRDefault="00EC2A38" w:rsidP="008614BA">
      <w:pPr>
        <w:jc w:val="center"/>
        <w:rPr>
          <w:rFonts w:ascii="Aptos" w:eastAsia="Aptos" w:hAnsi="Aptos" w:cs="Aptos"/>
          <w:szCs w:val="20"/>
        </w:rPr>
      </w:pPr>
      <w:r>
        <w:rPr>
          <w:rFonts w:ascii="Aptos" w:eastAsia="Aptos" w:hAnsi="Aptos" w:cs="Aptos"/>
          <w:b/>
          <w:bCs/>
          <w:szCs w:val="20"/>
        </w:rPr>
        <w:t xml:space="preserve">ODGOVORNE OSEBE </w:t>
      </w:r>
    </w:p>
    <w:p w14:paraId="1A026C5A" w14:textId="7D994D26" w:rsidR="008614BA" w:rsidRPr="009F21D7" w:rsidRDefault="00EC2A38" w:rsidP="008614BA">
      <w:pPr>
        <w:jc w:val="center"/>
        <w:rPr>
          <w:rFonts w:ascii="Aptos" w:eastAsia="Aptos" w:hAnsi="Aptos" w:cs="Aptos"/>
          <w:b/>
          <w:bCs/>
          <w:szCs w:val="20"/>
        </w:rPr>
      </w:pPr>
      <w:r>
        <w:rPr>
          <w:rFonts w:ascii="Aptos" w:eastAsia="Aptos" w:hAnsi="Aptos" w:cs="Aptos"/>
          <w:b/>
          <w:bCs/>
          <w:szCs w:val="20"/>
        </w:rPr>
        <w:t>10</w:t>
      </w:r>
      <w:r w:rsidR="008614BA" w:rsidRPr="009F21D7">
        <w:rPr>
          <w:rFonts w:ascii="Aptos" w:eastAsia="Aptos" w:hAnsi="Aptos" w:cs="Aptos"/>
          <w:b/>
          <w:bCs/>
          <w:szCs w:val="20"/>
        </w:rPr>
        <w:t>. člen</w:t>
      </w:r>
    </w:p>
    <w:p w14:paraId="6A0382E0"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23C0B57A"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(1) Naročnik za svojega predstavnika za izvajanje te pogodbe imenuje: ……………, telefon …………….., elektronski naslov: ………………….. </w:t>
      </w:r>
    </w:p>
    <w:p w14:paraId="32FEC497"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 </w:t>
      </w:r>
    </w:p>
    <w:p w14:paraId="72C8A254"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(2) Ponudnik za svojega predstavnika za izvajanje te pogodbe imenuje: ........................., telefon: ..............................., elektronski naslov: ............................... </w:t>
      </w:r>
    </w:p>
    <w:p w14:paraId="3F15D1C4" w14:textId="77777777" w:rsidR="00967B01" w:rsidRDefault="00967B01" w:rsidP="004919BD">
      <w:pPr>
        <w:rPr>
          <w:rFonts w:ascii="Aptos" w:eastAsia="Aptos" w:hAnsi="Aptos" w:cs="Aptos"/>
          <w:szCs w:val="20"/>
        </w:rPr>
      </w:pPr>
    </w:p>
    <w:p w14:paraId="1F03956A" w14:textId="77777777" w:rsidR="000B4E07" w:rsidRDefault="000B4E0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74C8057D"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EC2A38">
        <w:rPr>
          <w:rFonts w:ascii="Aptos" w:eastAsia="Aptos" w:hAnsi="Aptos" w:cs="Aptos"/>
          <w:b/>
          <w:bCs/>
          <w:szCs w:val="20"/>
        </w:rPr>
        <w:t>1</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23CF105F" w14:textId="77777777"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(1) Ponudnik naročniku jamči:</w:t>
      </w:r>
    </w:p>
    <w:p w14:paraId="59B3C18F" w14:textId="77777777" w:rsidR="00EC2A38" w:rsidRPr="000F3AD2" w:rsidRDefault="00EC2A38">
      <w:pPr>
        <w:pStyle w:val="BodyText3"/>
        <w:numPr>
          <w:ilvl w:val="0"/>
          <w:numId w:val="23"/>
        </w:numPr>
        <w:spacing w:line="280" w:lineRule="atLeast"/>
        <w:rPr>
          <w:rFonts w:ascii="Aptos" w:hAnsi="Aptos" w:cs="Arial"/>
          <w:noProof/>
          <w:sz w:val="20"/>
          <w:lang w:val="sl-SI"/>
        </w:rPr>
      </w:pPr>
      <w:r w:rsidRPr="000F3AD2">
        <w:rPr>
          <w:rFonts w:ascii="Aptos" w:hAnsi="Aptos" w:cs="Arial"/>
          <w:noProof/>
          <w:sz w:val="20"/>
          <w:lang w:val="sl-SI"/>
        </w:rPr>
        <w:t>da kupljeno blago deluje brezhibno in nima skritih napak,</w:t>
      </w:r>
    </w:p>
    <w:p w14:paraId="60157BDD" w14:textId="77777777" w:rsidR="00EC2A38" w:rsidRPr="000F3AD2" w:rsidRDefault="00EC2A38">
      <w:pPr>
        <w:pStyle w:val="BodyText3"/>
        <w:numPr>
          <w:ilvl w:val="0"/>
          <w:numId w:val="23"/>
        </w:numPr>
        <w:spacing w:line="280" w:lineRule="atLeast"/>
        <w:rPr>
          <w:rFonts w:ascii="Aptos" w:hAnsi="Aptos" w:cs="Arial"/>
          <w:noProof/>
          <w:sz w:val="20"/>
          <w:lang w:val="sl-SI"/>
        </w:rPr>
      </w:pPr>
      <w:r w:rsidRPr="000F3AD2">
        <w:rPr>
          <w:rFonts w:ascii="Aptos" w:hAnsi="Aptos" w:cs="Arial"/>
          <w:noProof/>
          <w:sz w:val="20"/>
          <w:lang w:val="sl-SI"/>
        </w:rPr>
        <w:t>da blago, ki je predmet tega sporazuma, ni obremenjeno s pravicami tretjih oseb,</w:t>
      </w:r>
    </w:p>
    <w:p w14:paraId="333DC339" w14:textId="77777777" w:rsidR="00EC2A38" w:rsidRPr="000F3AD2" w:rsidRDefault="00EC2A38">
      <w:pPr>
        <w:pStyle w:val="BodyText3"/>
        <w:numPr>
          <w:ilvl w:val="0"/>
          <w:numId w:val="23"/>
        </w:numPr>
        <w:spacing w:line="280" w:lineRule="atLeast"/>
        <w:rPr>
          <w:rFonts w:ascii="Aptos" w:hAnsi="Aptos" w:cs="Arial"/>
          <w:noProof/>
          <w:sz w:val="20"/>
          <w:lang w:val="sl-SI"/>
        </w:rPr>
      </w:pPr>
      <w:r w:rsidRPr="000F3AD2">
        <w:rPr>
          <w:rFonts w:ascii="Aptos" w:hAnsi="Aptos" w:cs="Arial"/>
          <w:noProof/>
          <w:sz w:val="20"/>
          <w:lang w:val="sl-SI"/>
        </w:rPr>
        <w:t>da blago popolnoma ustreza vsem tehničnim opisom, karakteristikam in specifikacijam, ki so bila dana v okviru dokumentacije v zvezi z oddajo naročila in ponudbene dokumentacije ali so priloga te pogodbe,</w:t>
      </w:r>
    </w:p>
    <w:p w14:paraId="637737CC" w14:textId="77777777" w:rsidR="00EC2A38" w:rsidRPr="000F3AD2" w:rsidRDefault="00EC2A38">
      <w:pPr>
        <w:pStyle w:val="BodyText3"/>
        <w:numPr>
          <w:ilvl w:val="0"/>
          <w:numId w:val="23"/>
        </w:numPr>
        <w:spacing w:line="280" w:lineRule="atLeast"/>
        <w:rPr>
          <w:rFonts w:ascii="Aptos" w:hAnsi="Aptos" w:cs="Arial"/>
          <w:noProof/>
          <w:sz w:val="20"/>
          <w:lang w:val="sl-SI"/>
        </w:rPr>
      </w:pPr>
      <w:r w:rsidRPr="000F3AD2">
        <w:rPr>
          <w:rFonts w:ascii="Aptos" w:hAnsi="Aptos" w:cs="Arial"/>
          <w:noProof/>
          <w:sz w:val="20"/>
          <w:lang w:val="sl-SI"/>
        </w:rPr>
        <w:t>da bo naročnik pridobil vse pravice, ki so vezane na blago, ponudnik pa bo brezhibno izvrševal vse obveznosti, ki so vezane na blago.</w:t>
      </w:r>
    </w:p>
    <w:p w14:paraId="6FA481FF" w14:textId="77777777" w:rsidR="00EC2A38" w:rsidRPr="000F3AD2" w:rsidRDefault="00EC2A38" w:rsidP="00EC2A38">
      <w:pPr>
        <w:pStyle w:val="BodyText3"/>
        <w:spacing w:line="280" w:lineRule="atLeast"/>
        <w:rPr>
          <w:rFonts w:ascii="Aptos" w:hAnsi="Aptos" w:cs="Arial"/>
          <w:noProof/>
          <w:sz w:val="20"/>
          <w:lang w:val="sl-SI"/>
        </w:rPr>
      </w:pPr>
    </w:p>
    <w:p w14:paraId="151BFB44" w14:textId="01698C1E"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 xml:space="preserve">(2) Za </w:t>
      </w:r>
      <w:r w:rsidR="004D5166">
        <w:rPr>
          <w:rFonts w:ascii="Aptos" w:hAnsi="Aptos" w:cs="Arial"/>
          <w:noProof/>
          <w:sz w:val="20"/>
          <w:lang w:val="sl-SI"/>
        </w:rPr>
        <w:t>opremo</w:t>
      </w:r>
      <w:r w:rsidRPr="000F3AD2">
        <w:rPr>
          <w:rFonts w:ascii="Aptos" w:hAnsi="Aptos" w:cs="Arial"/>
          <w:noProof/>
          <w:sz w:val="20"/>
          <w:lang w:val="sl-SI"/>
        </w:rPr>
        <w:t xml:space="preserve">, ki je predmet te pogodbe, daje ponudnik …….. mesečno </w:t>
      </w:r>
      <w:r w:rsidRPr="000F3AD2">
        <w:rPr>
          <w:rFonts w:ascii="Aptos" w:hAnsi="Aptos" w:cs="Arial"/>
          <w:i/>
          <w:noProof/>
          <w:sz w:val="20"/>
          <w:lang w:val="sl-SI"/>
        </w:rPr>
        <w:t>(najmanj 24 mesečno)</w:t>
      </w:r>
      <w:r w:rsidRPr="000F3AD2">
        <w:rPr>
          <w:rFonts w:ascii="Aptos" w:hAnsi="Aptos" w:cs="Arial"/>
          <w:noProof/>
          <w:sz w:val="20"/>
          <w:lang w:val="sl-SI"/>
        </w:rPr>
        <w:t xml:space="preserve"> garancijo. Garancijski rok teče </w:t>
      </w:r>
      <w:bookmarkStart w:id="207" w:name="_Hlk11225629"/>
      <w:r w:rsidRPr="000F3AD2">
        <w:rPr>
          <w:rFonts w:ascii="Aptos" w:hAnsi="Aptos" w:cs="Arial"/>
          <w:noProof/>
          <w:sz w:val="20"/>
          <w:lang w:val="sl-SI"/>
        </w:rPr>
        <w:t>od dneva podpisa končnega zapisnika o uspešnem prevzemu</w:t>
      </w:r>
      <w:bookmarkEnd w:id="207"/>
      <w:r w:rsidRPr="000F3AD2">
        <w:rPr>
          <w:rFonts w:ascii="Aptos" w:hAnsi="Aptos" w:cs="Arial"/>
          <w:noProof/>
          <w:sz w:val="20"/>
          <w:lang w:val="sl-SI"/>
        </w:rPr>
        <w:t>. Če je bilo blago v garancijskem roku zamenjano ali bistveno popravljeno, začne teči garancijski rok znova in je dobavitelj dolžan izdati nov garancijski list.</w:t>
      </w:r>
    </w:p>
    <w:p w14:paraId="6D831B45" w14:textId="77777777" w:rsidR="00EC2A38" w:rsidRDefault="00EC2A38" w:rsidP="00EC2A38">
      <w:pPr>
        <w:pStyle w:val="BodyText3"/>
        <w:spacing w:line="280" w:lineRule="atLeast"/>
        <w:rPr>
          <w:rFonts w:ascii="Aptos" w:hAnsi="Aptos" w:cs="Arial"/>
          <w:noProof/>
          <w:sz w:val="20"/>
          <w:lang w:val="sl-SI"/>
        </w:rPr>
      </w:pPr>
    </w:p>
    <w:p w14:paraId="03FB2C44" w14:textId="734CE0E1" w:rsidR="004D5166" w:rsidRPr="00C96B6F" w:rsidRDefault="004D5166" w:rsidP="004D5166">
      <w:pPr>
        <w:rPr>
          <w:rFonts w:ascii="Aptos" w:hAnsi="Aptos" w:cs="Arial"/>
          <w:szCs w:val="20"/>
        </w:rPr>
      </w:pPr>
      <w:r>
        <w:rPr>
          <w:rFonts w:ascii="Aptos" w:hAnsi="Aptos" w:cs="Arial"/>
          <w:szCs w:val="20"/>
        </w:rPr>
        <w:t xml:space="preserve">(3) </w:t>
      </w:r>
      <w:r w:rsidRPr="00C96B6F">
        <w:rPr>
          <w:rFonts w:ascii="Aptos" w:hAnsi="Aptos" w:cs="Arial"/>
          <w:szCs w:val="20"/>
        </w:rPr>
        <w:t>Ponudnik mora v času garancijske dobe za ponujeno opremo brezplačno oskrbovati naročnika s programskimi nadgradnjami, ki odpravljajo eventualne napake v programski opremi oziroma z nadgradnjami, ki ne pomenijo občutnejše širitve funkcionalnosti.</w:t>
      </w:r>
      <w:r>
        <w:rPr>
          <w:rFonts w:ascii="Aptos" w:hAnsi="Aptos" w:cs="Arial"/>
          <w:szCs w:val="20"/>
        </w:rPr>
        <w:t xml:space="preserve"> N</w:t>
      </w:r>
      <w:r w:rsidRPr="00C96B6F">
        <w:rPr>
          <w:rFonts w:ascii="Aptos" w:hAnsi="Aptos" w:cs="Arial"/>
          <w:szCs w:val="20"/>
        </w:rPr>
        <w:t>adgradnja programske opreme mora biti omogočena preko mrežne internetne  povezave.</w:t>
      </w:r>
    </w:p>
    <w:p w14:paraId="0DE44A5E" w14:textId="77777777" w:rsidR="004D5166" w:rsidRPr="000F3AD2" w:rsidRDefault="004D5166" w:rsidP="00EC2A38">
      <w:pPr>
        <w:pStyle w:val="BodyText3"/>
        <w:spacing w:line="280" w:lineRule="atLeast"/>
        <w:rPr>
          <w:rFonts w:ascii="Aptos" w:hAnsi="Aptos" w:cs="Arial"/>
          <w:noProof/>
          <w:sz w:val="20"/>
          <w:lang w:val="sl-SI"/>
        </w:rPr>
      </w:pPr>
    </w:p>
    <w:p w14:paraId="59BA0F6A" w14:textId="4ED39B21"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w:t>
      </w:r>
      <w:r w:rsidR="004D5166">
        <w:rPr>
          <w:rFonts w:ascii="Aptos" w:hAnsi="Aptos" w:cs="Arial"/>
          <w:noProof/>
          <w:sz w:val="20"/>
          <w:lang w:val="sl-SI"/>
        </w:rPr>
        <w:t>4</w:t>
      </w:r>
      <w:r w:rsidRPr="000F3AD2">
        <w:rPr>
          <w:rFonts w:ascii="Aptos" w:hAnsi="Aptos" w:cs="Arial"/>
          <w:noProof/>
          <w:sz w:val="20"/>
          <w:lang w:val="sl-SI"/>
        </w:rPr>
        <w:t>) Naročnik bo morebitne tehnične napake in/ali napake v delovanju opreme sporočil ponudniku s pomočjo elektronske pošte ali preko telefonskega klica. Ponudnik se mora odzvati na prijavo napake v roku 8 ur in z naročnikom določiti točen termin odprave napake.</w:t>
      </w:r>
    </w:p>
    <w:p w14:paraId="51EE3E55" w14:textId="77777777" w:rsidR="00EC2A38" w:rsidRPr="000F3AD2" w:rsidRDefault="00EC2A38" w:rsidP="00EC2A38">
      <w:pPr>
        <w:pStyle w:val="BodyText3"/>
        <w:spacing w:line="280" w:lineRule="atLeast"/>
        <w:rPr>
          <w:rFonts w:ascii="Aptos" w:hAnsi="Aptos" w:cs="Arial"/>
          <w:noProof/>
          <w:sz w:val="20"/>
          <w:lang w:val="sl-SI"/>
        </w:rPr>
      </w:pPr>
    </w:p>
    <w:p w14:paraId="3BDA2124" w14:textId="4CBB0617"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lastRenderedPageBreak/>
        <w:t>(</w:t>
      </w:r>
      <w:r w:rsidR="004D5166">
        <w:rPr>
          <w:rFonts w:ascii="Aptos" w:hAnsi="Aptos" w:cs="Arial"/>
          <w:noProof/>
          <w:sz w:val="20"/>
          <w:lang w:val="sl-SI"/>
        </w:rPr>
        <w:t>5</w:t>
      </w:r>
      <w:r w:rsidRPr="000F3AD2">
        <w:rPr>
          <w:rFonts w:ascii="Aptos" w:hAnsi="Aptos" w:cs="Arial"/>
          <w:noProof/>
          <w:sz w:val="20"/>
          <w:lang w:val="sl-SI"/>
        </w:rPr>
        <w:t xml:space="preserve">) Odprava napake mora biti opravljena najkasneje v roku </w:t>
      </w:r>
      <w:r w:rsidR="0025399F" w:rsidRPr="000510DE">
        <w:rPr>
          <w:rFonts w:ascii="Aptos" w:hAnsi="Aptos" w:cs="Arial"/>
          <w:noProof/>
          <w:sz w:val="20"/>
          <w:highlight w:val="yellow"/>
          <w:lang w:val="sl-SI"/>
        </w:rPr>
        <w:t>treh delovnih dneh</w:t>
      </w:r>
      <w:r w:rsidR="0025399F" w:rsidRPr="000510DE">
        <w:rPr>
          <w:rFonts w:ascii="Aptos" w:hAnsi="Aptos" w:cs="Arial"/>
          <w:noProof/>
          <w:sz w:val="20"/>
          <w:lang w:val="sl-SI"/>
        </w:rPr>
        <w:t xml:space="preserve"> </w:t>
      </w:r>
      <w:r w:rsidRPr="000F3AD2">
        <w:rPr>
          <w:rFonts w:ascii="Aptos" w:hAnsi="Aptos" w:cs="Arial"/>
          <w:noProof/>
          <w:sz w:val="20"/>
          <w:lang w:val="sl-SI"/>
        </w:rPr>
        <w:t>od prijave napake. V kolikor napake ni možno odpraviti, mora ponudnik zagotoviti nadomestno napravo.</w:t>
      </w:r>
    </w:p>
    <w:p w14:paraId="3A3628E3" w14:textId="77777777" w:rsidR="00EC2A38" w:rsidRPr="000F3AD2" w:rsidRDefault="00EC2A38" w:rsidP="00EC2A38">
      <w:pPr>
        <w:pStyle w:val="BodyText3"/>
        <w:spacing w:line="280" w:lineRule="atLeast"/>
        <w:rPr>
          <w:rFonts w:ascii="Aptos" w:hAnsi="Aptos" w:cs="Arial"/>
          <w:noProof/>
          <w:sz w:val="20"/>
          <w:lang w:val="sl-SI"/>
        </w:rPr>
      </w:pPr>
    </w:p>
    <w:p w14:paraId="24DB5F25" w14:textId="3D755B7A" w:rsidR="00EC2A38"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w:t>
      </w:r>
      <w:r w:rsidR="004D5166">
        <w:rPr>
          <w:rFonts w:ascii="Aptos" w:hAnsi="Aptos" w:cs="Arial"/>
          <w:noProof/>
          <w:sz w:val="20"/>
          <w:lang w:val="sl-SI"/>
        </w:rPr>
        <w:t>6</w:t>
      </w:r>
      <w:r w:rsidRPr="000F3AD2">
        <w:rPr>
          <w:rFonts w:ascii="Aptos" w:hAnsi="Aptos" w:cs="Arial"/>
          <w:noProof/>
          <w:sz w:val="20"/>
          <w:lang w:val="sl-SI"/>
        </w:rPr>
        <w:t>) V času garancije mora ponudnik vse napake odpraviti brezplačno.</w:t>
      </w:r>
    </w:p>
    <w:p w14:paraId="5B71C9B7" w14:textId="77777777" w:rsidR="004D5166" w:rsidRDefault="004D5166" w:rsidP="00EC2A38">
      <w:pPr>
        <w:pStyle w:val="BodyText3"/>
        <w:spacing w:line="280" w:lineRule="atLeast"/>
        <w:rPr>
          <w:rFonts w:ascii="Aptos" w:hAnsi="Aptos" w:cs="Arial"/>
          <w:noProof/>
          <w:sz w:val="20"/>
          <w:lang w:val="sl-SI"/>
        </w:rPr>
      </w:pPr>
    </w:p>
    <w:p w14:paraId="3A2BAA63" w14:textId="640D23D6" w:rsidR="004D5166" w:rsidRDefault="004D5166" w:rsidP="004D5166">
      <w:pPr>
        <w:pStyle w:val="BodyText3"/>
        <w:spacing w:line="280" w:lineRule="atLeast"/>
        <w:rPr>
          <w:rFonts w:ascii="Aptos" w:hAnsi="Aptos" w:cs="Arial"/>
          <w:noProof/>
          <w:sz w:val="20"/>
          <w:lang w:val="sl-SI"/>
        </w:rPr>
      </w:pPr>
      <w:r>
        <w:rPr>
          <w:rFonts w:ascii="Aptos" w:hAnsi="Aptos" w:cs="Arial"/>
          <w:noProof/>
          <w:sz w:val="20"/>
          <w:lang w:val="sl-SI"/>
        </w:rPr>
        <w:t>(</w:t>
      </w:r>
      <w:r w:rsidR="00003148">
        <w:rPr>
          <w:rFonts w:ascii="Aptos" w:hAnsi="Aptos" w:cs="Arial"/>
          <w:noProof/>
          <w:sz w:val="20"/>
          <w:lang w:val="sl-SI"/>
        </w:rPr>
        <w:t>7</w:t>
      </w:r>
      <w:r>
        <w:rPr>
          <w:rFonts w:ascii="Aptos" w:hAnsi="Aptos" w:cs="Arial"/>
          <w:noProof/>
          <w:sz w:val="20"/>
          <w:lang w:val="sl-SI"/>
        </w:rPr>
        <w:t xml:space="preserve">) Ponudnik zagotavja </w:t>
      </w:r>
      <w:r w:rsidRPr="004D5166">
        <w:rPr>
          <w:rFonts w:ascii="Aptos" w:hAnsi="Aptos" w:cs="Arial"/>
          <w:noProof/>
          <w:sz w:val="20"/>
          <w:lang w:val="sl-SI"/>
        </w:rPr>
        <w:t>za čas garancijskega roka: odpošiljanje nadomestnega modula na stroške ponudnika, s hitro pošto v roku 48 ur po zahtevi,  upoštevajoč delovne dni. Zahteva naročnika bo poslana preko elektronske pošte ali fax sporočila. Naročnik bo vrnil defektni modul na stroške ponudnika, po prejetju nadomestnega.</w:t>
      </w:r>
    </w:p>
    <w:p w14:paraId="04DF8FE6" w14:textId="77777777" w:rsidR="00003148" w:rsidRPr="004D5166" w:rsidRDefault="00003148" w:rsidP="004D5166">
      <w:pPr>
        <w:pStyle w:val="BodyText3"/>
        <w:spacing w:line="280" w:lineRule="atLeast"/>
        <w:rPr>
          <w:rFonts w:ascii="Aptos" w:hAnsi="Aptos" w:cs="Arial"/>
          <w:noProof/>
          <w:sz w:val="20"/>
          <w:lang w:val="sl-SI"/>
        </w:rPr>
      </w:pPr>
    </w:p>
    <w:p w14:paraId="3BBFCD96" w14:textId="04925225" w:rsidR="004D5166" w:rsidRDefault="00003148" w:rsidP="004D5166">
      <w:pPr>
        <w:pStyle w:val="BodyText3"/>
        <w:spacing w:line="280" w:lineRule="atLeast"/>
        <w:rPr>
          <w:rFonts w:ascii="Aptos" w:hAnsi="Aptos" w:cs="Arial"/>
          <w:noProof/>
          <w:sz w:val="20"/>
          <w:lang w:val="sl-SI"/>
        </w:rPr>
      </w:pPr>
      <w:r>
        <w:rPr>
          <w:rFonts w:ascii="Aptos" w:hAnsi="Aptos" w:cs="Arial"/>
          <w:noProof/>
          <w:sz w:val="20"/>
          <w:lang w:val="sl-SI"/>
        </w:rPr>
        <w:t xml:space="preserve">(8) Ponudnik zagotavja </w:t>
      </w:r>
      <w:r w:rsidR="004D5166" w:rsidRPr="004D5166">
        <w:rPr>
          <w:rFonts w:ascii="Aptos" w:hAnsi="Aptos" w:cs="Arial"/>
          <w:noProof/>
          <w:sz w:val="20"/>
          <w:lang w:val="sl-SI"/>
        </w:rPr>
        <w:t>za čas po preteku garancijskega roka  (t.j. do 5 let po končnem prevzemu opreme): odpošiljanje nadomestnega modula s hitro pošto v roku 48 ur po zahtevi, upoštevajoč delovne dni. Zahteva naročnika bo poslana preko elektronske pošte ali fax sporočila.  Naročnik bo vrnil defektni modul po prejetju nadomestnega.</w:t>
      </w:r>
    </w:p>
    <w:p w14:paraId="51013D64" w14:textId="77777777" w:rsidR="00967B01" w:rsidRDefault="00967B01" w:rsidP="004919BD">
      <w:pPr>
        <w:rPr>
          <w:rFonts w:ascii="Aptos" w:eastAsia="Aptos" w:hAnsi="Aptos" w:cs="Aptos"/>
          <w:szCs w:val="20"/>
        </w:rPr>
      </w:pPr>
    </w:p>
    <w:p w14:paraId="5BAB091B" w14:textId="77777777" w:rsidR="00EC2A38" w:rsidRPr="000F3AD2" w:rsidRDefault="00EC2A38" w:rsidP="00EC2A38">
      <w:pPr>
        <w:pStyle w:val="BodyText3"/>
        <w:spacing w:line="280" w:lineRule="atLeast"/>
        <w:jc w:val="center"/>
        <w:rPr>
          <w:rFonts w:ascii="Aptos" w:hAnsi="Aptos" w:cs="Arial"/>
          <w:b/>
          <w:noProof/>
          <w:sz w:val="20"/>
          <w:lang w:val="sl-SI"/>
        </w:rPr>
      </w:pPr>
      <w:r w:rsidRPr="000F3AD2">
        <w:rPr>
          <w:rFonts w:ascii="Aptos" w:hAnsi="Aptos" w:cs="Arial"/>
          <w:b/>
          <w:noProof/>
          <w:sz w:val="20"/>
          <w:lang w:val="sl-SI"/>
        </w:rPr>
        <w:t>REKLAMACIJE IN ODGOVORNOST</w:t>
      </w:r>
    </w:p>
    <w:p w14:paraId="4B89313E" w14:textId="53800807" w:rsidR="00EC2A38" w:rsidRPr="000F3AD2" w:rsidRDefault="00EC2A38" w:rsidP="00EC2A38">
      <w:pPr>
        <w:pStyle w:val="BodyText3"/>
        <w:spacing w:line="280" w:lineRule="atLeast"/>
        <w:jc w:val="center"/>
        <w:rPr>
          <w:rFonts w:ascii="Aptos" w:hAnsi="Aptos" w:cs="Arial"/>
          <w:b/>
          <w:noProof/>
          <w:sz w:val="20"/>
          <w:lang w:val="sl-SI"/>
        </w:rPr>
      </w:pPr>
      <w:r w:rsidRPr="000F3AD2">
        <w:rPr>
          <w:rFonts w:ascii="Aptos" w:hAnsi="Aptos" w:cs="Arial"/>
          <w:b/>
          <w:noProof/>
          <w:sz w:val="20"/>
          <w:lang w:val="sl-SI"/>
        </w:rPr>
        <w:t>1</w:t>
      </w:r>
      <w:r>
        <w:rPr>
          <w:rFonts w:ascii="Aptos" w:hAnsi="Aptos" w:cs="Arial"/>
          <w:b/>
          <w:noProof/>
          <w:sz w:val="20"/>
          <w:lang w:val="sl-SI"/>
        </w:rPr>
        <w:t>2</w:t>
      </w:r>
      <w:r w:rsidRPr="000F3AD2">
        <w:rPr>
          <w:rFonts w:ascii="Aptos" w:hAnsi="Aptos" w:cs="Arial"/>
          <w:b/>
          <w:noProof/>
          <w:sz w:val="20"/>
          <w:lang w:val="sl-SI"/>
        </w:rPr>
        <w:t>. člen</w:t>
      </w:r>
    </w:p>
    <w:p w14:paraId="6932E898" w14:textId="77777777" w:rsidR="00EC2A38" w:rsidRPr="000F3AD2" w:rsidRDefault="00EC2A38" w:rsidP="00EC2A38">
      <w:pPr>
        <w:rPr>
          <w:rFonts w:ascii="Aptos" w:hAnsi="Aptos"/>
          <w:szCs w:val="20"/>
        </w:rPr>
      </w:pPr>
    </w:p>
    <w:p w14:paraId="6111FD96" w14:textId="77777777" w:rsidR="00EC2A38" w:rsidRPr="000F3AD2" w:rsidRDefault="00EC2A38" w:rsidP="00EC2A38">
      <w:pPr>
        <w:spacing w:line="280" w:lineRule="atLeast"/>
        <w:rPr>
          <w:rFonts w:ascii="Aptos" w:hAnsi="Aptos"/>
          <w:szCs w:val="20"/>
        </w:rPr>
      </w:pPr>
      <w:r w:rsidRPr="000F3AD2">
        <w:rPr>
          <w:rFonts w:ascii="Aptos" w:hAnsi="Aptos"/>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0A3A52B0" w14:textId="77777777" w:rsidR="00EC2A38" w:rsidRPr="000F3AD2" w:rsidRDefault="00EC2A38" w:rsidP="00EC2A38">
      <w:pPr>
        <w:spacing w:line="280" w:lineRule="atLeast"/>
        <w:rPr>
          <w:rFonts w:ascii="Aptos" w:hAnsi="Aptos"/>
          <w:szCs w:val="20"/>
        </w:rPr>
      </w:pPr>
    </w:p>
    <w:p w14:paraId="7A82F2B1" w14:textId="77777777" w:rsidR="00EC2A38" w:rsidRPr="000F3AD2" w:rsidRDefault="00EC2A38" w:rsidP="00EC2A38">
      <w:pPr>
        <w:spacing w:line="280" w:lineRule="atLeast"/>
        <w:rPr>
          <w:rFonts w:ascii="Aptos" w:hAnsi="Aptos"/>
          <w:szCs w:val="20"/>
        </w:rPr>
      </w:pPr>
      <w:r w:rsidRPr="000F3AD2">
        <w:rPr>
          <w:rFonts w:ascii="Aptos" w:hAnsi="Aptos"/>
          <w:szCs w:val="20"/>
        </w:rPr>
        <w:t xml:space="preserve">(2) Naročnik bo kakovostne napake reklamiral takoj, ko jih bo ugotovil. </w:t>
      </w:r>
    </w:p>
    <w:p w14:paraId="0CA55874" w14:textId="77777777" w:rsidR="00EC2A38" w:rsidRPr="000F3AD2" w:rsidRDefault="00EC2A38" w:rsidP="00EC2A38">
      <w:pPr>
        <w:spacing w:line="280" w:lineRule="atLeast"/>
        <w:rPr>
          <w:rFonts w:ascii="Aptos" w:hAnsi="Aptos"/>
          <w:szCs w:val="20"/>
        </w:rPr>
      </w:pPr>
    </w:p>
    <w:p w14:paraId="3E3F2033" w14:textId="77777777" w:rsidR="00EC2A38" w:rsidRPr="000F3AD2" w:rsidRDefault="00EC2A38" w:rsidP="00EC2A38">
      <w:pPr>
        <w:spacing w:line="280" w:lineRule="atLeast"/>
        <w:rPr>
          <w:rFonts w:ascii="Aptos" w:hAnsi="Aptos"/>
          <w:szCs w:val="20"/>
        </w:rPr>
      </w:pPr>
      <w:r w:rsidRPr="000F3AD2">
        <w:rPr>
          <w:rFonts w:ascii="Aptos" w:hAnsi="Aptos"/>
          <w:szCs w:val="20"/>
        </w:rPr>
        <w:t>(3) Rok za rešitev reklamacije je največ 3 delovne dni od prejema pisnega ali ustnega obvestila naročnika o reklamaciji. Vsi morebitni stroški reklamacij bremenijo ponudnika.</w:t>
      </w:r>
    </w:p>
    <w:p w14:paraId="0C3B57FC" w14:textId="77777777" w:rsidR="00EC2A38" w:rsidRDefault="00EC2A38" w:rsidP="004919BD">
      <w:pPr>
        <w:rPr>
          <w:rFonts w:ascii="Aptos" w:eastAsia="Aptos" w:hAnsi="Aptos" w:cs="Aptos"/>
          <w:szCs w:val="20"/>
        </w:rPr>
      </w:pPr>
    </w:p>
    <w:p w14:paraId="1722C3FF" w14:textId="77777777" w:rsidR="004919BD" w:rsidRPr="003F601D" w:rsidRDefault="004919BD" w:rsidP="004919BD">
      <w:pPr>
        <w:jc w:val="center"/>
        <w:rPr>
          <w:rFonts w:ascii="Aptos" w:eastAsia="Aptos" w:hAnsi="Aptos" w:cs="Aptos"/>
          <w:szCs w:val="20"/>
        </w:rPr>
      </w:pPr>
      <w:r w:rsidRPr="00E03485">
        <w:rPr>
          <w:rFonts w:ascii="Aptos" w:eastAsia="Aptos" w:hAnsi="Aptos" w:cs="Aptos"/>
          <w:b/>
          <w:bCs/>
          <w:szCs w:val="20"/>
        </w:rPr>
        <w:t>VIŠJA SILA</w:t>
      </w:r>
    </w:p>
    <w:p w14:paraId="2BC5BCD8" w14:textId="0975A342" w:rsidR="004919BD" w:rsidRPr="00D0495F" w:rsidRDefault="004919BD" w:rsidP="004919BD">
      <w:pPr>
        <w:jc w:val="center"/>
        <w:rPr>
          <w:rFonts w:ascii="Aptos" w:eastAsia="Aptos" w:hAnsi="Aptos" w:cs="Aptos"/>
          <w:b/>
          <w:bCs/>
          <w:szCs w:val="20"/>
        </w:rPr>
      </w:pPr>
      <w:r w:rsidRPr="00D0495F">
        <w:rPr>
          <w:rFonts w:ascii="Aptos" w:eastAsia="Aptos" w:hAnsi="Aptos" w:cs="Aptos"/>
          <w:b/>
          <w:bCs/>
          <w:szCs w:val="20"/>
        </w:rPr>
        <w:t>1</w:t>
      </w:r>
      <w:r w:rsidR="00E03485">
        <w:rPr>
          <w:rFonts w:ascii="Aptos" w:eastAsia="Aptos" w:hAnsi="Aptos" w:cs="Aptos"/>
          <w:b/>
          <w:bCs/>
          <w:szCs w:val="20"/>
        </w:rPr>
        <w:t>3</w:t>
      </w:r>
      <w:r w:rsidRPr="00D0495F">
        <w:rPr>
          <w:rFonts w:ascii="Aptos" w:eastAsia="Aptos" w:hAnsi="Aptos" w:cs="Aptos"/>
          <w:b/>
          <w:bCs/>
          <w:szCs w:val="20"/>
        </w:rPr>
        <w:t>. člen</w:t>
      </w:r>
    </w:p>
    <w:p w14:paraId="5BEA6E94" w14:textId="77777777" w:rsidR="004919BD" w:rsidRPr="00D0495F" w:rsidRDefault="004919BD" w:rsidP="004919BD">
      <w:pPr>
        <w:rPr>
          <w:rFonts w:ascii="Aptos" w:eastAsia="Aptos" w:hAnsi="Aptos" w:cs="Aptos"/>
          <w:szCs w:val="20"/>
        </w:rPr>
      </w:pPr>
      <w:r w:rsidRPr="00D0495F">
        <w:rPr>
          <w:rFonts w:ascii="Aptos" w:eastAsia="Aptos" w:hAnsi="Aptos" w:cs="Aptos"/>
          <w:szCs w:val="20"/>
        </w:rPr>
        <w:t xml:space="preserve"> </w:t>
      </w:r>
    </w:p>
    <w:p w14:paraId="766A658C" w14:textId="77777777" w:rsidR="000E2757" w:rsidRPr="00D0495F" w:rsidRDefault="000E2757" w:rsidP="000E2757">
      <w:pPr>
        <w:spacing w:line="280" w:lineRule="exact"/>
        <w:rPr>
          <w:rFonts w:ascii="Aptos" w:hAnsi="Aptos" w:cs="Arial"/>
          <w:bCs/>
        </w:rPr>
      </w:pPr>
      <w:r w:rsidRPr="00D0495F">
        <w:rPr>
          <w:rFonts w:ascii="Aptos" w:hAnsi="Aptos" w:cs="Arial"/>
          <w:bCs/>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6AC6AC5C" w14:textId="77777777" w:rsidR="000E2757" w:rsidRPr="00D0495F" w:rsidRDefault="000E2757" w:rsidP="000E2757">
      <w:pPr>
        <w:spacing w:line="280" w:lineRule="exact"/>
        <w:rPr>
          <w:rFonts w:ascii="Aptos" w:hAnsi="Aptos" w:cs="Arial"/>
          <w:bCs/>
        </w:rPr>
      </w:pPr>
    </w:p>
    <w:p w14:paraId="62CF330A" w14:textId="0225E915" w:rsidR="000E2757" w:rsidRPr="00D0495F" w:rsidRDefault="000E2757" w:rsidP="000E2757">
      <w:pPr>
        <w:spacing w:line="280" w:lineRule="exact"/>
        <w:rPr>
          <w:rFonts w:ascii="Aptos" w:hAnsi="Aptos" w:cs="Arial"/>
          <w:bCs/>
        </w:rPr>
      </w:pPr>
      <w:r w:rsidRPr="00D0495F">
        <w:rPr>
          <w:rFonts w:ascii="Aptos" w:hAnsi="Aptos" w:cs="Arial"/>
          <w:bCs/>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00F0C57" w14:textId="77777777" w:rsidR="000E2757" w:rsidRPr="00D0495F" w:rsidRDefault="000E2757" w:rsidP="000E2757">
      <w:pPr>
        <w:spacing w:line="280" w:lineRule="exact"/>
        <w:rPr>
          <w:rFonts w:ascii="Aptos" w:hAnsi="Aptos" w:cs="Arial"/>
          <w:bCs/>
        </w:rPr>
      </w:pPr>
    </w:p>
    <w:p w14:paraId="41E5FCF2" w14:textId="73AB207E" w:rsidR="000E2757" w:rsidRPr="00D0495F" w:rsidRDefault="000E2757" w:rsidP="000E2757">
      <w:pPr>
        <w:spacing w:line="280" w:lineRule="exact"/>
        <w:rPr>
          <w:rFonts w:ascii="Aptos" w:hAnsi="Aptos" w:cs="Arial"/>
          <w:bCs/>
        </w:rPr>
      </w:pPr>
      <w:r w:rsidRPr="00D0495F">
        <w:rPr>
          <w:rFonts w:ascii="Aptos" w:hAnsi="Aptos" w:cs="Arial"/>
          <w:bCs/>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2F25A27D" w14:textId="77777777" w:rsidR="000E2757" w:rsidRPr="00D0495F" w:rsidRDefault="000E2757" w:rsidP="000E2757">
      <w:pPr>
        <w:spacing w:line="280" w:lineRule="exact"/>
        <w:rPr>
          <w:rFonts w:ascii="Aptos" w:hAnsi="Aptos" w:cs="Arial"/>
          <w:bCs/>
        </w:rPr>
      </w:pPr>
    </w:p>
    <w:p w14:paraId="51D74F54" w14:textId="4DED9F5F" w:rsidR="000E2757" w:rsidRPr="00D0495F" w:rsidRDefault="000E2757" w:rsidP="000E2757">
      <w:pPr>
        <w:spacing w:line="280" w:lineRule="exact"/>
        <w:rPr>
          <w:rFonts w:ascii="Aptos" w:hAnsi="Aptos" w:cs="Arial"/>
          <w:bCs/>
        </w:rPr>
      </w:pPr>
      <w:r w:rsidRPr="00D0495F">
        <w:rPr>
          <w:rFonts w:ascii="Aptos" w:hAnsi="Aptos" w:cs="Arial"/>
          <w:bCs/>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C0B3304" w14:textId="77777777" w:rsidR="000E2757" w:rsidRPr="00D0495F" w:rsidRDefault="000E2757" w:rsidP="000E2757">
      <w:pPr>
        <w:spacing w:line="280" w:lineRule="exact"/>
        <w:rPr>
          <w:rFonts w:ascii="Aptos" w:hAnsi="Aptos" w:cs="Arial"/>
          <w:bCs/>
        </w:rPr>
      </w:pPr>
    </w:p>
    <w:p w14:paraId="64B0F0B3" w14:textId="3007E890" w:rsidR="000E2757" w:rsidRPr="00D0495F" w:rsidRDefault="000E2757" w:rsidP="000E2757">
      <w:pPr>
        <w:spacing w:line="280" w:lineRule="exact"/>
        <w:rPr>
          <w:rFonts w:ascii="Aptos" w:hAnsi="Aptos" w:cs="Arial"/>
          <w:bCs/>
        </w:rPr>
      </w:pPr>
      <w:r w:rsidRPr="00D0495F">
        <w:rPr>
          <w:rFonts w:ascii="Aptos" w:hAnsi="Aptos" w:cs="Arial"/>
          <w:bCs/>
        </w:rPr>
        <w:lastRenderedPageBreak/>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30EF178" w14:textId="77777777" w:rsidR="000E2757" w:rsidRPr="00D0495F" w:rsidRDefault="000E2757" w:rsidP="000E2757">
      <w:pPr>
        <w:spacing w:line="280" w:lineRule="exact"/>
        <w:rPr>
          <w:rFonts w:ascii="Aptos" w:hAnsi="Aptos" w:cs="Arial"/>
          <w:bCs/>
        </w:rPr>
      </w:pPr>
    </w:p>
    <w:p w14:paraId="1F527EC2" w14:textId="2BBBD6F8" w:rsidR="000E2757" w:rsidRPr="00D0495F" w:rsidRDefault="000E2757" w:rsidP="000E2757">
      <w:pPr>
        <w:spacing w:line="280" w:lineRule="exact"/>
        <w:rPr>
          <w:rFonts w:ascii="Aptos" w:hAnsi="Aptos" w:cs="Arial"/>
          <w:bCs/>
        </w:rPr>
      </w:pPr>
      <w:r w:rsidRPr="00D0495F">
        <w:rPr>
          <w:rFonts w:ascii="Aptos" w:hAnsi="Aptos" w:cs="Arial"/>
          <w:bCs/>
        </w:rPr>
        <w:t>(6) V času, ko trajajo okoliščine višje sile in za posledično obdobje podaljšanja roka po tem členu, ponudnik ne odgovarja za zamudo in se roki sorazmerno prilagodijo.</w:t>
      </w:r>
    </w:p>
    <w:p w14:paraId="3AD59D30" w14:textId="77777777" w:rsidR="000E2757" w:rsidRPr="00D0495F" w:rsidRDefault="000E2757" w:rsidP="000E2757">
      <w:pPr>
        <w:spacing w:line="280" w:lineRule="exact"/>
        <w:rPr>
          <w:rFonts w:ascii="Aptos" w:hAnsi="Aptos" w:cs="Arial"/>
          <w:bCs/>
        </w:rPr>
      </w:pPr>
    </w:p>
    <w:p w14:paraId="7221B64D" w14:textId="348F3580" w:rsidR="000E2757" w:rsidRDefault="000E2757" w:rsidP="000E2757">
      <w:pPr>
        <w:spacing w:line="280" w:lineRule="exact"/>
        <w:rPr>
          <w:rFonts w:ascii="Aptos" w:hAnsi="Aptos" w:cs="Arial"/>
          <w:bCs/>
        </w:rPr>
      </w:pPr>
      <w:r w:rsidRPr="00D0495F">
        <w:rPr>
          <w:rFonts w:ascii="Aptos" w:hAnsi="Aptos" w:cs="Arial"/>
          <w:bCs/>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0E47056E" w14:textId="77777777" w:rsidR="00EC2A38" w:rsidRPr="00D0495F" w:rsidRDefault="00EC2A38" w:rsidP="000E2757">
      <w:pPr>
        <w:spacing w:line="280" w:lineRule="exact"/>
        <w:rPr>
          <w:rFonts w:ascii="Aptos" w:hAnsi="Aptos" w:cs="Arial"/>
          <w:bCs/>
        </w:rPr>
      </w:pPr>
    </w:p>
    <w:p w14:paraId="125BA601" w14:textId="2BCC4549" w:rsidR="000E2757" w:rsidRPr="00D0495F" w:rsidRDefault="000E2757" w:rsidP="000E2757">
      <w:pPr>
        <w:spacing w:line="280" w:lineRule="exact"/>
        <w:rPr>
          <w:rFonts w:ascii="Aptos" w:hAnsi="Aptos" w:cs="Arial"/>
          <w:bCs/>
        </w:rPr>
      </w:pPr>
      <w:r w:rsidRPr="00D0495F">
        <w:rPr>
          <w:rFonts w:ascii="Aptos" w:hAnsi="Aptos" w:cs="Arial"/>
          <w:bCs/>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60FC3BEB" w14:textId="77777777" w:rsidR="000E2757" w:rsidRPr="00D0495F" w:rsidRDefault="000E2757" w:rsidP="000E2757">
      <w:pPr>
        <w:spacing w:line="280" w:lineRule="exact"/>
        <w:rPr>
          <w:rFonts w:ascii="Aptos" w:hAnsi="Aptos" w:cs="Arial"/>
          <w:bCs/>
        </w:rPr>
      </w:pPr>
    </w:p>
    <w:p w14:paraId="1D322356" w14:textId="171D4476" w:rsidR="004919BD" w:rsidRDefault="000E2757" w:rsidP="00AA1D95">
      <w:pPr>
        <w:spacing w:line="280" w:lineRule="exact"/>
        <w:rPr>
          <w:rFonts w:ascii="Aptos" w:hAnsi="Aptos" w:cs="Arial"/>
          <w:bCs/>
        </w:rPr>
      </w:pPr>
      <w:r w:rsidRPr="00D0495F">
        <w:rPr>
          <w:rFonts w:ascii="Aptos" w:hAnsi="Aptos" w:cs="Arial"/>
          <w:bCs/>
        </w:rPr>
        <w:t>(9) Kakršnakoli sprememba rokov, obveznosti ali drugih pogodbenih določil zaradi višje sile mora biti pisno dokumentirana in sklenjena v skladu s tem členom in ostalimi določbami o pisnih spremembah pogodbe.</w:t>
      </w:r>
    </w:p>
    <w:p w14:paraId="569C8E79" w14:textId="77777777" w:rsidR="00967B01" w:rsidRPr="003F601D" w:rsidRDefault="00967B01" w:rsidP="00AA1D95">
      <w:pPr>
        <w:spacing w:line="280" w:lineRule="exact"/>
        <w:rPr>
          <w:rFonts w:ascii="Aptos" w:eastAsia="Aptos" w:hAnsi="Aptos" w:cs="Aptos"/>
          <w:szCs w:val="20"/>
        </w:rPr>
      </w:pPr>
    </w:p>
    <w:p w14:paraId="27826B04"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312EC14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E03485">
        <w:rPr>
          <w:rFonts w:ascii="Aptos" w:eastAsia="Aptos" w:hAnsi="Aptos" w:cs="Aptos"/>
          <w:b/>
          <w:bCs/>
          <w:szCs w:val="20"/>
        </w:rPr>
        <w:t>4</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174EED4" w14:textId="77777777" w:rsidR="003031C3" w:rsidRPr="000F3AD2" w:rsidRDefault="003031C3" w:rsidP="003031C3">
      <w:pPr>
        <w:spacing w:line="280" w:lineRule="atLeast"/>
        <w:rPr>
          <w:rFonts w:ascii="Aptos" w:hAnsi="Aptos"/>
          <w:szCs w:val="20"/>
        </w:rPr>
      </w:pPr>
      <w:r w:rsidRPr="000F3AD2">
        <w:rPr>
          <w:rFonts w:ascii="Aptos" w:hAnsi="Aptos"/>
          <w:szCs w:val="20"/>
        </w:rPr>
        <w:t xml:space="preserve">(1) Pogodba je sklenjena z </w:t>
      </w:r>
      <w:proofErr w:type="spellStart"/>
      <w:r w:rsidRPr="000F3AD2">
        <w:rPr>
          <w:rFonts w:ascii="Aptos" w:hAnsi="Aptos"/>
          <w:szCs w:val="20"/>
        </w:rPr>
        <w:t>odložnim</w:t>
      </w:r>
      <w:proofErr w:type="spellEnd"/>
      <w:r w:rsidRPr="000F3AD2">
        <w:rPr>
          <w:rFonts w:ascii="Aptos" w:hAnsi="Aptos"/>
          <w:szCs w:val="20"/>
        </w:rPr>
        <w:t xml:space="preserve"> pogojem in stopi v veljavo:</w:t>
      </w:r>
    </w:p>
    <w:p w14:paraId="3DFB18AD" w14:textId="77777777" w:rsidR="003031C3" w:rsidRPr="000F3AD2" w:rsidRDefault="003031C3">
      <w:pPr>
        <w:pStyle w:val="ListParagraph"/>
        <w:numPr>
          <w:ilvl w:val="0"/>
          <w:numId w:val="24"/>
        </w:numPr>
        <w:tabs>
          <w:tab w:val="left" w:pos="360"/>
        </w:tabs>
        <w:suppressAutoHyphens/>
        <w:spacing w:line="280" w:lineRule="atLeast"/>
        <w:ind w:right="245"/>
        <w:rPr>
          <w:rFonts w:ascii="Aptos" w:hAnsi="Aptos" w:cs="Arial"/>
          <w:szCs w:val="20"/>
        </w:rPr>
      </w:pPr>
      <w:r w:rsidRPr="000F3AD2">
        <w:rPr>
          <w:rFonts w:ascii="Aptos" w:hAnsi="Aptos" w:cs="Arial"/>
          <w:szCs w:val="20"/>
        </w:rPr>
        <w:t>z dnem obojestranskega podpisa s strani pooblaščenih podpisnikov naročnika in ponudnika ter veljavnim žigom obeh pogodbenih strank;</w:t>
      </w:r>
    </w:p>
    <w:p w14:paraId="64EE80A2" w14:textId="2AA1407D" w:rsidR="003031C3" w:rsidRPr="000F3AD2" w:rsidRDefault="003031C3">
      <w:pPr>
        <w:pStyle w:val="ListParagraph"/>
        <w:numPr>
          <w:ilvl w:val="0"/>
          <w:numId w:val="24"/>
        </w:numPr>
        <w:tabs>
          <w:tab w:val="left" w:pos="360"/>
        </w:tabs>
        <w:suppressAutoHyphens/>
        <w:spacing w:line="280" w:lineRule="atLeast"/>
        <w:ind w:right="245"/>
        <w:rPr>
          <w:rFonts w:ascii="Aptos" w:hAnsi="Aptos" w:cs="Arial"/>
          <w:szCs w:val="20"/>
        </w:rPr>
      </w:pPr>
      <w:r w:rsidRPr="000F3AD2">
        <w:rPr>
          <w:rFonts w:ascii="Aptos" w:hAnsi="Aptos" w:cs="Arial"/>
          <w:szCs w:val="20"/>
        </w:rPr>
        <w:t xml:space="preserve">s predložitvijo garancije za dobro izvedbo pogodbenih obveznosti, izdano s strani banke ali </w:t>
      </w:r>
      <w:r w:rsidRPr="00E8697E">
        <w:rPr>
          <w:rFonts w:ascii="Aptos" w:hAnsi="Aptos" w:cs="Arial"/>
          <w:szCs w:val="20"/>
        </w:rPr>
        <w:t xml:space="preserve">zavarovalnice, brezpogojne, nepreklicne in plačljive na prvi poziv, v višini </w:t>
      </w:r>
      <w:r w:rsidR="00082951">
        <w:rPr>
          <w:rFonts w:ascii="Aptos" w:hAnsi="Aptos" w:cs="Arial"/>
          <w:szCs w:val="20"/>
        </w:rPr>
        <w:t>5</w:t>
      </w:r>
      <w:r w:rsidRPr="00E8697E">
        <w:rPr>
          <w:rFonts w:ascii="Aptos" w:hAnsi="Aptos" w:cs="Arial"/>
          <w:szCs w:val="20"/>
        </w:rPr>
        <w:t>% pogodbene</w:t>
      </w:r>
      <w:r w:rsidRPr="000F3AD2">
        <w:rPr>
          <w:rFonts w:ascii="Aptos" w:hAnsi="Aptos" w:cs="Arial"/>
          <w:szCs w:val="20"/>
        </w:rPr>
        <w:t xml:space="preserve"> vrednosti in z veljavnostjo še 12 mesecev od dneva veljavnosti pogodbe. Ponudnik je dolžan predložiti garancijo za dobro izvedbo pogodbenih obveznosti najkasneje 10 dni po prejemu podpisane pogodbe s strani naročnika.</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Ponudnik je dolžan predložiti zahtevane dokumente v prejšnjem odstavku tega členu v roku 10 dni po podpisu pogodbe s strani naročnika.</w:t>
      </w:r>
    </w:p>
    <w:p w14:paraId="3E61F819" w14:textId="77777777" w:rsidR="004919BD" w:rsidRPr="003F601D" w:rsidRDefault="004919BD" w:rsidP="004919BD">
      <w:pPr>
        <w:rPr>
          <w:rFonts w:ascii="Aptos" w:eastAsia="Aptos" w:hAnsi="Aptos" w:cs="Aptos"/>
          <w:szCs w:val="20"/>
        </w:rPr>
      </w:pPr>
    </w:p>
    <w:p w14:paraId="0EE24606" w14:textId="4D9E05E8" w:rsidR="003031C3" w:rsidRPr="000F3AD2" w:rsidRDefault="003031C3" w:rsidP="003031C3">
      <w:pPr>
        <w:spacing w:line="280" w:lineRule="atLeast"/>
        <w:rPr>
          <w:rFonts w:ascii="Aptos" w:hAnsi="Aptos" w:cs="Arial"/>
          <w:szCs w:val="20"/>
        </w:rPr>
      </w:pPr>
      <w:r w:rsidRPr="000F3AD2">
        <w:rPr>
          <w:rFonts w:ascii="Aptos" w:eastAsia="Calibri" w:hAnsi="Aptos" w:cs="Arial"/>
          <w:bCs/>
          <w:szCs w:val="20"/>
        </w:rPr>
        <w:t>(</w:t>
      </w:r>
      <w:r>
        <w:rPr>
          <w:rFonts w:ascii="Aptos" w:eastAsia="Calibri" w:hAnsi="Aptos" w:cs="Arial"/>
          <w:bCs/>
          <w:szCs w:val="20"/>
        </w:rPr>
        <w:t>3</w:t>
      </w:r>
      <w:r w:rsidRPr="000F3AD2">
        <w:rPr>
          <w:rFonts w:ascii="Aptos" w:eastAsia="Calibri" w:hAnsi="Aptos" w:cs="Arial"/>
          <w:bCs/>
          <w:szCs w:val="20"/>
        </w:rPr>
        <w:t xml:space="preserve">) Ta pogodba je sklenjena za določen čas, in sicer do konca izvedbe vseh pogodbenih obveznosti. Le-te so zaključene, ko poteče garancijski rok po tej pogodbi in so odpravljene vse morebitne napake, </w:t>
      </w:r>
      <w:r w:rsidRPr="000F3AD2">
        <w:rPr>
          <w:rFonts w:ascii="Aptos" w:hAnsi="Aptos" w:cs="Arial"/>
          <w:szCs w:val="20"/>
        </w:rPr>
        <w:t>ki so bile ugotovljene v tem garancijskem roku ter ko se izteče rok, v katerem mora ponudnik zagotoviti dobavo rezervnih delov.</w:t>
      </w:r>
    </w:p>
    <w:p w14:paraId="3EA59594" w14:textId="77777777" w:rsidR="004919BD" w:rsidRPr="003F601D" w:rsidRDefault="004919BD" w:rsidP="004919BD">
      <w:pPr>
        <w:rPr>
          <w:rFonts w:ascii="Aptos" w:eastAsia="Aptos" w:hAnsi="Aptos" w:cs="Aptos"/>
          <w:szCs w:val="20"/>
        </w:rPr>
      </w:pPr>
    </w:p>
    <w:p w14:paraId="42E7DF9F" w14:textId="4F4A95D2" w:rsidR="004919BD" w:rsidRDefault="004919BD" w:rsidP="004919BD">
      <w:pPr>
        <w:rPr>
          <w:rFonts w:ascii="Aptos" w:eastAsia="Aptos" w:hAnsi="Aptos" w:cs="Aptos"/>
          <w:szCs w:val="20"/>
        </w:rPr>
      </w:pPr>
      <w:r w:rsidRPr="003F601D">
        <w:rPr>
          <w:rFonts w:ascii="Aptos" w:eastAsia="Aptos" w:hAnsi="Aptos" w:cs="Aptos"/>
          <w:szCs w:val="20"/>
        </w:rPr>
        <w:t>(</w:t>
      </w:r>
      <w:r w:rsidR="00A52A5B">
        <w:rPr>
          <w:rFonts w:ascii="Aptos" w:eastAsia="Aptos" w:hAnsi="Aptos" w:cs="Aptos"/>
          <w:szCs w:val="20"/>
        </w:rPr>
        <w:t>4</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r w:rsidR="00E8697E">
        <w:rPr>
          <w:rFonts w:ascii="Aptos" w:eastAsia="Aptos" w:hAnsi="Aptos" w:cs="Aptos"/>
          <w:szCs w:val="20"/>
        </w:rPr>
        <w:t>.</w:t>
      </w:r>
    </w:p>
    <w:p w14:paraId="6D5DCEBB" w14:textId="77777777" w:rsidR="00003148" w:rsidRDefault="00003148"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0FD89CC1"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5</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pPr>
        <w:numPr>
          <w:ilvl w:val="0"/>
          <w:numId w:val="18"/>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8C00B0" w:rsidRDefault="004919BD">
      <w:pPr>
        <w:numPr>
          <w:ilvl w:val="0"/>
          <w:numId w:val="18"/>
        </w:numPr>
        <w:rPr>
          <w:rFonts w:ascii="Aptos" w:eastAsia="Aptos" w:hAnsi="Aptos" w:cs="Aptos"/>
          <w:szCs w:val="20"/>
          <w:lang w:val="pl-PL"/>
        </w:rPr>
      </w:pPr>
      <w:r w:rsidRPr="003F601D">
        <w:rPr>
          <w:rFonts w:ascii="Aptos" w:eastAsia="Aptos" w:hAnsi="Aptos" w:cs="Aptos"/>
          <w:szCs w:val="20"/>
        </w:rPr>
        <w:t xml:space="preserve">sklenitev posla pod ugodnejšimi pogoji, </w:t>
      </w:r>
    </w:p>
    <w:p w14:paraId="78559C4D" w14:textId="77777777" w:rsidR="004919BD" w:rsidRPr="008C00B0" w:rsidRDefault="004919BD">
      <w:pPr>
        <w:numPr>
          <w:ilvl w:val="0"/>
          <w:numId w:val="18"/>
        </w:numPr>
        <w:rPr>
          <w:rFonts w:ascii="Aptos" w:eastAsia="Aptos" w:hAnsi="Aptos" w:cs="Aptos"/>
          <w:szCs w:val="20"/>
          <w:lang w:val="pl-PL"/>
        </w:rPr>
      </w:pPr>
      <w:r w:rsidRPr="003F601D">
        <w:rPr>
          <w:rFonts w:ascii="Aptos" w:eastAsia="Aptos" w:hAnsi="Aptos" w:cs="Aptos"/>
          <w:szCs w:val="20"/>
        </w:rPr>
        <w:t xml:space="preserve">opustitev dolžnega nadzora nad izvajanjem pogodbenih obveznosti ali </w:t>
      </w:r>
    </w:p>
    <w:p w14:paraId="075A2518" w14:textId="77777777" w:rsidR="004919BD" w:rsidRPr="008C00B0" w:rsidRDefault="004919BD">
      <w:pPr>
        <w:numPr>
          <w:ilvl w:val="0"/>
          <w:numId w:val="18"/>
        </w:numPr>
        <w:rPr>
          <w:rFonts w:ascii="Aptos" w:eastAsia="Aptos" w:hAnsi="Aptos" w:cs="Aptos"/>
          <w:szCs w:val="20"/>
          <w:lang w:val="pl-PL"/>
        </w:rPr>
      </w:pPr>
      <w:r w:rsidRPr="003F601D">
        <w:rPr>
          <w:rFonts w:ascii="Aptos" w:eastAsia="Aptos" w:hAnsi="Aptos" w:cs="Aptos"/>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784221F7" w14:textId="77777777" w:rsidR="00967B01" w:rsidRDefault="00967B01" w:rsidP="004919BD">
      <w:pPr>
        <w:rPr>
          <w:rFonts w:ascii="Aptos" w:eastAsia="Aptos" w:hAnsi="Aptos" w:cs="Aptos"/>
          <w:szCs w:val="20"/>
        </w:rPr>
      </w:pP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66D89480"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6</w:t>
      </w:r>
      <w:r w:rsidR="004919BD"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pPr>
        <w:numPr>
          <w:ilvl w:val="0"/>
          <w:numId w:val="17"/>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8C00B0" w:rsidRDefault="004919BD">
      <w:pPr>
        <w:numPr>
          <w:ilvl w:val="0"/>
          <w:numId w:val="17"/>
        </w:numPr>
        <w:rPr>
          <w:rFonts w:ascii="Aptos" w:eastAsia="Aptos" w:hAnsi="Aptos" w:cs="Aptos"/>
          <w:szCs w:val="20"/>
          <w:lang w:val="pl-PL"/>
        </w:rPr>
      </w:pPr>
      <w:r w:rsidRPr="003F601D">
        <w:rPr>
          <w:rFonts w:ascii="Aptos" w:eastAsia="Aptos" w:hAnsi="Aptos" w:cs="Aptos"/>
          <w:szCs w:val="20"/>
        </w:rPr>
        <w:t>če je proti ponudniku uveden stečaj ali prisilna poravnava,</w:t>
      </w:r>
    </w:p>
    <w:p w14:paraId="11E8C15F" w14:textId="77777777" w:rsidR="004919BD" w:rsidRPr="008C00B0" w:rsidRDefault="004919BD">
      <w:pPr>
        <w:numPr>
          <w:ilvl w:val="0"/>
          <w:numId w:val="17"/>
        </w:numPr>
        <w:rPr>
          <w:rFonts w:ascii="Aptos" w:eastAsia="Aptos" w:hAnsi="Aptos" w:cs="Aptos"/>
          <w:szCs w:val="20"/>
          <w:lang w:val="pl-PL"/>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8C00B0" w:rsidRDefault="004919BD">
      <w:pPr>
        <w:numPr>
          <w:ilvl w:val="0"/>
          <w:numId w:val="17"/>
        </w:numPr>
        <w:rPr>
          <w:rFonts w:ascii="Aptos" w:eastAsia="Aptos" w:hAnsi="Aptos" w:cs="Aptos"/>
          <w:szCs w:val="20"/>
          <w:lang w:val="pl-PL"/>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7CD11F16" w14:textId="77777777" w:rsidR="00A52A5B" w:rsidRDefault="00A52A5B"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4AE078E3"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7</w:t>
      </w:r>
      <w:r w:rsidR="004919BD"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5238BB4" w14:textId="77777777" w:rsidR="00967B01" w:rsidRDefault="00967B01" w:rsidP="004919BD">
      <w:pPr>
        <w:rPr>
          <w:rFonts w:ascii="Aptos" w:eastAsia="Aptos" w:hAnsi="Aptos" w:cs="Aptos"/>
          <w:szCs w:val="20"/>
        </w:rPr>
      </w:pPr>
    </w:p>
    <w:p w14:paraId="1C231C2F" w14:textId="7970D0F2"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8</w:t>
      </w:r>
      <w:r w:rsidR="004919BD"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pPr>
        <w:numPr>
          <w:ilvl w:val="0"/>
          <w:numId w:val="16"/>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pPr>
        <w:numPr>
          <w:ilvl w:val="0"/>
          <w:numId w:val="16"/>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pPr>
        <w:numPr>
          <w:ilvl w:val="1"/>
          <w:numId w:val="15"/>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pPr>
        <w:numPr>
          <w:ilvl w:val="1"/>
          <w:numId w:val="15"/>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pPr>
        <w:numPr>
          <w:ilvl w:val="1"/>
          <w:numId w:val="15"/>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pPr>
        <w:numPr>
          <w:ilvl w:val="1"/>
          <w:numId w:val="15"/>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E7A3512" w14:textId="0F3655B9" w:rsidR="004919B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72030759" w14:textId="77777777" w:rsidR="00327503" w:rsidRPr="003F601D" w:rsidRDefault="00327503" w:rsidP="004919BD">
      <w:pPr>
        <w:rPr>
          <w:rFonts w:ascii="Aptos" w:eastAsia="Aptos" w:hAnsi="Aptos" w:cs="Aptos"/>
          <w:szCs w:val="20"/>
        </w:rPr>
      </w:pP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186CFFEC" w14:textId="77777777" w:rsidR="00AA1D95" w:rsidRPr="003F601D" w:rsidRDefault="00AA1D95" w:rsidP="004919BD">
      <w:pPr>
        <w:rPr>
          <w:rFonts w:ascii="Aptos" w:eastAsia="Aptos" w:hAnsi="Aptos" w:cs="Aptos"/>
          <w:szCs w:val="20"/>
        </w:rPr>
      </w:pPr>
    </w:p>
    <w:p w14:paraId="49CD9733" w14:textId="1F8B70B7"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9</w:t>
      </w:r>
      <w:r w:rsidR="004919BD"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8C00B0" w:rsidRDefault="004919BD">
      <w:pPr>
        <w:numPr>
          <w:ilvl w:val="0"/>
          <w:numId w:val="14"/>
        </w:numPr>
        <w:rPr>
          <w:rFonts w:ascii="Aptos" w:eastAsia="Aptos" w:hAnsi="Aptos" w:cs="Aptos"/>
          <w:szCs w:val="20"/>
          <w:lang w:val="pl-PL"/>
        </w:rPr>
      </w:pPr>
      <w:r w:rsidRPr="003F601D">
        <w:rPr>
          <w:rFonts w:ascii="Aptos" w:eastAsia="Aptos" w:hAnsi="Aptos" w:cs="Aptos"/>
          <w:szCs w:val="20"/>
        </w:rPr>
        <w:t>Osnovna pogodba s komercialnimi pogoji,</w:t>
      </w:r>
    </w:p>
    <w:p w14:paraId="22DB6843" w14:textId="77777777" w:rsidR="004919BD" w:rsidRPr="008C00B0" w:rsidRDefault="004919BD">
      <w:pPr>
        <w:numPr>
          <w:ilvl w:val="0"/>
          <w:numId w:val="14"/>
        </w:numPr>
        <w:rPr>
          <w:rFonts w:ascii="Aptos" w:eastAsia="Aptos" w:hAnsi="Aptos" w:cs="Aptos"/>
          <w:szCs w:val="20"/>
          <w:lang w:val="pl-PL"/>
        </w:rPr>
      </w:pPr>
      <w:r w:rsidRPr="003F601D">
        <w:rPr>
          <w:rFonts w:ascii="Aptos" w:eastAsia="Aptos" w:hAnsi="Aptos" w:cs="Aptos"/>
          <w:szCs w:val="20"/>
        </w:rPr>
        <w:t>Priloga 1 – Ponudbena dokumentacija št……….. z dne …………</w:t>
      </w:r>
    </w:p>
    <w:p w14:paraId="563BA07D" w14:textId="77777777" w:rsidR="004919BD" w:rsidRPr="008C00B0" w:rsidRDefault="004919BD">
      <w:pPr>
        <w:numPr>
          <w:ilvl w:val="0"/>
          <w:numId w:val="14"/>
        </w:numPr>
        <w:rPr>
          <w:rFonts w:ascii="Aptos" w:eastAsia="Aptos" w:hAnsi="Aptos" w:cs="Aptos"/>
          <w:szCs w:val="20"/>
          <w:lang w:val="pl-PL"/>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70F887A8" w14:textId="41C23BF8" w:rsidR="003031C3" w:rsidRPr="000F3AD2" w:rsidRDefault="004919BD" w:rsidP="003031C3">
      <w:pPr>
        <w:rPr>
          <w:rFonts w:ascii="Aptos" w:hAnsi="Aptos" w:cs="Arial"/>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 xml:space="preserve">PODPIS IN ŽIG POOBLAŠČENIH PREDSTAVNIKOV NAROČNIKA IN PONUDNIKA – POGODBA ŠT. </w:t>
      </w:r>
      <w:r w:rsidR="006E28AD">
        <w:rPr>
          <w:rFonts w:ascii="Aptos" w:eastAsia="Aptos" w:hAnsi="Aptos" w:cs="Aptos"/>
          <w:szCs w:val="20"/>
        </w:rPr>
        <w:t>JN-B11</w:t>
      </w:r>
      <w:r w:rsidR="00003148">
        <w:rPr>
          <w:rFonts w:ascii="Aptos" w:eastAsia="Aptos" w:hAnsi="Aptos" w:cs="Aptos"/>
          <w:szCs w:val="20"/>
        </w:rPr>
        <w:t>26</w:t>
      </w:r>
      <w:r>
        <w:rPr>
          <w:rFonts w:ascii="Aptos" w:eastAsia="Aptos" w:hAnsi="Aptos" w:cs="Aptos"/>
          <w:szCs w:val="20"/>
        </w:rPr>
        <w:t xml:space="preserve"> </w:t>
      </w:r>
      <w:r w:rsidRPr="003F601D">
        <w:rPr>
          <w:rFonts w:ascii="Aptos" w:eastAsia="Aptos" w:hAnsi="Aptos" w:cs="Aptos"/>
          <w:szCs w:val="20"/>
        </w:rPr>
        <w:t xml:space="preserve">– </w:t>
      </w:r>
      <w:r w:rsidR="00003148" w:rsidRPr="00003148">
        <w:rPr>
          <w:rFonts w:ascii="Aptos" w:eastAsia="Aptos" w:hAnsi="Aptos" w:cs="Aptos"/>
          <w:szCs w:val="20"/>
        </w:rPr>
        <w:t>Nakup sistema za produkcijo zvoka v studiu 01 in studiu 02</w:t>
      </w:r>
    </w:p>
    <w:p w14:paraId="5DF46632" w14:textId="2677E6C0" w:rsidR="004919BD" w:rsidRDefault="004919BD" w:rsidP="004919BD">
      <w:pPr>
        <w:rPr>
          <w:rFonts w:ascii="Aptos" w:eastAsia="Aptos" w:hAnsi="Aptos" w:cs="Aptos"/>
          <w:szCs w:val="20"/>
        </w:rPr>
      </w:pPr>
      <w:r w:rsidRPr="003F601D">
        <w:rPr>
          <w:rFonts w:ascii="Aptos" w:eastAsia="Aptos" w:hAnsi="Aptos" w:cs="Aptos"/>
          <w:szCs w:val="20"/>
        </w:rPr>
        <w:t xml:space="preserve"> </w:t>
      </w:r>
    </w:p>
    <w:p w14:paraId="0CA24DC0" w14:textId="77777777" w:rsidR="00E8697E" w:rsidRDefault="00E8697E" w:rsidP="004919BD">
      <w:pPr>
        <w:rPr>
          <w:rFonts w:ascii="Aptos" w:eastAsia="Aptos" w:hAnsi="Aptos" w:cs="Aptos"/>
          <w:szCs w:val="20"/>
        </w:rPr>
      </w:pPr>
    </w:p>
    <w:p w14:paraId="79CAEBA7" w14:textId="77777777" w:rsidR="00881113" w:rsidRPr="003F601D" w:rsidRDefault="00881113" w:rsidP="004919BD">
      <w:pPr>
        <w:rPr>
          <w:rFonts w:ascii="Aptos" w:eastAsia="Aptos" w:hAnsi="Aptos" w:cs="Aptos"/>
          <w:szCs w:val="20"/>
        </w:rPr>
      </w:pPr>
    </w:p>
    <w:p w14:paraId="3B1E5819" w14:textId="77777777" w:rsidR="00E03485" w:rsidRPr="004552CB" w:rsidRDefault="00E03485" w:rsidP="00E03485">
      <w:pPr>
        <w:tabs>
          <w:tab w:val="center" w:pos="2268"/>
          <w:tab w:val="center" w:pos="6804"/>
        </w:tabs>
        <w:rPr>
          <w:rFonts w:ascii="Aptos" w:hAnsi="Aptos" w:cs="Arial"/>
          <w:szCs w:val="20"/>
        </w:rPr>
      </w:pPr>
      <w:r w:rsidRPr="004552CB">
        <w:rPr>
          <w:rFonts w:ascii="Aptos" w:hAnsi="Aptos" w:cs="Arial"/>
          <w:szCs w:val="20"/>
        </w:rPr>
        <w:tab/>
        <w:t>Ljubljana, dne ………………..</w:t>
      </w:r>
      <w:r w:rsidRPr="004552CB">
        <w:rPr>
          <w:rFonts w:ascii="Aptos" w:hAnsi="Aptos" w:cs="Arial"/>
          <w:szCs w:val="20"/>
        </w:rPr>
        <w:tab/>
        <w:t>……………….., dne ………………..</w:t>
      </w:r>
    </w:p>
    <w:p w14:paraId="16267BCB" w14:textId="77777777" w:rsidR="00E03485" w:rsidRDefault="00E03485" w:rsidP="00E03485">
      <w:pPr>
        <w:tabs>
          <w:tab w:val="center" w:pos="2268"/>
          <w:tab w:val="center" w:pos="6804"/>
        </w:tabs>
        <w:rPr>
          <w:rFonts w:ascii="Aptos" w:hAnsi="Aptos" w:cs="Arial"/>
          <w:szCs w:val="20"/>
        </w:rPr>
      </w:pPr>
    </w:p>
    <w:p w14:paraId="539A5EC6" w14:textId="77777777" w:rsidR="00E8697E" w:rsidRDefault="00E8697E" w:rsidP="00E03485">
      <w:pPr>
        <w:tabs>
          <w:tab w:val="center" w:pos="2268"/>
          <w:tab w:val="center" w:pos="6804"/>
        </w:tabs>
        <w:rPr>
          <w:rFonts w:ascii="Aptos" w:hAnsi="Aptos" w:cs="Arial"/>
          <w:szCs w:val="20"/>
        </w:rPr>
      </w:pPr>
    </w:p>
    <w:p w14:paraId="092D9CA3" w14:textId="77777777" w:rsidR="00E8697E" w:rsidRPr="004552CB" w:rsidRDefault="00E8697E" w:rsidP="00E03485">
      <w:pPr>
        <w:tabs>
          <w:tab w:val="center" w:pos="2268"/>
          <w:tab w:val="center" w:pos="6804"/>
        </w:tabs>
        <w:rPr>
          <w:rFonts w:ascii="Aptos" w:hAnsi="Aptos" w:cs="Arial"/>
          <w:szCs w:val="20"/>
        </w:rPr>
      </w:pPr>
    </w:p>
    <w:p w14:paraId="5D67E3E0" w14:textId="77777777" w:rsidR="00E03485" w:rsidRPr="00BA1124" w:rsidRDefault="00E03485" w:rsidP="00E03485">
      <w:pPr>
        <w:tabs>
          <w:tab w:val="center" w:pos="1985"/>
          <w:tab w:val="center" w:pos="7088"/>
        </w:tabs>
        <w:spacing w:after="160" w:line="278" w:lineRule="auto"/>
        <w:jc w:val="left"/>
        <w:rPr>
          <w:rFonts w:ascii="Aptos" w:eastAsia="Aptos" w:hAnsi="Aptos"/>
          <w:kern w:val="2"/>
          <w:szCs w:val="16"/>
          <w14:ligatures w14:val="standardContextual"/>
        </w:rPr>
      </w:pPr>
      <w:r w:rsidRPr="004552CB">
        <w:rPr>
          <w:rFonts w:ascii="Aptos" w:hAnsi="Aptos"/>
        </w:rPr>
        <w:tab/>
      </w:r>
      <w:r w:rsidRPr="00BA1124">
        <w:rPr>
          <w:rFonts w:ascii="Aptos" w:eastAsia="Aptos" w:hAnsi="Aptos"/>
          <w:kern w:val="2"/>
          <w:szCs w:val="16"/>
          <w14:ligatures w14:val="standardContextual"/>
        </w:rPr>
        <w:t xml:space="preserve">NAROČNIK: </w:t>
      </w:r>
      <w:r w:rsidRPr="00BA1124">
        <w:rPr>
          <w:rFonts w:ascii="Aptos" w:eastAsia="Aptos" w:hAnsi="Aptos"/>
          <w:kern w:val="2"/>
          <w:szCs w:val="16"/>
          <w14:ligatures w14:val="standardContextual"/>
        </w:rPr>
        <w:tab/>
        <w:t xml:space="preserve">PONUDNIK: </w:t>
      </w:r>
    </w:p>
    <w:p w14:paraId="759DED00" w14:textId="77777777" w:rsidR="00E03485" w:rsidRPr="00BA1124" w:rsidRDefault="00E03485" w:rsidP="00E03485">
      <w:pPr>
        <w:tabs>
          <w:tab w:val="center" w:pos="1985"/>
          <w:tab w:val="center" w:pos="7088"/>
        </w:tabs>
        <w:spacing w:after="160" w:line="240" w:lineRule="exact"/>
        <w:jc w:val="left"/>
        <w:rPr>
          <w:rFonts w:ascii="Aptos" w:eastAsia="Aptos" w:hAnsi="Aptos"/>
          <w:kern w:val="2"/>
          <w:sz w:val="18"/>
          <w:szCs w:val="14"/>
          <w14:ligatures w14:val="standardContextual"/>
        </w:rPr>
      </w:pPr>
      <w:r w:rsidRPr="00BA1124">
        <w:rPr>
          <w:rFonts w:ascii="Aptos" w:eastAsia="Aptos" w:hAnsi="Aptos"/>
          <w:kern w:val="2"/>
          <w:szCs w:val="16"/>
          <w14:ligatures w14:val="standardContextual"/>
        </w:rPr>
        <w:tab/>
      </w:r>
      <w:r w:rsidRPr="00BA1124">
        <w:rPr>
          <w:rFonts w:ascii="Aptos" w:eastAsia="Aptos" w:hAnsi="Aptos"/>
          <w:kern w:val="2"/>
          <w:sz w:val="18"/>
          <w:szCs w:val="14"/>
          <w14:ligatures w14:val="standardContextual"/>
        </w:rPr>
        <w:t>Radiotelevizija Slovenija, Javni zavod</w:t>
      </w:r>
      <w:r w:rsidRPr="00BA1124">
        <w:rPr>
          <w:rFonts w:ascii="Aptos" w:eastAsia="Aptos" w:hAnsi="Aptos"/>
          <w:kern w:val="2"/>
          <w:sz w:val="18"/>
          <w:szCs w:val="14"/>
          <w14:ligatures w14:val="standardContextual"/>
        </w:rPr>
        <w:tab/>
      </w:r>
    </w:p>
    <w:p w14:paraId="469A1708" w14:textId="77777777" w:rsidR="00E03485" w:rsidRPr="00BA1124" w:rsidRDefault="00E03485" w:rsidP="00E03485">
      <w:pPr>
        <w:tabs>
          <w:tab w:val="center" w:pos="1985"/>
          <w:tab w:val="center" w:pos="7088"/>
        </w:tabs>
        <w:spacing w:line="240" w:lineRule="exact"/>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Uprava Javnega zavoda </w:t>
      </w:r>
    </w:p>
    <w:p w14:paraId="20725577" w14:textId="77777777" w:rsidR="00E03485" w:rsidRDefault="00E03485" w:rsidP="00E03485">
      <w:pPr>
        <w:tabs>
          <w:tab w:val="center" w:pos="1985"/>
          <w:tab w:val="center" w:pos="7088"/>
        </w:tabs>
        <w:spacing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Radiotelevizije Slovenija </w:t>
      </w:r>
    </w:p>
    <w:p w14:paraId="3DC18699" w14:textId="77777777" w:rsidR="00E8697E" w:rsidRPr="00BA1124"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5D457B9D"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Predsednica uprave RTV Slovenija </w:t>
      </w:r>
      <w:r w:rsidRPr="00BA1124">
        <w:rPr>
          <w:rFonts w:ascii="Aptos" w:eastAsia="Aptos" w:hAnsi="Aptos"/>
          <w:kern w:val="2"/>
          <w:sz w:val="18"/>
          <w:szCs w:val="14"/>
          <w14:ligatures w14:val="standardContextual"/>
        </w:rPr>
        <w:tab/>
      </w:r>
      <w:r w:rsidRPr="00BA1124">
        <w:rPr>
          <w:rFonts w:ascii="Aptos" w:eastAsia="Aptos" w:hAnsi="Aptos"/>
          <w:kern w:val="2"/>
          <w:sz w:val="18"/>
          <w:szCs w:val="14"/>
          <w14:ligatures w14:val="standardContextual"/>
        </w:rPr>
        <w:tab/>
        <w:t xml:space="preserve"> </w:t>
      </w:r>
    </w:p>
    <w:p w14:paraId="4DA41784"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Natalija Gorščak </w:t>
      </w:r>
      <w:r w:rsidRPr="00BA1124">
        <w:rPr>
          <w:rFonts w:ascii="Aptos" w:eastAsia="Aptos" w:hAnsi="Aptos"/>
          <w:kern w:val="2"/>
          <w:sz w:val="18"/>
          <w:szCs w:val="14"/>
          <w14:ligatures w14:val="standardContextual"/>
        </w:rPr>
        <w:tab/>
        <w:t xml:space="preserve"> </w:t>
      </w:r>
    </w:p>
    <w:p w14:paraId="2B2708DB"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r w:rsidRPr="00BA1124">
        <w:rPr>
          <w:rFonts w:ascii="Aptos" w:eastAsia="Aptos" w:hAnsi="Aptos"/>
          <w:kern w:val="2"/>
          <w:sz w:val="18"/>
          <w:szCs w:val="14"/>
          <w14:ligatures w14:val="standardContextual"/>
        </w:rPr>
        <w:tab/>
        <w:t xml:space="preserve">……………………………. </w:t>
      </w:r>
    </w:p>
    <w:p w14:paraId="138B9499"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Članica uprave RTV Slovenija </w:t>
      </w:r>
    </w:p>
    <w:p w14:paraId="6CD07FA8"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Nevenka Črnko </w:t>
      </w:r>
    </w:p>
    <w:p w14:paraId="15BE3437"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3CE5CFE9"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 uprave RTV Slovenija </w:t>
      </w:r>
    </w:p>
    <w:p w14:paraId="576604BF"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Luka Rupnik </w:t>
      </w:r>
    </w:p>
    <w:p w14:paraId="7FD0EAD3"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0CCD9FE2"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 uprave RTV Slovenija / </w:t>
      </w:r>
    </w:p>
    <w:p w14:paraId="477B6510"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Delavski direktor </w:t>
      </w:r>
    </w:p>
    <w:p w14:paraId="63E0E6FC"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Franci Pavšer </w:t>
      </w:r>
    </w:p>
    <w:p w14:paraId="460A3906" w14:textId="77777777" w:rsidR="00E03485"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32B9CE57" w14:textId="77777777" w:rsidR="00E8697E" w:rsidRDefault="00E8697E"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p>
    <w:p w14:paraId="7F1051FF" w14:textId="77777777" w:rsidR="00E8697E" w:rsidRPr="00BA1124" w:rsidRDefault="00E8697E"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p>
    <w:p w14:paraId="113A6F1A" w14:textId="77777777" w:rsidR="00E03485" w:rsidRDefault="00E03485" w:rsidP="00E03485">
      <w:pPr>
        <w:tabs>
          <w:tab w:val="center" w:pos="1985"/>
          <w:tab w:val="center" w:pos="7088"/>
        </w:tabs>
        <w:spacing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Žig </w:t>
      </w:r>
      <w:r w:rsidRPr="00BA1124">
        <w:rPr>
          <w:rFonts w:ascii="Aptos" w:eastAsia="Aptos" w:hAnsi="Aptos"/>
          <w:kern w:val="2"/>
          <w:sz w:val="18"/>
          <w:szCs w:val="14"/>
          <w14:ligatures w14:val="standardContextual"/>
        </w:rPr>
        <w:tab/>
      </w:r>
      <w:proofErr w:type="spellStart"/>
      <w:r w:rsidRPr="00BA1124">
        <w:rPr>
          <w:rFonts w:ascii="Aptos" w:eastAsia="Aptos" w:hAnsi="Aptos"/>
          <w:kern w:val="2"/>
          <w:sz w:val="18"/>
          <w:szCs w:val="14"/>
          <w14:ligatures w14:val="standardContextual"/>
        </w:rPr>
        <w:t>Žig</w:t>
      </w:r>
      <w:proofErr w:type="spellEnd"/>
      <w:r w:rsidRPr="00BA1124">
        <w:rPr>
          <w:rFonts w:ascii="Aptos" w:eastAsia="Aptos" w:hAnsi="Aptos"/>
          <w:kern w:val="2"/>
          <w:sz w:val="18"/>
          <w:szCs w:val="14"/>
          <w14:ligatures w14:val="standardContextual"/>
        </w:rPr>
        <w:t xml:space="preserve"> </w:t>
      </w:r>
    </w:p>
    <w:p w14:paraId="53295AB7" w14:textId="77777777" w:rsidR="00E8697E"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1A6765DD" w14:textId="77777777" w:rsidR="00E8697E" w:rsidRPr="00BA1124"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7D174BD6" w14:textId="7624C172" w:rsidR="00F8142A" w:rsidRPr="006A15BB" w:rsidRDefault="00F8142A" w:rsidP="00F8142A">
      <w:pPr>
        <w:jc w:val="right"/>
        <w:rPr>
          <w:rFonts w:ascii="Aptos" w:hAnsi="Aptos"/>
          <w:b/>
        </w:rPr>
      </w:pPr>
      <w:r w:rsidRPr="006A15BB">
        <w:rPr>
          <w:rFonts w:ascii="Aptos" w:hAnsi="Aptos"/>
          <w:b/>
        </w:rPr>
        <w:t>OBR-</w:t>
      </w:r>
      <w:r w:rsidR="003031C3">
        <w:rPr>
          <w:rFonts w:ascii="Aptos" w:hAnsi="Aptos"/>
          <w:b/>
        </w:rPr>
        <w:t>1</w:t>
      </w:r>
      <w:r w:rsidR="00AF08F5">
        <w:rPr>
          <w:rFonts w:ascii="Aptos" w:hAnsi="Aptos"/>
          <w:b/>
        </w:rPr>
        <w:t>2</w:t>
      </w:r>
    </w:p>
    <w:p w14:paraId="01C5402A" w14:textId="6D9B8991"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04F17001" w14:textId="77777777" w:rsidR="008400AE" w:rsidRDefault="008400AE" w:rsidP="00F8142A">
      <w:pPr>
        <w:rPr>
          <w:rFonts w:ascii="Aptos" w:hAnsi="Aptos"/>
          <w:b/>
          <w:u w:val="single"/>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Heading2"/>
        <w:numPr>
          <w:ilvl w:val="0"/>
          <w:numId w:val="0"/>
        </w:numPr>
        <w:jc w:val="center"/>
      </w:pPr>
      <w:bookmarkStart w:id="208" w:name="_Toc360107197"/>
      <w:bookmarkStart w:id="209" w:name="_Toc370472202"/>
      <w:bookmarkStart w:id="210" w:name="_Toc435370625"/>
      <w:bookmarkStart w:id="211" w:name="_Toc128383664"/>
      <w:bookmarkStart w:id="212" w:name="_Toc235521720"/>
      <w:r w:rsidRPr="5A453408">
        <w:t>Izjava o posredovanju podatkov o razkritju lastništva ponudnika</w:t>
      </w:r>
      <w:bookmarkEnd w:id="208"/>
      <w:bookmarkEnd w:id="209"/>
      <w:bookmarkEnd w:id="210"/>
      <w:bookmarkEnd w:id="211"/>
      <w:bookmarkEnd w:id="212"/>
    </w:p>
    <w:p w14:paraId="12439509" w14:textId="420EB64B"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003148">
        <w:rPr>
          <w:rFonts w:ascii="Aptos" w:hAnsi="Aptos"/>
          <w:b/>
          <w:noProof/>
        </w:rPr>
        <w:t>26</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lastRenderedPageBreak/>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Heading2"/>
        <w:numPr>
          <w:ilvl w:val="0"/>
          <w:numId w:val="0"/>
        </w:numPr>
        <w:jc w:val="center"/>
      </w:pPr>
      <w:bookmarkStart w:id="213" w:name="_Toc128383665"/>
      <w:bookmarkStart w:id="214" w:name="_Toc235521721"/>
      <w:r w:rsidRPr="5A453408">
        <w:t>Izjava o udeležbi fizičnih in pravnih oseb v lastništvu ponudnika</w:t>
      </w:r>
      <w:bookmarkEnd w:id="213"/>
      <w:bookmarkEnd w:id="214"/>
    </w:p>
    <w:p w14:paraId="3BDEF00C" w14:textId="09002BDC"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3031C3">
        <w:rPr>
          <w:rFonts w:ascii="Aptos" w:hAnsi="Aptos"/>
          <w:b/>
          <w:noProof/>
        </w:rPr>
        <w:t>2</w:t>
      </w:r>
      <w:r w:rsidR="00003148">
        <w:rPr>
          <w:rFonts w:ascii="Aptos" w:hAnsi="Aptos"/>
          <w:b/>
          <w:noProof/>
        </w:rPr>
        <w:t>6</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pPr>
        <w:pStyle w:val="BESEDILO"/>
        <w:numPr>
          <w:ilvl w:val="0"/>
          <w:numId w:val="3"/>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pPr>
        <w:pStyle w:val="BESEDILO"/>
        <w:numPr>
          <w:ilvl w:val="0"/>
          <w:numId w:val="3"/>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pPr>
        <w:pStyle w:val="BESEDILO"/>
        <w:numPr>
          <w:ilvl w:val="0"/>
          <w:numId w:val="3"/>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pPr>
        <w:pStyle w:val="BESEDILO"/>
        <w:numPr>
          <w:ilvl w:val="0"/>
          <w:numId w:val="4"/>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pPr>
        <w:pStyle w:val="BESEDILO"/>
        <w:numPr>
          <w:ilvl w:val="0"/>
          <w:numId w:val="4"/>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p w14:paraId="1DA4B204" w14:textId="77777777" w:rsidR="00FF6C6E" w:rsidRDefault="00FF6C6E" w:rsidP="009B4D80">
      <w:pPr>
        <w:rPr>
          <w:rFonts w:cs="Arial"/>
        </w:rPr>
      </w:pPr>
    </w:p>
    <w:p w14:paraId="17DB0E09" w14:textId="77777777" w:rsidR="00FF6C6E" w:rsidRDefault="00FF6C6E" w:rsidP="009B4D80">
      <w:pPr>
        <w:rPr>
          <w:rFonts w:cs="Arial"/>
        </w:rPr>
      </w:pPr>
    </w:p>
    <w:p w14:paraId="3A6A37B5" w14:textId="77777777" w:rsidR="00FF6C6E" w:rsidRDefault="00FF6C6E" w:rsidP="009B4D80">
      <w:pPr>
        <w:rPr>
          <w:rFonts w:cs="Arial"/>
        </w:rPr>
      </w:pPr>
    </w:p>
    <w:p w14:paraId="395174E0" w14:textId="77777777" w:rsidR="00FF6C6E" w:rsidRDefault="00FF6C6E" w:rsidP="009B4D80">
      <w:pPr>
        <w:rPr>
          <w:rFonts w:cs="Arial"/>
        </w:rPr>
      </w:pPr>
    </w:p>
    <w:p w14:paraId="0A8F2F25" w14:textId="77777777" w:rsidR="00FF6C6E" w:rsidRDefault="00FF6C6E" w:rsidP="009B4D80">
      <w:pPr>
        <w:rPr>
          <w:rFonts w:cs="Arial"/>
        </w:rPr>
      </w:pPr>
    </w:p>
    <w:p w14:paraId="36CD39EC" w14:textId="77777777" w:rsidR="00FF6C6E" w:rsidRDefault="00FF6C6E" w:rsidP="009B4D80">
      <w:pPr>
        <w:rPr>
          <w:rFonts w:cs="Arial"/>
        </w:rPr>
      </w:pPr>
    </w:p>
    <w:p w14:paraId="0F64481D" w14:textId="77777777" w:rsidR="00FF6C6E" w:rsidRDefault="00FF6C6E" w:rsidP="009B4D80">
      <w:pPr>
        <w:rPr>
          <w:rFonts w:cs="Arial"/>
        </w:rPr>
      </w:pPr>
    </w:p>
    <w:sectPr w:rsidR="00FF6C6E" w:rsidSect="006D6B9B">
      <w:headerReference w:type="default" r:id="rId19"/>
      <w:footerReference w:type="default" r:id="rId20"/>
      <w:headerReference w:type="first" r:id="rId21"/>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3ACC" w14:textId="77777777" w:rsidR="00214BE0" w:rsidRDefault="00214BE0" w:rsidP="00A108D5">
      <w:r>
        <w:separator/>
      </w:r>
    </w:p>
  </w:endnote>
  <w:endnote w:type="continuationSeparator" w:id="0">
    <w:p w14:paraId="6CEE5A58" w14:textId="77777777" w:rsidR="00214BE0" w:rsidRDefault="00214BE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8C00B0" w:rsidRDefault="002A5B00">
        <w:pPr>
          <w:pStyle w:val="Footer"/>
          <w:jc w:val="right"/>
          <w:rPr>
            <w:lang w:val="pl-PL"/>
          </w:rPr>
        </w:pPr>
        <w:r w:rsidRPr="00A108D5">
          <w:rPr>
            <w:rFonts w:ascii="Arial" w:hAnsi="Arial" w:cs="Arial"/>
            <w:sz w:val="16"/>
            <w:szCs w:val="16"/>
          </w:rPr>
          <w:fldChar w:fldCharType="begin"/>
        </w:r>
        <w:r w:rsidRPr="008C00B0">
          <w:rPr>
            <w:rFonts w:ascii="Arial" w:hAnsi="Arial" w:cs="Arial"/>
            <w:sz w:val="16"/>
            <w:szCs w:val="16"/>
            <w:lang w:val="pl-PL"/>
          </w:rPr>
          <w:instrText xml:space="preserve"> PAGE   \* MERGEFORMAT </w:instrText>
        </w:r>
        <w:r w:rsidRPr="00A108D5">
          <w:rPr>
            <w:rFonts w:ascii="Arial" w:hAnsi="Arial" w:cs="Arial"/>
            <w:sz w:val="16"/>
            <w:szCs w:val="16"/>
          </w:rPr>
          <w:fldChar w:fldCharType="separate"/>
        </w:r>
        <w:r w:rsidRPr="008C00B0">
          <w:rPr>
            <w:rFonts w:ascii="Arial" w:hAnsi="Arial" w:cs="Arial"/>
            <w:noProof/>
            <w:sz w:val="16"/>
            <w:szCs w:val="16"/>
            <w:lang w:val="pl-PL"/>
          </w:rPr>
          <w:t>7</w:t>
        </w:r>
        <w:r w:rsidRPr="00A108D5">
          <w:rPr>
            <w:rFonts w:ascii="Arial" w:hAnsi="Arial" w:cs="Arial"/>
            <w:sz w:val="16"/>
            <w:szCs w:val="16"/>
          </w:rPr>
          <w:fldChar w:fldCharType="end"/>
        </w:r>
      </w:p>
    </w:sdtContent>
  </w:sdt>
  <w:p w14:paraId="40C3AA15" w14:textId="5D2AE06D" w:rsidR="002A5B00" w:rsidRPr="000B3149" w:rsidRDefault="000E3B1B" w:rsidP="00843C7B">
    <w:pPr>
      <w:pStyle w:val="Header"/>
      <w:rPr>
        <w:lang w:val="sl-SI"/>
      </w:rPr>
    </w:pPr>
    <w:r>
      <w:rPr>
        <w:rFonts w:ascii="Arial" w:hAnsi="Arial" w:cs="Arial"/>
        <w:sz w:val="14"/>
        <w:szCs w:val="14"/>
        <w:lang w:val="sl-SI"/>
      </w:rPr>
      <w:t>Dokumentacija</w:t>
    </w:r>
    <w:r w:rsidR="002A5B00" w:rsidRPr="00554341">
      <w:rPr>
        <w:rFonts w:ascii="Arial" w:hAnsi="Arial" w:cs="Arial"/>
        <w:sz w:val="14"/>
        <w:szCs w:val="14"/>
        <w:lang w:val="sl-SI"/>
      </w:rPr>
      <w:t xml:space="preserve"> v zvezi z oddajo</w:t>
    </w:r>
    <w:r w:rsidR="002A5B00">
      <w:rPr>
        <w:rFonts w:ascii="Arial" w:hAnsi="Arial" w:cs="Arial"/>
        <w:sz w:val="14"/>
        <w:szCs w:val="14"/>
        <w:lang w:val="sl-SI"/>
      </w:rPr>
      <w:t xml:space="preserve"> </w:t>
    </w:r>
    <w:r w:rsidR="006E28AD">
      <w:rPr>
        <w:rFonts w:ascii="Arial" w:hAnsi="Arial" w:cs="Arial"/>
        <w:sz w:val="14"/>
        <w:szCs w:val="14"/>
        <w:lang w:val="sl-SI"/>
      </w:rPr>
      <w:t>JN-B11</w:t>
    </w:r>
    <w:r w:rsidR="00575C4B">
      <w:rPr>
        <w:rFonts w:ascii="Arial" w:hAnsi="Arial" w:cs="Arial"/>
        <w:sz w:val="14"/>
        <w:szCs w:val="14"/>
        <w:lang w:val="sl-SI"/>
      </w:rPr>
      <w:t>26</w:t>
    </w:r>
    <w:r w:rsidR="002A5B00">
      <w:rPr>
        <w:rFonts w:ascii="Arial" w:hAnsi="Arial" w:cs="Arial"/>
        <w:sz w:val="14"/>
        <w:szCs w:val="14"/>
        <w:lang w:val="sl-SI"/>
      </w:rPr>
      <w:t xml:space="preserve"> / </w:t>
    </w:r>
    <w:r w:rsidR="00575C4B" w:rsidRPr="00575C4B">
      <w:rPr>
        <w:rFonts w:ascii="Arial" w:hAnsi="Arial" w:cs="Arial"/>
        <w:sz w:val="14"/>
        <w:szCs w:val="14"/>
        <w:lang w:val="sl-SI"/>
      </w:rPr>
      <w:t>Nakup sistema za produkcijo zvoka v studiu 01 in studiu 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854A0" w14:textId="77777777" w:rsidR="00214BE0" w:rsidRDefault="00214BE0" w:rsidP="00A108D5">
      <w:r>
        <w:separator/>
      </w:r>
    </w:p>
  </w:footnote>
  <w:footnote w:type="continuationSeparator" w:id="0">
    <w:p w14:paraId="1626BB03" w14:textId="77777777" w:rsidR="00214BE0" w:rsidRDefault="00214BE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773B6F5F" w:rsidR="002A5B00" w:rsidRDefault="00DB0E15" w:rsidP="009F1EA7">
    <w:pPr>
      <w:pStyle w:val="Header"/>
      <w:tabs>
        <w:tab w:val="clear" w:pos="4153"/>
        <w:tab w:val="clear" w:pos="8306"/>
        <w:tab w:val="left" w:pos="5040"/>
      </w:tabs>
    </w:pPr>
    <w:bookmarkStart w:id="215" w:name="_Hlk209176959"/>
    <w:bookmarkStart w:id="216" w:name="_Hlk209176960"/>
    <w:r>
      <w:rPr>
        <w:noProof/>
      </w:rPr>
      <w:drawing>
        <wp:anchor distT="0" distB="0" distL="114300" distR="114300" simplePos="0" relativeHeight="251660288" behindDoc="1" locked="0" layoutInCell="1" allowOverlap="1" wp14:anchorId="01B039CD" wp14:editId="05A465B6">
          <wp:simplePos x="0" y="0"/>
          <wp:positionH relativeFrom="column">
            <wp:posOffset>4623759</wp:posOffset>
          </wp:positionH>
          <wp:positionV relativeFrom="paragraph">
            <wp:posOffset>-242175</wp:posOffset>
          </wp:positionV>
          <wp:extent cx="1185062" cy="447040"/>
          <wp:effectExtent l="0" t="0" r="0" b="0"/>
          <wp:wrapNone/>
          <wp:docPr id="1292105569"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5B00">
      <w:tab/>
    </w:r>
  </w:p>
  <w:bookmarkEnd w:id="215"/>
  <w:bookmarkEnd w:id="216"/>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95006803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26029A"/>
    <w:multiLevelType w:val="hybridMultilevel"/>
    <w:tmpl w:val="21D6942E"/>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3" w15:restartNumberingAfterBreak="0">
    <w:nsid w:val="185404D4"/>
    <w:multiLevelType w:val="hybridMultilevel"/>
    <w:tmpl w:val="F4BEB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2A4C69"/>
    <w:multiLevelType w:val="hybridMultilevel"/>
    <w:tmpl w:val="510EEF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403479"/>
    <w:multiLevelType w:val="hybridMultilevel"/>
    <w:tmpl w:val="4896023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DE1968"/>
    <w:multiLevelType w:val="hybridMultilevel"/>
    <w:tmpl w:val="AAAACA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24"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25" w15:restartNumberingAfterBreak="0">
    <w:nsid w:val="41D302F0"/>
    <w:multiLevelType w:val="multilevel"/>
    <w:tmpl w:val="06622BD2"/>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color w:val="auto"/>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820ED7"/>
    <w:multiLevelType w:val="hybridMultilevel"/>
    <w:tmpl w:val="B5700A12"/>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31" w15:restartNumberingAfterBreak="0">
    <w:nsid w:val="5B5D5198"/>
    <w:multiLevelType w:val="hybridMultilevel"/>
    <w:tmpl w:val="F0D609F0"/>
    <w:lvl w:ilvl="0" w:tplc="197E5BA4">
      <w:numFmt w:val="bullet"/>
      <w:lvlText w:val="•"/>
      <w:lvlJc w:val="left"/>
      <w:pPr>
        <w:ind w:left="1425" w:hanging="705"/>
      </w:pPr>
      <w:rPr>
        <w:rFonts w:ascii="Aptos" w:eastAsia="Times New Roman" w:hAnsi="Apto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34" w15:restartNumberingAfterBreak="0">
    <w:nsid w:val="63A15D62"/>
    <w:multiLevelType w:val="hybridMultilevel"/>
    <w:tmpl w:val="1D66534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67DF1598"/>
    <w:multiLevelType w:val="hybridMultilevel"/>
    <w:tmpl w:val="4DECB022"/>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947EE5"/>
    <w:multiLevelType w:val="hybridMultilevel"/>
    <w:tmpl w:val="226857E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6B3C78"/>
    <w:multiLevelType w:val="hybridMultilevel"/>
    <w:tmpl w:val="2A42705E"/>
    <w:lvl w:ilvl="0" w:tplc="197E5BA4">
      <w:numFmt w:val="bullet"/>
      <w:lvlText w:val="•"/>
      <w:lvlJc w:val="left"/>
      <w:pPr>
        <w:ind w:left="1425" w:hanging="705"/>
      </w:pPr>
      <w:rPr>
        <w:rFonts w:ascii="Aptos" w:eastAsia="Times New Roman" w:hAnsi="Apto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F4D31B8"/>
    <w:multiLevelType w:val="hybridMultilevel"/>
    <w:tmpl w:val="147AC9E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3D03C9A"/>
    <w:multiLevelType w:val="hybridMultilevel"/>
    <w:tmpl w:val="419A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num w:numId="1" w16cid:durableId="246037202">
    <w:abstractNumId w:val="35"/>
  </w:num>
  <w:num w:numId="2" w16cid:durableId="1793861837">
    <w:abstractNumId w:val="32"/>
  </w:num>
  <w:num w:numId="3" w16cid:durableId="871918991">
    <w:abstractNumId w:val="22"/>
  </w:num>
  <w:num w:numId="4" w16cid:durableId="1270813323">
    <w:abstractNumId w:val="34"/>
  </w:num>
  <w:num w:numId="5" w16cid:durableId="1883133203">
    <w:abstractNumId w:val="25"/>
  </w:num>
  <w:num w:numId="6" w16cid:durableId="2011247778">
    <w:abstractNumId w:val="29"/>
  </w:num>
  <w:num w:numId="7" w16cid:durableId="562300027">
    <w:abstractNumId w:val="28"/>
  </w:num>
  <w:num w:numId="8" w16cid:durableId="2136218089">
    <w:abstractNumId w:val="16"/>
  </w:num>
  <w:num w:numId="9" w16cid:durableId="184711245">
    <w:abstractNumId w:val="17"/>
  </w:num>
  <w:num w:numId="10" w16cid:durableId="751515033">
    <w:abstractNumId w:val="40"/>
  </w:num>
  <w:num w:numId="11" w16cid:durableId="906574662">
    <w:abstractNumId w:val="10"/>
  </w:num>
  <w:num w:numId="12" w16cid:durableId="182979785">
    <w:abstractNumId w:val="14"/>
  </w:num>
  <w:num w:numId="13" w16cid:durableId="1347100152">
    <w:abstractNumId w:val="23"/>
  </w:num>
  <w:num w:numId="14" w16cid:durableId="1159689738">
    <w:abstractNumId w:val="43"/>
  </w:num>
  <w:num w:numId="15" w16cid:durableId="224802163">
    <w:abstractNumId w:val="33"/>
  </w:num>
  <w:num w:numId="16" w16cid:durableId="842162949">
    <w:abstractNumId w:val="30"/>
  </w:num>
  <w:num w:numId="17" w16cid:durableId="1887569356">
    <w:abstractNumId w:val="24"/>
  </w:num>
  <w:num w:numId="18" w16cid:durableId="808207379">
    <w:abstractNumId w:val="12"/>
  </w:num>
  <w:num w:numId="19" w16cid:durableId="20543075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919734">
    <w:abstractNumId w:val="21"/>
  </w:num>
  <w:num w:numId="21" w16cid:durableId="636571706">
    <w:abstractNumId w:val="18"/>
  </w:num>
  <w:num w:numId="22" w16cid:durableId="535385362">
    <w:abstractNumId w:val="20"/>
  </w:num>
  <w:num w:numId="23" w16cid:durableId="1156412791">
    <w:abstractNumId w:val="26"/>
  </w:num>
  <w:num w:numId="24" w16cid:durableId="631718821">
    <w:abstractNumId w:val="13"/>
  </w:num>
  <w:num w:numId="25" w16cid:durableId="171069238">
    <w:abstractNumId w:val="11"/>
  </w:num>
  <w:num w:numId="26" w16cid:durableId="1450468591">
    <w:abstractNumId w:val="36"/>
  </w:num>
  <w:num w:numId="27" w16cid:durableId="1283000369">
    <w:abstractNumId w:val="37"/>
  </w:num>
  <w:num w:numId="28" w16cid:durableId="1929729202">
    <w:abstractNumId w:val="38"/>
  </w:num>
  <w:num w:numId="29" w16cid:durableId="853767011">
    <w:abstractNumId w:val="31"/>
  </w:num>
  <w:num w:numId="30" w16cid:durableId="1354571984">
    <w:abstractNumId w:val="42"/>
  </w:num>
  <w:num w:numId="31" w16cid:durableId="1506168227">
    <w:abstractNumId w:val="15"/>
  </w:num>
  <w:num w:numId="32" w16cid:durableId="2066830307">
    <w:abstractNumId w:val="39"/>
  </w:num>
  <w:num w:numId="33" w16cid:durableId="1758477220">
    <w:abstractNumId w:val="27"/>
  </w:num>
  <w:num w:numId="34" w16cid:durableId="141455230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0A37"/>
    <w:rsid w:val="000017EB"/>
    <w:rsid w:val="00002191"/>
    <w:rsid w:val="00002BC2"/>
    <w:rsid w:val="00002E75"/>
    <w:rsid w:val="00003148"/>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3CBE"/>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6E8C"/>
    <w:rsid w:val="00047C01"/>
    <w:rsid w:val="00050A99"/>
    <w:rsid w:val="000510DE"/>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85E"/>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2E55"/>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951"/>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6D14"/>
    <w:rsid w:val="00087E96"/>
    <w:rsid w:val="0009051A"/>
    <w:rsid w:val="000905DF"/>
    <w:rsid w:val="00090A4A"/>
    <w:rsid w:val="00090CF2"/>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0FC1"/>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4E07"/>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6A72"/>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9D8"/>
    <w:rsid w:val="000E0B87"/>
    <w:rsid w:val="000E1676"/>
    <w:rsid w:val="000E18BA"/>
    <w:rsid w:val="000E1BE6"/>
    <w:rsid w:val="000E1CCC"/>
    <w:rsid w:val="000E253F"/>
    <w:rsid w:val="000E2757"/>
    <w:rsid w:val="000E3B1B"/>
    <w:rsid w:val="000E4094"/>
    <w:rsid w:val="000E41CB"/>
    <w:rsid w:val="000E4379"/>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425"/>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4EE8"/>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2946"/>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6D7"/>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77BC1"/>
    <w:rsid w:val="00180583"/>
    <w:rsid w:val="00180942"/>
    <w:rsid w:val="0018100B"/>
    <w:rsid w:val="001814AA"/>
    <w:rsid w:val="00181640"/>
    <w:rsid w:val="0018184A"/>
    <w:rsid w:val="00181C9B"/>
    <w:rsid w:val="00181E8B"/>
    <w:rsid w:val="00181F99"/>
    <w:rsid w:val="00182294"/>
    <w:rsid w:val="001827C9"/>
    <w:rsid w:val="0018298E"/>
    <w:rsid w:val="00182AE8"/>
    <w:rsid w:val="0018305E"/>
    <w:rsid w:val="00183566"/>
    <w:rsid w:val="00183F8C"/>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4F1D"/>
    <w:rsid w:val="001950EF"/>
    <w:rsid w:val="00195225"/>
    <w:rsid w:val="001954CE"/>
    <w:rsid w:val="0019550F"/>
    <w:rsid w:val="0019562C"/>
    <w:rsid w:val="00195AAF"/>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0CA0"/>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238"/>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4BE0"/>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5CAC"/>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522"/>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3F1E"/>
    <w:rsid w:val="002443C6"/>
    <w:rsid w:val="00244604"/>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2B"/>
    <w:rsid w:val="002514E0"/>
    <w:rsid w:val="0025177D"/>
    <w:rsid w:val="00251898"/>
    <w:rsid w:val="00251BB1"/>
    <w:rsid w:val="00252C1F"/>
    <w:rsid w:val="002535AB"/>
    <w:rsid w:val="0025361D"/>
    <w:rsid w:val="0025399F"/>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43E"/>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3FD"/>
    <w:rsid w:val="00283E31"/>
    <w:rsid w:val="00284EB7"/>
    <w:rsid w:val="002853B4"/>
    <w:rsid w:val="00285DE7"/>
    <w:rsid w:val="00286107"/>
    <w:rsid w:val="002861A0"/>
    <w:rsid w:val="00286561"/>
    <w:rsid w:val="0028681E"/>
    <w:rsid w:val="00287B22"/>
    <w:rsid w:val="00287EB2"/>
    <w:rsid w:val="002913A7"/>
    <w:rsid w:val="00291F85"/>
    <w:rsid w:val="00291F94"/>
    <w:rsid w:val="002920F1"/>
    <w:rsid w:val="0029259A"/>
    <w:rsid w:val="0029266B"/>
    <w:rsid w:val="0029278A"/>
    <w:rsid w:val="0029381E"/>
    <w:rsid w:val="0029494C"/>
    <w:rsid w:val="00294CA9"/>
    <w:rsid w:val="00295B06"/>
    <w:rsid w:val="0029601B"/>
    <w:rsid w:val="00296AE6"/>
    <w:rsid w:val="0029702C"/>
    <w:rsid w:val="0029756C"/>
    <w:rsid w:val="00297F7F"/>
    <w:rsid w:val="002A0105"/>
    <w:rsid w:val="002A0564"/>
    <w:rsid w:val="002A0638"/>
    <w:rsid w:val="002A0BE4"/>
    <w:rsid w:val="002A0F79"/>
    <w:rsid w:val="002A13D0"/>
    <w:rsid w:val="002A145A"/>
    <w:rsid w:val="002A14B7"/>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267"/>
    <w:rsid w:val="002B032D"/>
    <w:rsid w:val="002B0579"/>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C93"/>
    <w:rsid w:val="002B7D4C"/>
    <w:rsid w:val="002B7F1C"/>
    <w:rsid w:val="002B7F3D"/>
    <w:rsid w:val="002C00EB"/>
    <w:rsid w:val="002C17B9"/>
    <w:rsid w:val="002C1B66"/>
    <w:rsid w:val="002C1F0B"/>
    <w:rsid w:val="002C290F"/>
    <w:rsid w:val="002C2939"/>
    <w:rsid w:val="002C31FC"/>
    <w:rsid w:val="002C4077"/>
    <w:rsid w:val="002C40C5"/>
    <w:rsid w:val="002C4B2E"/>
    <w:rsid w:val="002C523A"/>
    <w:rsid w:val="002C54E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8EC"/>
    <w:rsid w:val="002E0905"/>
    <w:rsid w:val="002E1361"/>
    <w:rsid w:val="002E1385"/>
    <w:rsid w:val="002E1760"/>
    <w:rsid w:val="002E17EC"/>
    <w:rsid w:val="002E1B60"/>
    <w:rsid w:val="002E2454"/>
    <w:rsid w:val="002E2891"/>
    <w:rsid w:val="002E2F5C"/>
    <w:rsid w:val="002E2FE3"/>
    <w:rsid w:val="002E4137"/>
    <w:rsid w:val="002E4225"/>
    <w:rsid w:val="002E42C5"/>
    <w:rsid w:val="002E4A98"/>
    <w:rsid w:val="002E4B1D"/>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5922"/>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1C3"/>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1B4"/>
    <w:rsid w:val="003104BE"/>
    <w:rsid w:val="003104F4"/>
    <w:rsid w:val="0031055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6B44"/>
    <w:rsid w:val="003273A2"/>
    <w:rsid w:val="003274DE"/>
    <w:rsid w:val="00327503"/>
    <w:rsid w:val="003303CA"/>
    <w:rsid w:val="00330C17"/>
    <w:rsid w:val="003314D2"/>
    <w:rsid w:val="00331C4F"/>
    <w:rsid w:val="00332325"/>
    <w:rsid w:val="00332BD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0F0D"/>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5E37"/>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13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07"/>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19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495"/>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00"/>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37F7"/>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6A2"/>
    <w:rsid w:val="00411924"/>
    <w:rsid w:val="0041247C"/>
    <w:rsid w:val="00412550"/>
    <w:rsid w:val="00412605"/>
    <w:rsid w:val="00412684"/>
    <w:rsid w:val="004126F2"/>
    <w:rsid w:val="00412A0B"/>
    <w:rsid w:val="00412C0A"/>
    <w:rsid w:val="004130DC"/>
    <w:rsid w:val="00413419"/>
    <w:rsid w:val="00413CEB"/>
    <w:rsid w:val="0041406F"/>
    <w:rsid w:val="00414783"/>
    <w:rsid w:val="00414964"/>
    <w:rsid w:val="00414AC2"/>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17D88"/>
    <w:rsid w:val="004202A2"/>
    <w:rsid w:val="004209AB"/>
    <w:rsid w:val="004210E6"/>
    <w:rsid w:val="0042130B"/>
    <w:rsid w:val="00421AC7"/>
    <w:rsid w:val="0042210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3663"/>
    <w:rsid w:val="00443F65"/>
    <w:rsid w:val="004440E5"/>
    <w:rsid w:val="004444B4"/>
    <w:rsid w:val="0044461B"/>
    <w:rsid w:val="00444656"/>
    <w:rsid w:val="00445723"/>
    <w:rsid w:val="004459B4"/>
    <w:rsid w:val="00445A93"/>
    <w:rsid w:val="00446540"/>
    <w:rsid w:val="00446E41"/>
    <w:rsid w:val="00447A2D"/>
    <w:rsid w:val="00447F77"/>
    <w:rsid w:val="004502B8"/>
    <w:rsid w:val="004502D4"/>
    <w:rsid w:val="00450344"/>
    <w:rsid w:val="00450569"/>
    <w:rsid w:val="004517B6"/>
    <w:rsid w:val="00451B60"/>
    <w:rsid w:val="004526E5"/>
    <w:rsid w:val="00452B75"/>
    <w:rsid w:val="00452EB8"/>
    <w:rsid w:val="00452F80"/>
    <w:rsid w:val="004530C2"/>
    <w:rsid w:val="00453B55"/>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B7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6EA"/>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15"/>
    <w:rsid w:val="004744C6"/>
    <w:rsid w:val="00474EC4"/>
    <w:rsid w:val="00474F90"/>
    <w:rsid w:val="0047588E"/>
    <w:rsid w:val="00475AC2"/>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49"/>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F4"/>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CF4"/>
    <w:rsid w:val="004A0D71"/>
    <w:rsid w:val="004A12CB"/>
    <w:rsid w:val="004A1A24"/>
    <w:rsid w:val="004A1ADC"/>
    <w:rsid w:val="004A1B91"/>
    <w:rsid w:val="004A210F"/>
    <w:rsid w:val="004A227A"/>
    <w:rsid w:val="004A2BDF"/>
    <w:rsid w:val="004A310F"/>
    <w:rsid w:val="004A356C"/>
    <w:rsid w:val="004A418C"/>
    <w:rsid w:val="004A4D45"/>
    <w:rsid w:val="004A50A1"/>
    <w:rsid w:val="004A5DF8"/>
    <w:rsid w:val="004A641C"/>
    <w:rsid w:val="004A652C"/>
    <w:rsid w:val="004A666A"/>
    <w:rsid w:val="004A6AB8"/>
    <w:rsid w:val="004A6B40"/>
    <w:rsid w:val="004A74E4"/>
    <w:rsid w:val="004A76DF"/>
    <w:rsid w:val="004A7864"/>
    <w:rsid w:val="004A78F9"/>
    <w:rsid w:val="004A7CEF"/>
    <w:rsid w:val="004B059B"/>
    <w:rsid w:val="004B07E3"/>
    <w:rsid w:val="004B0810"/>
    <w:rsid w:val="004B0F2C"/>
    <w:rsid w:val="004B178B"/>
    <w:rsid w:val="004B1896"/>
    <w:rsid w:val="004B2D68"/>
    <w:rsid w:val="004B32B2"/>
    <w:rsid w:val="004B3BA1"/>
    <w:rsid w:val="004B4286"/>
    <w:rsid w:val="004B47F9"/>
    <w:rsid w:val="004B5012"/>
    <w:rsid w:val="004B599E"/>
    <w:rsid w:val="004B5C6E"/>
    <w:rsid w:val="004B5DD3"/>
    <w:rsid w:val="004B62FF"/>
    <w:rsid w:val="004B64DE"/>
    <w:rsid w:val="004B687A"/>
    <w:rsid w:val="004B6CD9"/>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7BE"/>
    <w:rsid w:val="004C1A62"/>
    <w:rsid w:val="004C1C69"/>
    <w:rsid w:val="004C1E74"/>
    <w:rsid w:val="004C2395"/>
    <w:rsid w:val="004C2DD0"/>
    <w:rsid w:val="004C3230"/>
    <w:rsid w:val="004C423B"/>
    <w:rsid w:val="004C4293"/>
    <w:rsid w:val="004C449B"/>
    <w:rsid w:val="004C4639"/>
    <w:rsid w:val="004C493D"/>
    <w:rsid w:val="004C49CD"/>
    <w:rsid w:val="004C4F33"/>
    <w:rsid w:val="004C552D"/>
    <w:rsid w:val="004C5688"/>
    <w:rsid w:val="004C56BA"/>
    <w:rsid w:val="004C5A95"/>
    <w:rsid w:val="004C602A"/>
    <w:rsid w:val="004C6E63"/>
    <w:rsid w:val="004C749D"/>
    <w:rsid w:val="004C7664"/>
    <w:rsid w:val="004C78D5"/>
    <w:rsid w:val="004C7E4B"/>
    <w:rsid w:val="004C7F1C"/>
    <w:rsid w:val="004D0EDA"/>
    <w:rsid w:val="004D11E2"/>
    <w:rsid w:val="004D1A17"/>
    <w:rsid w:val="004D1BBA"/>
    <w:rsid w:val="004D1C02"/>
    <w:rsid w:val="004D426A"/>
    <w:rsid w:val="004D48AF"/>
    <w:rsid w:val="004D4EC5"/>
    <w:rsid w:val="004D5166"/>
    <w:rsid w:val="004D5194"/>
    <w:rsid w:val="004D535E"/>
    <w:rsid w:val="004D53C5"/>
    <w:rsid w:val="004D5B2A"/>
    <w:rsid w:val="004D6177"/>
    <w:rsid w:val="004D6B5D"/>
    <w:rsid w:val="004D6D67"/>
    <w:rsid w:val="004D7496"/>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27AA"/>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CC1"/>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1BF0"/>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4658"/>
    <w:rsid w:val="00545135"/>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67D36"/>
    <w:rsid w:val="00570174"/>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C4B"/>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4EEB"/>
    <w:rsid w:val="0058535D"/>
    <w:rsid w:val="00585FBB"/>
    <w:rsid w:val="00586064"/>
    <w:rsid w:val="00586078"/>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4FA8"/>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7A4"/>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4EB"/>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5B2"/>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A6F"/>
    <w:rsid w:val="005E1B3F"/>
    <w:rsid w:val="005E1CB6"/>
    <w:rsid w:val="005E278D"/>
    <w:rsid w:val="005E2797"/>
    <w:rsid w:val="005E286B"/>
    <w:rsid w:val="005E28CD"/>
    <w:rsid w:val="005E37B9"/>
    <w:rsid w:val="005E3BE0"/>
    <w:rsid w:val="005E3DB0"/>
    <w:rsid w:val="005E434E"/>
    <w:rsid w:val="005E44C1"/>
    <w:rsid w:val="005E4759"/>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1F62"/>
    <w:rsid w:val="005F2B3D"/>
    <w:rsid w:val="005F2B45"/>
    <w:rsid w:val="005F2D45"/>
    <w:rsid w:val="005F2EA2"/>
    <w:rsid w:val="005F2F22"/>
    <w:rsid w:val="005F36E2"/>
    <w:rsid w:val="005F3BF6"/>
    <w:rsid w:val="005F3C60"/>
    <w:rsid w:val="005F3FCB"/>
    <w:rsid w:val="005F46DC"/>
    <w:rsid w:val="005F51E3"/>
    <w:rsid w:val="005F590C"/>
    <w:rsid w:val="005F5C09"/>
    <w:rsid w:val="005F6309"/>
    <w:rsid w:val="005F6CDF"/>
    <w:rsid w:val="005F6DE4"/>
    <w:rsid w:val="005F76D5"/>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17A1"/>
    <w:rsid w:val="006420FF"/>
    <w:rsid w:val="00642323"/>
    <w:rsid w:val="006424E0"/>
    <w:rsid w:val="00643354"/>
    <w:rsid w:val="00643518"/>
    <w:rsid w:val="00643B17"/>
    <w:rsid w:val="00644CFE"/>
    <w:rsid w:val="00644F45"/>
    <w:rsid w:val="006464CB"/>
    <w:rsid w:val="00646B2F"/>
    <w:rsid w:val="00646E26"/>
    <w:rsid w:val="006473A8"/>
    <w:rsid w:val="00647FE9"/>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02"/>
    <w:rsid w:val="00656AF0"/>
    <w:rsid w:val="00657897"/>
    <w:rsid w:val="00657DFC"/>
    <w:rsid w:val="00657E3B"/>
    <w:rsid w:val="00657F22"/>
    <w:rsid w:val="0065F573"/>
    <w:rsid w:val="006601A5"/>
    <w:rsid w:val="00660263"/>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91"/>
    <w:rsid w:val="00663DA0"/>
    <w:rsid w:val="00663FF0"/>
    <w:rsid w:val="00664952"/>
    <w:rsid w:val="00666392"/>
    <w:rsid w:val="00666AD4"/>
    <w:rsid w:val="0066719D"/>
    <w:rsid w:val="006672F1"/>
    <w:rsid w:val="006677C0"/>
    <w:rsid w:val="006678D4"/>
    <w:rsid w:val="00667B30"/>
    <w:rsid w:val="00671502"/>
    <w:rsid w:val="00671917"/>
    <w:rsid w:val="00671BCB"/>
    <w:rsid w:val="00671E93"/>
    <w:rsid w:val="0067259E"/>
    <w:rsid w:val="00672689"/>
    <w:rsid w:val="00672B06"/>
    <w:rsid w:val="006730D0"/>
    <w:rsid w:val="00673699"/>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0D76"/>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B8F"/>
    <w:rsid w:val="006A5E39"/>
    <w:rsid w:val="006A6B85"/>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3265"/>
    <w:rsid w:val="006C3634"/>
    <w:rsid w:val="006C3C12"/>
    <w:rsid w:val="006C3F95"/>
    <w:rsid w:val="006C41A2"/>
    <w:rsid w:val="006C5417"/>
    <w:rsid w:val="006C59F4"/>
    <w:rsid w:val="006C653C"/>
    <w:rsid w:val="006C7057"/>
    <w:rsid w:val="006C717D"/>
    <w:rsid w:val="006C7461"/>
    <w:rsid w:val="006C788A"/>
    <w:rsid w:val="006C7CCA"/>
    <w:rsid w:val="006D04F7"/>
    <w:rsid w:val="006D09C3"/>
    <w:rsid w:val="006D11D5"/>
    <w:rsid w:val="006D1251"/>
    <w:rsid w:val="006D15D9"/>
    <w:rsid w:val="006D26AE"/>
    <w:rsid w:val="006D2877"/>
    <w:rsid w:val="006D2BB3"/>
    <w:rsid w:val="006D33BE"/>
    <w:rsid w:val="006D38A2"/>
    <w:rsid w:val="006D42FF"/>
    <w:rsid w:val="006D5461"/>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948"/>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1E69"/>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552"/>
    <w:rsid w:val="00742685"/>
    <w:rsid w:val="007426C0"/>
    <w:rsid w:val="0074270D"/>
    <w:rsid w:val="0074314A"/>
    <w:rsid w:val="007436B2"/>
    <w:rsid w:val="00743F2B"/>
    <w:rsid w:val="00744475"/>
    <w:rsid w:val="007444A0"/>
    <w:rsid w:val="00744BCA"/>
    <w:rsid w:val="00744C08"/>
    <w:rsid w:val="00745F8F"/>
    <w:rsid w:val="00746AAD"/>
    <w:rsid w:val="00747521"/>
    <w:rsid w:val="00747BA2"/>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0B7"/>
    <w:rsid w:val="00754313"/>
    <w:rsid w:val="00754454"/>
    <w:rsid w:val="00755EB4"/>
    <w:rsid w:val="00755FA7"/>
    <w:rsid w:val="007561F4"/>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0B30"/>
    <w:rsid w:val="0077105C"/>
    <w:rsid w:val="00771146"/>
    <w:rsid w:val="0077122D"/>
    <w:rsid w:val="00771526"/>
    <w:rsid w:val="00771586"/>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C2A"/>
    <w:rsid w:val="00777D8B"/>
    <w:rsid w:val="00777EB7"/>
    <w:rsid w:val="00780018"/>
    <w:rsid w:val="0078051B"/>
    <w:rsid w:val="0078057F"/>
    <w:rsid w:val="007806C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6D98"/>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204B"/>
    <w:rsid w:val="007B318B"/>
    <w:rsid w:val="007B3AB3"/>
    <w:rsid w:val="007B3DBC"/>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1B68"/>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0D"/>
    <w:rsid w:val="007E536A"/>
    <w:rsid w:val="007E57E5"/>
    <w:rsid w:val="007E5ACE"/>
    <w:rsid w:val="007E5EA2"/>
    <w:rsid w:val="007E6509"/>
    <w:rsid w:val="007E6592"/>
    <w:rsid w:val="007E69C8"/>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580"/>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1CB"/>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4E92"/>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09A2"/>
    <w:rsid w:val="00830C0D"/>
    <w:rsid w:val="008318F9"/>
    <w:rsid w:val="008319F2"/>
    <w:rsid w:val="00831A33"/>
    <w:rsid w:val="00831EB8"/>
    <w:rsid w:val="00831F0F"/>
    <w:rsid w:val="00832ACF"/>
    <w:rsid w:val="00832CD8"/>
    <w:rsid w:val="00834305"/>
    <w:rsid w:val="0083454D"/>
    <w:rsid w:val="00834960"/>
    <w:rsid w:val="00834997"/>
    <w:rsid w:val="00835627"/>
    <w:rsid w:val="00835687"/>
    <w:rsid w:val="00835AFC"/>
    <w:rsid w:val="00835F4D"/>
    <w:rsid w:val="008360E4"/>
    <w:rsid w:val="008368C1"/>
    <w:rsid w:val="00836A4F"/>
    <w:rsid w:val="00836D94"/>
    <w:rsid w:val="00837464"/>
    <w:rsid w:val="0083770B"/>
    <w:rsid w:val="008379E5"/>
    <w:rsid w:val="00837D74"/>
    <w:rsid w:val="008400AE"/>
    <w:rsid w:val="00840C51"/>
    <w:rsid w:val="00840DD9"/>
    <w:rsid w:val="00840F9F"/>
    <w:rsid w:val="00841CC2"/>
    <w:rsid w:val="00841FB1"/>
    <w:rsid w:val="008425DC"/>
    <w:rsid w:val="0084262E"/>
    <w:rsid w:val="00842CBF"/>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3E"/>
    <w:rsid w:val="00851143"/>
    <w:rsid w:val="00851D91"/>
    <w:rsid w:val="00851E46"/>
    <w:rsid w:val="00852BD5"/>
    <w:rsid w:val="00852D35"/>
    <w:rsid w:val="00853098"/>
    <w:rsid w:val="008536F9"/>
    <w:rsid w:val="00853E42"/>
    <w:rsid w:val="0085438E"/>
    <w:rsid w:val="00854728"/>
    <w:rsid w:val="00854BD2"/>
    <w:rsid w:val="00854CB6"/>
    <w:rsid w:val="00855610"/>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113"/>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5C6C"/>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3E18"/>
    <w:rsid w:val="00894392"/>
    <w:rsid w:val="0089441E"/>
    <w:rsid w:val="00894747"/>
    <w:rsid w:val="00894948"/>
    <w:rsid w:val="00895471"/>
    <w:rsid w:val="0089583E"/>
    <w:rsid w:val="008958B1"/>
    <w:rsid w:val="00895DFF"/>
    <w:rsid w:val="00896581"/>
    <w:rsid w:val="00896FCA"/>
    <w:rsid w:val="008972F2"/>
    <w:rsid w:val="008976AE"/>
    <w:rsid w:val="00897DCA"/>
    <w:rsid w:val="00897EC6"/>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B40"/>
    <w:rsid w:val="008B2CFB"/>
    <w:rsid w:val="008B3F5A"/>
    <w:rsid w:val="008B5527"/>
    <w:rsid w:val="008B5DFD"/>
    <w:rsid w:val="008B62A0"/>
    <w:rsid w:val="008B66B6"/>
    <w:rsid w:val="008B6D79"/>
    <w:rsid w:val="008B7388"/>
    <w:rsid w:val="008B7BC4"/>
    <w:rsid w:val="008B7E69"/>
    <w:rsid w:val="008B7FAB"/>
    <w:rsid w:val="008C00B0"/>
    <w:rsid w:val="008C01A5"/>
    <w:rsid w:val="008C090F"/>
    <w:rsid w:val="008C0C7B"/>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0F2"/>
    <w:rsid w:val="008C5119"/>
    <w:rsid w:val="008C5369"/>
    <w:rsid w:val="008C5412"/>
    <w:rsid w:val="008C5848"/>
    <w:rsid w:val="008C5A9C"/>
    <w:rsid w:val="008C5C53"/>
    <w:rsid w:val="008C5E0B"/>
    <w:rsid w:val="008C690C"/>
    <w:rsid w:val="008C69A2"/>
    <w:rsid w:val="008C6B79"/>
    <w:rsid w:val="008C6E56"/>
    <w:rsid w:val="008C722F"/>
    <w:rsid w:val="008C7737"/>
    <w:rsid w:val="008C7B2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3CA9"/>
    <w:rsid w:val="008D4102"/>
    <w:rsid w:val="008D479B"/>
    <w:rsid w:val="008D4CC8"/>
    <w:rsid w:val="008D5027"/>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2E1"/>
    <w:rsid w:val="00941576"/>
    <w:rsid w:val="009415FC"/>
    <w:rsid w:val="00941FB9"/>
    <w:rsid w:val="0094223F"/>
    <w:rsid w:val="00942921"/>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B01"/>
    <w:rsid w:val="00967D0C"/>
    <w:rsid w:val="00970B5C"/>
    <w:rsid w:val="00970EA0"/>
    <w:rsid w:val="00971243"/>
    <w:rsid w:val="009714FD"/>
    <w:rsid w:val="00971789"/>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6A78"/>
    <w:rsid w:val="009770A0"/>
    <w:rsid w:val="00977648"/>
    <w:rsid w:val="009801B1"/>
    <w:rsid w:val="009805C2"/>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6F70"/>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AC2"/>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82F"/>
    <w:rsid w:val="009A6979"/>
    <w:rsid w:val="009A69E7"/>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984"/>
    <w:rsid w:val="009B7D11"/>
    <w:rsid w:val="009B7E48"/>
    <w:rsid w:val="009C0065"/>
    <w:rsid w:val="009C073A"/>
    <w:rsid w:val="009C09CC"/>
    <w:rsid w:val="009C17D8"/>
    <w:rsid w:val="009C1AA1"/>
    <w:rsid w:val="009C2666"/>
    <w:rsid w:val="009C27A3"/>
    <w:rsid w:val="009C27E6"/>
    <w:rsid w:val="009C2BD1"/>
    <w:rsid w:val="009C2D8B"/>
    <w:rsid w:val="009C3802"/>
    <w:rsid w:val="009C45F9"/>
    <w:rsid w:val="009C46FC"/>
    <w:rsid w:val="009C4955"/>
    <w:rsid w:val="009C4BF9"/>
    <w:rsid w:val="009C4EEA"/>
    <w:rsid w:val="009C5731"/>
    <w:rsid w:val="009C5786"/>
    <w:rsid w:val="009C62AE"/>
    <w:rsid w:val="009C6389"/>
    <w:rsid w:val="009C679D"/>
    <w:rsid w:val="009C7786"/>
    <w:rsid w:val="009C7828"/>
    <w:rsid w:val="009C7DC9"/>
    <w:rsid w:val="009C7FD6"/>
    <w:rsid w:val="009D0506"/>
    <w:rsid w:val="009D0518"/>
    <w:rsid w:val="009D0640"/>
    <w:rsid w:val="009D0891"/>
    <w:rsid w:val="009D0EE7"/>
    <w:rsid w:val="009D0F2E"/>
    <w:rsid w:val="009D140F"/>
    <w:rsid w:val="009D1B90"/>
    <w:rsid w:val="009D1C1C"/>
    <w:rsid w:val="009D1E98"/>
    <w:rsid w:val="009D2015"/>
    <w:rsid w:val="009D21CF"/>
    <w:rsid w:val="009D230E"/>
    <w:rsid w:val="009D237D"/>
    <w:rsid w:val="009D2805"/>
    <w:rsid w:val="009D2A6C"/>
    <w:rsid w:val="009D2E5A"/>
    <w:rsid w:val="009D32B0"/>
    <w:rsid w:val="009D4B29"/>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419"/>
    <w:rsid w:val="009F59EE"/>
    <w:rsid w:val="009F5D13"/>
    <w:rsid w:val="009F622C"/>
    <w:rsid w:val="009F63C3"/>
    <w:rsid w:val="009F64BB"/>
    <w:rsid w:val="009F67F7"/>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00"/>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3414"/>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4DE2"/>
    <w:rsid w:val="00A2524C"/>
    <w:rsid w:val="00A25637"/>
    <w:rsid w:val="00A25A38"/>
    <w:rsid w:val="00A25AC2"/>
    <w:rsid w:val="00A25CF3"/>
    <w:rsid w:val="00A25DDC"/>
    <w:rsid w:val="00A26140"/>
    <w:rsid w:val="00A2648A"/>
    <w:rsid w:val="00A2684E"/>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87B"/>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7E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21E"/>
    <w:rsid w:val="00A524BB"/>
    <w:rsid w:val="00A52584"/>
    <w:rsid w:val="00A529D6"/>
    <w:rsid w:val="00A52A5B"/>
    <w:rsid w:val="00A5311C"/>
    <w:rsid w:val="00A5350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3CFB"/>
    <w:rsid w:val="00A7471B"/>
    <w:rsid w:val="00A74D90"/>
    <w:rsid w:val="00A7563B"/>
    <w:rsid w:val="00A756D4"/>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2879"/>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D95"/>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3CE"/>
    <w:rsid w:val="00AB653C"/>
    <w:rsid w:val="00AB6600"/>
    <w:rsid w:val="00AB69AA"/>
    <w:rsid w:val="00AB6BDE"/>
    <w:rsid w:val="00AB7592"/>
    <w:rsid w:val="00AB76A1"/>
    <w:rsid w:val="00AB7C02"/>
    <w:rsid w:val="00AC07C1"/>
    <w:rsid w:val="00AC1886"/>
    <w:rsid w:val="00AC1FE9"/>
    <w:rsid w:val="00AC26A4"/>
    <w:rsid w:val="00AC27A0"/>
    <w:rsid w:val="00AC28BD"/>
    <w:rsid w:val="00AC2D64"/>
    <w:rsid w:val="00AC45B4"/>
    <w:rsid w:val="00AC5747"/>
    <w:rsid w:val="00AC6743"/>
    <w:rsid w:val="00AC696D"/>
    <w:rsid w:val="00AC69AC"/>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D7F8F"/>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6D"/>
    <w:rsid w:val="00AE6CD4"/>
    <w:rsid w:val="00AE6CDE"/>
    <w:rsid w:val="00AE6E08"/>
    <w:rsid w:val="00AE6F80"/>
    <w:rsid w:val="00AE7037"/>
    <w:rsid w:val="00AE7F10"/>
    <w:rsid w:val="00AF0638"/>
    <w:rsid w:val="00AF07FA"/>
    <w:rsid w:val="00AF083D"/>
    <w:rsid w:val="00AF0842"/>
    <w:rsid w:val="00AF08F5"/>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66"/>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B9F"/>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095"/>
    <w:rsid w:val="00B27286"/>
    <w:rsid w:val="00B2750C"/>
    <w:rsid w:val="00B27935"/>
    <w:rsid w:val="00B27C11"/>
    <w:rsid w:val="00B30550"/>
    <w:rsid w:val="00B30685"/>
    <w:rsid w:val="00B31069"/>
    <w:rsid w:val="00B313B8"/>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19B"/>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26C"/>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9F9"/>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8CC"/>
    <w:rsid w:val="00B67B50"/>
    <w:rsid w:val="00B67EFE"/>
    <w:rsid w:val="00B702E4"/>
    <w:rsid w:val="00B70372"/>
    <w:rsid w:val="00B70DE4"/>
    <w:rsid w:val="00B70E89"/>
    <w:rsid w:val="00B718C5"/>
    <w:rsid w:val="00B72194"/>
    <w:rsid w:val="00B726E1"/>
    <w:rsid w:val="00B72888"/>
    <w:rsid w:val="00B72894"/>
    <w:rsid w:val="00B72BC6"/>
    <w:rsid w:val="00B72EC6"/>
    <w:rsid w:val="00B7385F"/>
    <w:rsid w:val="00B73A2C"/>
    <w:rsid w:val="00B74435"/>
    <w:rsid w:val="00B746BB"/>
    <w:rsid w:val="00B74750"/>
    <w:rsid w:val="00B74C55"/>
    <w:rsid w:val="00B7642F"/>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13"/>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3EC8"/>
    <w:rsid w:val="00BD40F5"/>
    <w:rsid w:val="00BD45A8"/>
    <w:rsid w:val="00BD48B0"/>
    <w:rsid w:val="00BD4B7E"/>
    <w:rsid w:val="00BD4C96"/>
    <w:rsid w:val="00BD4FAC"/>
    <w:rsid w:val="00BD507C"/>
    <w:rsid w:val="00BD617E"/>
    <w:rsid w:val="00BD61DF"/>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1F06"/>
    <w:rsid w:val="00BF228D"/>
    <w:rsid w:val="00BF25BC"/>
    <w:rsid w:val="00BF2BFD"/>
    <w:rsid w:val="00BF32D3"/>
    <w:rsid w:val="00BF34D2"/>
    <w:rsid w:val="00BF40EA"/>
    <w:rsid w:val="00BF4256"/>
    <w:rsid w:val="00BF440B"/>
    <w:rsid w:val="00BF4721"/>
    <w:rsid w:val="00BF4DCB"/>
    <w:rsid w:val="00BF4DCC"/>
    <w:rsid w:val="00BF5A85"/>
    <w:rsid w:val="00BF5F07"/>
    <w:rsid w:val="00BF5F70"/>
    <w:rsid w:val="00BF667F"/>
    <w:rsid w:val="00BF6693"/>
    <w:rsid w:val="00BF686C"/>
    <w:rsid w:val="00BF794F"/>
    <w:rsid w:val="00BF7A8D"/>
    <w:rsid w:val="00BF7B1C"/>
    <w:rsid w:val="00BF7C54"/>
    <w:rsid w:val="00BF7D92"/>
    <w:rsid w:val="00BF7DC5"/>
    <w:rsid w:val="00BF7E93"/>
    <w:rsid w:val="00C0022C"/>
    <w:rsid w:val="00C00F57"/>
    <w:rsid w:val="00C01686"/>
    <w:rsid w:val="00C024ED"/>
    <w:rsid w:val="00C038FF"/>
    <w:rsid w:val="00C03AFF"/>
    <w:rsid w:val="00C04332"/>
    <w:rsid w:val="00C043F8"/>
    <w:rsid w:val="00C0451F"/>
    <w:rsid w:val="00C049D5"/>
    <w:rsid w:val="00C05502"/>
    <w:rsid w:val="00C05AFB"/>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56A"/>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BF8"/>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006"/>
    <w:rsid w:val="00C753FC"/>
    <w:rsid w:val="00C75C61"/>
    <w:rsid w:val="00C761BD"/>
    <w:rsid w:val="00C76300"/>
    <w:rsid w:val="00C766A9"/>
    <w:rsid w:val="00C76A20"/>
    <w:rsid w:val="00C76AC4"/>
    <w:rsid w:val="00C77191"/>
    <w:rsid w:val="00C77C80"/>
    <w:rsid w:val="00C800DA"/>
    <w:rsid w:val="00C8070D"/>
    <w:rsid w:val="00C80A84"/>
    <w:rsid w:val="00C80ACA"/>
    <w:rsid w:val="00C80C54"/>
    <w:rsid w:val="00C80C8A"/>
    <w:rsid w:val="00C80DAC"/>
    <w:rsid w:val="00C80E37"/>
    <w:rsid w:val="00C8104E"/>
    <w:rsid w:val="00C8184B"/>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496"/>
    <w:rsid w:val="00C958E6"/>
    <w:rsid w:val="00C95D3B"/>
    <w:rsid w:val="00C964AE"/>
    <w:rsid w:val="00C965B9"/>
    <w:rsid w:val="00C9743C"/>
    <w:rsid w:val="00C97AF4"/>
    <w:rsid w:val="00C97BB4"/>
    <w:rsid w:val="00C97F71"/>
    <w:rsid w:val="00CA06ED"/>
    <w:rsid w:val="00CA0ABE"/>
    <w:rsid w:val="00CA0E4D"/>
    <w:rsid w:val="00CA1185"/>
    <w:rsid w:val="00CA132D"/>
    <w:rsid w:val="00CA13D2"/>
    <w:rsid w:val="00CA172F"/>
    <w:rsid w:val="00CA204F"/>
    <w:rsid w:val="00CA2188"/>
    <w:rsid w:val="00CA2A62"/>
    <w:rsid w:val="00CA2A72"/>
    <w:rsid w:val="00CA3027"/>
    <w:rsid w:val="00CA3430"/>
    <w:rsid w:val="00CA3B50"/>
    <w:rsid w:val="00CA451F"/>
    <w:rsid w:val="00CA4755"/>
    <w:rsid w:val="00CA49E6"/>
    <w:rsid w:val="00CA4D24"/>
    <w:rsid w:val="00CA4F93"/>
    <w:rsid w:val="00CA53C0"/>
    <w:rsid w:val="00CA583B"/>
    <w:rsid w:val="00CA5C19"/>
    <w:rsid w:val="00CA5E2E"/>
    <w:rsid w:val="00CA6C7B"/>
    <w:rsid w:val="00CA7138"/>
    <w:rsid w:val="00CA7555"/>
    <w:rsid w:val="00CA76DA"/>
    <w:rsid w:val="00CA7FB4"/>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823"/>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62B"/>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17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338"/>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807"/>
    <w:rsid w:val="00D03900"/>
    <w:rsid w:val="00D03B59"/>
    <w:rsid w:val="00D03BDB"/>
    <w:rsid w:val="00D04366"/>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0E44"/>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50E3"/>
    <w:rsid w:val="00D36002"/>
    <w:rsid w:val="00D37536"/>
    <w:rsid w:val="00D37FF0"/>
    <w:rsid w:val="00D4015E"/>
    <w:rsid w:val="00D40D19"/>
    <w:rsid w:val="00D40DF5"/>
    <w:rsid w:val="00D41242"/>
    <w:rsid w:val="00D416D6"/>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6FDA"/>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095"/>
    <w:rsid w:val="00D6719F"/>
    <w:rsid w:val="00D6782B"/>
    <w:rsid w:val="00D678F3"/>
    <w:rsid w:val="00D6790B"/>
    <w:rsid w:val="00D67B73"/>
    <w:rsid w:val="00D67E2B"/>
    <w:rsid w:val="00D702D9"/>
    <w:rsid w:val="00D70879"/>
    <w:rsid w:val="00D71231"/>
    <w:rsid w:val="00D712AF"/>
    <w:rsid w:val="00D7202E"/>
    <w:rsid w:val="00D722FE"/>
    <w:rsid w:val="00D72313"/>
    <w:rsid w:val="00D72817"/>
    <w:rsid w:val="00D73241"/>
    <w:rsid w:val="00D734B3"/>
    <w:rsid w:val="00D735BD"/>
    <w:rsid w:val="00D73701"/>
    <w:rsid w:val="00D73AA3"/>
    <w:rsid w:val="00D7406A"/>
    <w:rsid w:val="00D740E7"/>
    <w:rsid w:val="00D7420E"/>
    <w:rsid w:val="00D74420"/>
    <w:rsid w:val="00D74C3A"/>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455"/>
    <w:rsid w:val="00D969E9"/>
    <w:rsid w:val="00D96CD5"/>
    <w:rsid w:val="00D97332"/>
    <w:rsid w:val="00D9738B"/>
    <w:rsid w:val="00D97B1A"/>
    <w:rsid w:val="00DA0056"/>
    <w:rsid w:val="00DA0072"/>
    <w:rsid w:val="00DA00B3"/>
    <w:rsid w:val="00DA0435"/>
    <w:rsid w:val="00DA09EC"/>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63C1"/>
    <w:rsid w:val="00DA788B"/>
    <w:rsid w:val="00DA7AC9"/>
    <w:rsid w:val="00DB00EE"/>
    <w:rsid w:val="00DB0585"/>
    <w:rsid w:val="00DB0984"/>
    <w:rsid w:val="00DB09FF"/>
    <w:rsid w:val="00DB0B64"/>
    <w:rsid w:val="00DB0E15"/>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EFF"/>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8D4"/>
    <w:rsid w:val="00DE5A1D"/>
    <w:rsid w:val="00DE5E67"/>
    <w:rsid w:val="00DE62F9"/>
    <w:rsid w:val="00DE65CC"/>
    <w:rsid w:val="00DE6747"/>
    <w:rsid w:val="00DE683C"/>
    <w:rsid w:val="00DE6B0B"/>
    <w:rsid w:val="00DE6D45"/>
    <w:rsid w:val="00DE6EF2"/>
    <w:rsid w:val="00DE6F69"/>
    <w:rsid w:val="00DE719A"/>
    <w:rsid w:val="00DE7276"/>
    <w:rsid w:val="00DE7286"/>
    <w:rsid w:val="00DE7704"/>
    <w:rsid w:val="00DE775E"/>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617"/>
    <w:rsid w:val="00E026DB"/>
    <w:rsid w:val="00E02B50"/>
    <w:rsid w:val="00E03485"/>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718"/>
    <w:rsid w:val="00E108C6"/>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38A"/>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90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5F32"/>
    <w:rsid w:val="00E56268"/>
    <w:rsid w:val="00E567FC"/>
    <w:rsid w:val="00E56A9F"/>
    <w:rsid w:val="00E57060"/>
    <w:rsid w:val="00E57109"/>
    <w:rsid w:val="00E5787E"/>
    <w:rsid w:val="00E605FF"/>
    <w:rsid w:val="00E60948"/>
    <w:rsid w:val="00E60AE1"/>
    <w:rsid w:val="00E60C6E"/>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BB"/>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97E"/>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5BC3"/>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1EB9"/>
    <w:rsid w:val="00EB2739"/>
    <w:rsid w:val="00EB2AA2"/>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2A38"/>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384"/>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2F86"/>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D75"/>
    <w:rsid w:val="00F17F4F"/>
    <w:rsid w:val="00F20316"/>
    <w:rsid w:val="00F203DF"/>
    <w:rsid w:val="00F20765"/>
    <w:rsid w:val="00F20D6A"/>
    <w:rsid w:val="00F212DE"/>
    <w:rsid w:val="00F215B4"/>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3DE"/>
    <w:rsid w:val="00F37AD8"/>
    <w:rsid w:val="00F40B3D"/>
    <w:rsid w:val="00F40F9B"/>
    <w:rsid w:val="00F41110"/>
    <w:rsid w:val="00F41433"/>
    <w:rsid w:val="00F41458"/>
    <w:rsid w:val="00F417C0"/>
    <w:rsid w:val="00F4208A"/>
    <w:rsid w:val="00F4227F"/>
    <w:rsid w:val="00F42B0E"/>
    <w:rsid w:val="00F42E5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5DB"/>
    <w:rsid w:val="00F50760"/>
    <w:rsid w:val="00F50A76"/>
    <w:rsid w:val="00F50AFB"/>
    <w:rsid w:val="00F50BD5"/>
    <w:rsid w:val="00F510BC"/>
    <w:rsid w:val="00F5187C"/>
    <w:rsid w:val="00F519F3"/>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57FB2"/>
    <w:rsid w:val="00F602AA"/>
    <w:rsid w:val="00F607CD"/>
    <w:rsid w:val="00F607D0"/>
    <w:rsid w:val="00F60FFA"/>
    <w:rsid w:val="00F61F12"/>
    <w:rsid w:val="00F62D51"/>
    <w:rsid w:val="00F63011"/>
    <w:rsid w:val="00F630FD"/>
    <w:rsid w:val="00F63616"/>
    <w:rsid w:val="00F63BD8"/>
    <w:rsid w:val="00F63C45"/>
    <w:rsid w:val="00F6450C"/>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33"/>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2C1E"/>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C6C"/>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69F"/>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CB4"/>
    <w:rsid w:val="00FE7F2A"/>
    <w:rsid w:val="00FF02D1"/>
    <w:rsid w:val="00FF0CB3"/>
    <w:rsid w:val="00FF0E29"/>
    <w:rsid w:val="00FF18E4"/>
    <w:rsid w:val="00FF2543"/>
    <w:rsid w:val="00FF283B"/>
    <w:rsid w:val="00FF28D5"/>
    <w:rsid w:val="00FF2B76"/>
    <w:rsid w:val="00FF2EB3"/>
    <w:rsid w:val="00FF3495"/>
    <w:rsid w:val="00FF41EF"/>
    <w:rsid w:val="00FF42E4"/>
    <w:rsid w:val="00FF4CF4"/>
    <w:rsid w:val="00FF4DC2"/>
    <w:rsid w:val="00FF5224"/>
    <w:rsid w:val="00FF53C1"/>
    <w:rsid w:val="00FF53F4"/>
    <w:rsid w:val="00FF575E"/>
    <w:rsid w:val="00FF5B86"/>
    <w:rsid w:val="00FF5DF8"/>
    <w:rsid w:val="00FF6C6E"/>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34"/>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5"/>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A96041"/>
    <w:pPr>
      <w:keepNext/>
      <w:numPr>
        <w:ilvl w:val="1"/>
        <w:numId w:val="5"/>
      </w:numPr>
      <w:spacing w:before="120" w:after="120"/>
      <w:outlineLvl w:val="1"/>
    </w:pPr>
    <w:rPr>
      <w:rFonts w:ascii="Aptos" w:hAnsi="Aptos"/>
      <w:b/>
      <w:bCs/>
      <w:caps/>
      <w:noProof/>
      <w:szCs w:val="20"/>
    </w:rPr>
  </w:style>
  <w:style w:type="paragraph" w:styleId="Heading3">
    <w:name w:val="heading 3"/>
    <w:basedOn w:val="Normal"/>
    <w:next w:val="Normal"/>
    <w:link w:val="Heading3Char"/>
    <w:uiPriority w:val="9"/>
    <w:qFormat/>
    <w:rsid w:val="00687E5E"/>
    <w:pPr>
      <w:keepNext/>
      <w:numPr>
        <w:ilvl w:val="2"/>
        <w:numId w:val="5"/>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5"/>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5"/>
      </w:numPr>
      <w:outlineLvl w:val="4"/>
    </w:pPr>
    <w:rPr>
      <w:rFonts w:cs="Arial"/>
      <w:b/>
      <w:bCs/>
    </w:rPr>
  </w:style>
  <w:style w:type="paragraph" w:styleId="Heading6">
    <w:name w:val="heading 6"/>
    <w:basedOn w:val="Normal"/>
    <w:next w:val="Normal"/>
    <w:link w:val="Heading6Char"/>
    <w:qFormat/>
    <w:rsid w:val="0017406B"/>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5"/>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5"/>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A96041"/>
    <w:rPr>
      <w:rFonts w:ascii="Aptos" w:hAnsi="Aptos"/>
      <w:b/>
      <w:bCs/>
      <w:caps/>
      <w:noProof/>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uiPriority w:val="99"/>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aliases w:val="*ALINEJE,#ALINEJE"/>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D53789"/>
    <w:pPr>
      <w:tabs>
        <w:tab w:val="left" w:pos="1400"/>
        <w:tab w:val="right" w:leader="underscore" w:pos="9152"/>
      </w:tabs>
      <w:ind w:left="600"/>
      <w:jc w:val="left"/>
    </w:pPr>
    <w:rPr>
      <w:rFonts w:ascii="Aptos" w:hAnsi="Aptos"/>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val="0"/>
      <w:bCs w:val="0"/>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Heading2Char"/>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aliases w:val="*ALINEJE Char,#ALINEJE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7"/>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 w:type="character" w:styleId="PlaceholderText">
    <w:name w:val="Placeholder Text"/>
    <w:basedOn w:val="DefaultParagraphFont"/>
    <w:uiPriority w:val="99"/>
    <w:semiHidden/>
    <w:rsid w:val="000035EF"/>
    <w:rPr>
      <w:color w:val="666666"/>
    </w:rPr>
  </w:style>
  <w:style w:type="character" w:styleId="Mention">
    <w:name w:val="Mention"/>
    <w:basedOn w:val="DefaultParagraphFont"/>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714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2.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3.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48</Pages>
  <Words>16497</Words>
  <Characters>94036</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Vodnik Sonja</cp:lastModifiedBy>
  <cp:revision>8</cp:revision>
  <cp:lastPrinted>2026-07-21T08:27:00Z</cp:lastPrinted>
  <dcterms:created xsi:type="dcterms:W3CDTF">2026-08-14T11:06:00Z</dcterms:created>
  <dcterms:modified xsi:type="dcterms:W3CDTF">2026-08-17T05:59:00Z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